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F3EA2" w14:textId="77777777" w:rsidR="005308E1" w:rsidRPr="00AA296C" w:rsidRDefault="005308E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14A8181" w14:textId="77777777" w:rsidR="0089006A" w:rsidRDefault="0089006A" w:rsidP="0089006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6142B6A7" w14:textId="6DE92F85" w:rsidR="00BA0038" w:rsidRPr="00BA0038" w:rsidRDefault="00BB79A7" w:rsidP="0089006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Давлат тиббий суғуртаси жамғармасининг 2025 йил 11 мартдаги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18-и-сон буйруғига асосан Ихтисослаштирилган тиббиёт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ташкилотлари билан ишлаш бўли</w:t>
      </w:r>
      <w:r w:rsidR="00085BB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нмалари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томонидан бажарилган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ишлар бўйича</w:t>
      </w:r>
      <w:r w:rsidR="00F134D5"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</w:p>
    <w:p w14:paraId="3C1BCF35" w14:textId="58236767" w:rsidR="00BB79A7" w:rsidRPr="00BA0038" w:rsidRDefault="00BB79A7" w:rsidP="00BB79A7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ҲАФТАЛИК ҲИСОБОТ</w:t>
      </w:r>
    </w:p>
    <w:p w14:paraId="33B90143" w14:textId="3A1D57A8" w:rsidR="00BB79A7" w:rsidRPr="00DB55CF" w:rsidRDefault="00BB79A7" w:rsidP="003B1F8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(202</w:t>
      </w:r>
      <w:r w:rsidR="00907A6C" w:rsidRP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6</w:t>
      </w:r>
      <w:r w:rsidRP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 </w:t>
      </w:r>
      <w:r w:rsidR="008D3FD6" w:rsidRPr="008D3FD6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940447" w:rsidRP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</w:t>
      </w:r>
      <w:r w:rsidR="008D3FD6" w:rsidRPr="008D3FD6">
        <w:rPr>
          <w:rFonts w:ascii="Times New Roman" w:hAnsi="Times New Roman" w:cs="Times New Roman"/>
          <w:b/>
          <w:bCs/>
          <w:sz w:val="28"/>
          <w:szCs w:val="28"/>
        </w:rPr>
        <w:t>13</w:t>
      </w:r>
      <w:r w:rsidRP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5F479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март</w:t>
      </w:r>
      <w:r w:rsidRP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учун)</w:t>
      </w:r>
    </w:p>
    <w:p w14:paraId="5DF9D3CF" w14:textId="77777777" w:rsidR="00DB55CF" w:rsidRPr="00DB55CF" w:rsidRDefault="00DB55CF" w:rsidP="003B1F8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23D73B17" w14:textId="0D2A5BFE" w:rsidR="00D614C6" w:rsidRPr="00172C54" w:rsidRDefault="003A1AB3" w:rsidP="002461EC">
      <w:pPr>
        <w:pStyle w:val="ab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uz-Cyrl-UZ"/>
        </w:rPr>
      </w:pPr>
      <w:r w:rsidRPr="00172C54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uz-Cyrl-UZ"/>
        </w:rPr>
        <w:t>1.</w:t>
      </w:r>
      <w:r w:rsidRPr="00172C54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D614C6" w:rsidRPr="00172C54">
        <w:rPr>
          <w:rFonts w:ascii="Times New Roman" w:hAnsi="Times New Roman"/>
          <w:sz w:val="28"/>
          <w:szCs w:val="28"/>
          <w:lang w:val="uz-Cyrl-UZ"/>
        </w:rPr>
        <w:t xml:space="preserve">Ўзбекистон Республикаси Соғлиқни сақлаш </w:t>
      </w:r>
      <w:r w:rsidR="00F42062" w:rsidRPr="00172C54">
        <w:rPr>
          <w:rFonts w:ascii="Times New Roman" w:hAnsi="Times New Roman"/>
          <w:sz w:val="28"/>
          <w:szCs w:val="28"/>
          <w:lang w:val="uz-Cyrl-UZ"/>
        </w:rPr>
        <w:t xml:space="preserve">вазирлигининг 2025 йил </w:t>
      </w:r>
      <w:r w:rsidR="007D5588">
        <w:rPr>
          <w:rFonts w:ascii="Times New Roman" w:hAnsi="Times New Roman"/>
          <w:sz w:val="28"/>
          <w:szCs w:val="28"/>
          <w:lang w:val="uz-Cyrl-UZ"/>
        </w:rPr>
        <w:br/>
      </w:r>
      <w:r w:rsidR="00F42062" w:rsidRPr="00172C54">
        <w:rPr>
          <w:rFonts w:ascii="Times New Roman" w:hAnsi="Times New Roman"/>
          <w:sz w:val="28"/>
          <w:szCs w:val="28"/>
          <w:lang w:val="uz-Cyrl-UZ"/>
        </w:rPr>
        <w:t>25 февралдаги 90-хс-сонли хатига асосан Республика ихтисослаштирилган онкология ва радиология илмий-амалий тиббиёт марказида бўлим ходими</w:t>
      </w:r>
      <w:r w:rsidR="00A05FAB" w:rsidRPr="00172C54">
        <w:rPr>
          <w:rFonts w:ascii="Times New Roman" w:hAnsi="Times New Roman"/>
          <w:sz w:val="28"/>
          <w:szCs w:val="28"/>
          <w:lang w:val="uz-Cyrl-UZ"/>
        </w:rPr>
        <w:t xml:space="preserve"> тегишли ўрганиш ишларида иштирок этиш</w:t>
      </w:r>
      <w:r w:rsidR="00A05FAB" w:rsidRPr="00172C54">
        <w:rPr>
          <w:rFonts w:ascii="Times New Roman" w:hAnsi="Times New Roman" w:cs="Times New Roman"/>
          <w:sz w:val="28"/>
          <w:lang w:val="uz-Cyrl-UZ"/>
        </w:rPr>
        <w:t xml:space="preserve"> мақсадида </w:t>
      </w:r>
      <w:r w:rsidR="00A05FAB" w:rsidRPr="00172C54">
        <w:rPr>
          <w:rFonts w:ascii="Times New Roman" w:eastAsia="Times New Roman" w:hAnsi="Times New Roman" w:cs="Times New Roman"/>
          <w:bCs/>
          <w:sz w:val="28"/>
          <w:szCs w:val="28"/>
          <w:lang w:val="uz-Cyrl-UZ"/>
        </w:rPr>
        <w:t>Ўзбекистон Республикаси Соғлиқни сақлаш вазирлигининг</w:t>
      </w:r>
      <w:r w:rsidR="00A05FAB" w:rsidRPr="00172C54">
        <w:rPr>
          <w:rFonts w:ascii="Times New Roman" w:hAnsi="Times New Roman" w:cs="Times New Roman"/>
          <w:sz w:val="28"/>
          <w:lang w:val="uz-Cyrl-UZ"/>
        </w:rPr>
        <w:t xml:space="preserve"> эҳтиёрига </w:t>
      </w:r>
      <w:r w:rsidR="00F42062" w:rsidRPr="00172C54">
        <w:rPr>
          <w:rFonts w:ascii="Times New Roman" w:hAnsi="Times New Roman"/>
          <w:sz w:val="28"/>
          <w:szCs w:val="28"/>
          <w:lang w:val="uz-Cyrl-UZ"/>
        </w:rPr>
        <w:t>юборил</w:t>
      </w:r>
      <w:r w:rsidR="0064051B">
        <w:rPr>
          <w:rFonts w:ascii="Times New Roman" w:hAnsi="Times New Roman"/>
          <w:sz w:val="28"/>
          <w:szCs w:val="28"/>
          <w:lang w:val="uz-Cyrl-UZ"/>
        </w:rPr>
        <w:t>иб, ўрганиш натижаси бўйича маълумот тайёрланди</w:t>
      </w:r>
      <w:r w:rsidR="00D614C6" w:rsidRPr="00172C54">
        <w:rPr>
          <w:rFonts w:ascii="Times New Roman" w:hAnsi="Times New Roman"/>
          <w:sz w:val="28"/>
          <w:szCs w:val="28"/>
          <w:lang w:val="uz-Cyrl-UZ"/>
        </w:rPr>
        <w:t>.</w:t>
      </w:r>
    </w:p>
    <w:p w14:paraId="38AD7E3A" w14:textId="0AAF691A" w:rsidR="00F42062" w:rsidRPr="00172C54" w:rsidRDefault="00F07111" w:rsidP="00F16825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</w:pPr>
      <w:r w:rsidRPr="00172C5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z-Cyrl-UZ"/>
        </w:rPr>
        <w:t>2</w:t>
      </w:r>
      <w:r w:rsidR="00683BEA" w:rsidRPr="00172C54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z-Cyrl-UZ"/>
        </w:rPr>
        <w:t>.</w:t>
      </w:r>
      <w:r w:rsidR="00683BEA" w:rsidRPr="00172C54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 </w:t>
      </w:r>
      <w:r w:rsidR="008D3FD6" w:rsidRPr="00172C54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Ўзбекистон Республикаси Президентининг </w:t>
      </w:r>
      <w:r w:rsidR="00B478A4" w:rsidRPr="00172C5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17.02.2026 йилдаги </w:t>
      </w:r>
      <w:r w:rsidR="00B478A4" w:rsidRPr="00172C5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“Муборак Рамазон ойида эҳтиёжманд аҳолини давлат томонидан ижтимоий қўллаб-қувватлаш чоралари тўғрисида”ги </w:t>
      </w:r>
      <w:r w:rsidR="00B478A4" w:rsidRPr="00172C5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ПҚ–67-сон қарори доирасида даволанган беморлар тўғрисидаги маълумотларни тақдим этилиши бўйича тиббиёт ташкилотларига хат юборилди. </w:t>
      </w:r>
    </w:p>
    <w:p w14:paraId="4799DF61" w14:textId="414E2C42" w:rsidR="00F16825" w:rsidRPr="00172C54" w:rsidRDefault="00454AB2" w:rsidP="00F16825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</w:pPr>
      <w:r w:rsidRPr="00172C5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uz-Cyrl-UZ"/>
        </w:rPr>
        <w:t>3.</w:t>
      </w:r>
      <w:r w:rsidRPr="00172C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 </w:t>
      </w:r>
      <w:r w:rsidR="00F16825" w:rsidRPr="00172C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Ўзбекистон Республикаси Президентининг 2021 йил 28 июлдаги "Соғлиқни сақлаш соҳасида ихтисослаштирилган тиббий ёрдам кўрсатиш тизимини янада такомиллаштириш чора-тадбирлари тўғрисида" ПҚ-5199-сон қарори ижросини таъминлаш мақсадида ҳудудий бўлинмалар ходимлари томонидан тақдим этилаган тиббиёт муассасаларида имтиёзли тоифага кирувчи даволанаётган беморлар тўғрисида хафталик маълумотлар умумлаштирилди</w:t>
      </w:r>
      <w:r w:rsidR="00F16825" w:rsidRPr="00172C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br/>
        <w:t>ва Раҳбариятга киритилди.</w:t>
      </w:r>
    </w:p>
    <w:p w14:paraId="231A0FDC" w14:textId="7EC11EE1" w:rsidR="00F00381" w:rsidRPr="00172C54" w:rsidRDefault="005F4792" w:rsidP="00717415">
      <w:pPr>
        <w:spacing w:after="8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uz-Cyrl-UZ"/>
        </w:rPr>
      </w:pPr>
      <w:r w:rsidRPr="00172C54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val="uz-Cyrl-UZ"/>
        </w:rPr>
        <w:t>4</w:t>
      </w:r>
      <w:r w:rsidR="00856853" w:rsidRPr="00172C54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val="uz-Cyrl-UZ"/>
        </w:rPr>
        <w:t>.</w:t>
      </w:r>
      <w:r w:rsidR="00856853" w:rsidRPr="00172C5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bookmarkStart w:id="0" w:name="_Hlk218615855"/>
      <w:bookmarkStart w:id="1" w:name="_Hlk219816206"/>
      <w:r w:rsidR="00356C87" w:rsidRPr="00172C54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val="uz-Cyrl-UZ"/>
        </w:rPr>
        <w:t>Республика ихтисослаштирилган фтизиатрия ва пульмонология илмий-амалий тиббиёт марказида даволаниб чиқган фуқаронинг мурожаати ўрганиб чиқилди ва фуқарога ёзма равишда маълумот юборилди.</w:t>
      </w:r>
    </w:p>
    <w:bookmarkEnd w:id="0"/>
    <w:bookmarkEnd w:id="1"/>
    <w:p w14:paraId="5A53C9DE" w14:textId="09EAA606" w:rsidR="00624AF2" w:rsidRDefault="005F4792" w:rsidP="00624AF2">
      <w:pPr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 w:rsidRPr="0064051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z-Cyrl-UZ"/>
        </w:rPr>
        <w:t>5</w:t>
      </w:r>
      <w:r w:rsidR="005C2384" w:rsidRPr="00172C54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. </w:t>
      </w:r>
      <w:r w:rsidR="00624AF2" w:rsidRPr="00172C5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Болалар онкологияси, гематологияси ва иммунологияси илмий-амалий тиббиёт марказининг 03.03.2026 йилдаги 286-сон </w:t>
      </w:r>
      <w:r w:rsidR="00624AF2" w:rsidRPr="00172C54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келиб тушган хатини ўрганиб чиқиб, </w:t>
      </w:r>
      <w:r w:rsidR="00624AF2" w:rsidRPr="00172C5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натижаси бўйича тегишли жавоб хат тайёрланди.</w:t>
      </w:r>
    </w:p>
    <w:p w14:paraId="5AAC0F31" w14:textId="1EE55073" w:rsidR="00E97A2A" w:rsidRPr="00172C54" w:rsidRDefault="00E97A2A" w:rsidP="00624AF2">
      <w:pPr>
        <w:shd w:val="clear" w:color="auto" w:fill="FFFFFF" w:themeFill="background1"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</w:pPr>
      <w:r w:rsidRPr="005B09EC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6.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Ўзбекистон Республикаси Соғлиқни сақлаш вазирининг Тиббий хизматларнинг миллий классификатори ишлаб чиқиш, юритиш ва қўллаш бўйича методологик стандартини Жамғарма ходимлари томонида кўриб чиқил</w:t>
      </w:r>
      <w:r w:rsidR="007D558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моқда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. </w:t>
      </w:r>
    </w:p>
    <w:p w14:paraId="014D72F6" w14:textId="680BCEE0" w:rsidR="002B05DC" w:rsidRDefault="005B09EC" w:rsidP="00FA123A">
      <w:pPr>
        <w:tabs>
          <w:tab w:val="left" w:pos="993"/>
        </w:tabs>
        <w:spacing w:line="254" w:lineRule="auto"/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 w:rsidRPr="007D558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7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.</w:t>
      </w:r>
      <w:r w:rsidR="00185D49" w:rsidRPr="00172C5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D612A3" w:rsidRPr="00172C5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Тошкент шаҳар "И. ИРГАШЕВ" номли 4–сон клиник шифохонаси, "NORBIBI AYA MED SERVIS" МЧЖ, Болалар миллий тиббиёт маркази, "SURGER MED" МЧЖ, "Womens Health" МЧЖ</w:t>
      </w:r>
      <w:r w:rsidR="00356C87" w:rsidRPr="00172C5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, Тошкент давлат тиббиёт университетининг кўп тармокли клиникас</w:t>
      </w:r>
      <w:r w:rsidR="00454AB2" w:rsidRPr="00172C5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ининг </w:t>
      </w:r>
      <w:r w:rsidR="00C10D82" w:rsidRPr="00172C5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хатларида </w:t>
      </w:r>
      <w:r w:rsidR="002B05DC" w:rsidRPr="00172C5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кўрсатилган ходимларни ва бўлимларни “Меdrefer” ахборот тизимига тизим администраторлари томонидан бириктирилиши ташкил этилди.</w:t>
      </w:r>
    </w:p>
    <w:p w14:paraId="2B7A7435" w14:textId="0F5D3C15" w:rsidR="007D5588" w:rsidRPr="00172C54" w:rsidRDefault="007D5588" w:rsidP="007D5588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</w:pPr>
      <w:r w:rsidRPr="007D5588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val="uz-Cyrl-UZ"/>
        </w:rPr>
        <w:t>8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>.</w:t>
      </w:r>
      <w:r w:rsidRPr="00172C54">
        <w:rPr>
          <w:rFonts w:ascii="Times New Roman" w:eastAsiaTheme="minorHAnsi" w:hAnsi="Times New Roman" w:cs="Times New Roman"/>
          <w:color w:val="auto"/>
          <w:sz w:val="28"/>
          <w:szCs w:val="28"/>
          <w:lang w:val="uz-Cyrl-UZ"/>
        </w:rPr>
        <w:t xml:space="preserve">Ўзбекистон Республикаси Президентининг </w:t>
      </w:r>
      <w:r w:rsidRPr="00172C5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17.02.2026 йилдаги </w:t>
      </w:r>
      <w:r w:rsidRPr="00172C5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“Муборак Рамазон ойида эҳтиёжманд аҳолини давлат томонидан ижтимоий қўллаб-қувватлаш чоралари тўғрисида”ги </w:t>
      </w:r>
      <w:r w:rsidRPr="00172C54">
        <w:rPr>
          <w:rFonts w:ascii="Times New Roman" w:hAnsi="Times New Roman" w:cs="Times New Roman"/>
          <w:noProof/>
          <w:sz w:val="28"/>
          <w:szCs w:val="28"/>
          <w:lang w:val="uz-Cyrl-UZ"/>
        </w:rPr>
        <w:t>ПҚ–67-сон қарори доирасида даволанган беморлар тўғрисидаги маълумотларни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172C54">
        <w:rPr>
          <w:rFonts w:ascii="Times New Roman" w:hAnsi="Times New Roman" w:cs="Times New Roman"/>
          <w:sz w:val="28"/>
          <w:szCs w:val="28"/>
          <w:lang w:val="uz-Cyrl-UZ"/>
        </w:rPr>
        <w:t>“Medrefer” ахборот тизими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га киритиш </w:t>
      </w:r>
      <w:r>
        <w:rPr>
          <w:rFonts w:ascii="Times New Roman" w:hAnsi="Times New Roman" w:cs="Times New Roman"/>
          <w:sz w:val="28"/>
          <w:szCs w:val="28"/>
          <w:lang w:val="uz-Cyrl-UZ"/>
        </w:rPr>
        <w:lastRenderedPageBreak/>
        <w:t xml:space="preserve">бўйича тест режимида фаолияти ўганилиб мавжуд муаммолар 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мухокама қилинмоқда.</w:t>
      </w:r>
    </w:p>
    <w:p w14:paraId="6AA07586" w14:textId="752C7B99" w:rsidR="00BB79A7" w:rsidRPr="00172C54" w:rsidRDefault="007D5588" w:rsidP="00026E85">
      <w:pPr>
        <w:tabs>
          <w:tab w:val="left" w:pos="993"/>
          <w:tab w:val="left" w:pos="8931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9</w:t>
      </w:r>
      <w:r w:rsidR="0072329A" w:rsidRPr="00172C5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1C1512" w:rsidRPr="00172C5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 </w:t>
      </w:r>
      <w:r w:rsidR="00962AD8" w:rsidRPr="00172C5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BB79A7" w:rsidRPr="00172C54">
        <w:rPr>
          <w:rFonts w:ascii="Times New Roman" w:hAnsi="Times New Roman" w:cs="Times New Roman"/>
          <w:sz w:val="28"/>
          <w:szCs w:val="28"/>
          <w:lang w:val="uz-Cyrl-UZ"/>
        </w:rPr>
        <w:t>“Medrefer” ахборот тизими бўйича қўллаб-қувватлаш гуруҳига фойдаланувчилар томонидан келиб тушган муаммоли ҳолатлар ўрганиб чиқилди ва улар ижобий ҳал қилинди.</w:t>
      </w:r>
    </w:p>
    <w:p w14:paraId="00D0C3BD" w14:textId="129CAA7D" w:rsidR="00E53303" w:rsidRPr="00DB55CF" w:rsidRDefault="007D5588" w:rsidP="003B1F8E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10</w:t>
      </w:r>
      <w:r w:rsidR="00BB79A7" w:rsidRPr="00172C5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BB79A7" w:rsidRPr="00172C54">
        <w:rPr>
          <w:rFonts w:ascii="Times New Roman" w:hAnsi="Times New Roman" w:cs="Times New Roman"/>
          <w:sz w:val="28"/>
          <w:szCs w:val="28"/>
          <w:lang w:val="de-DE"/>
        </w:rPr>
        <w:t> </w:t>
      </w:r>
      <w:r w:rsidR="00026E85" w:rsidRPr="00172C5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962AD8" w:rsidRPr="00172C54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="00BB79A7" w:rsidRPr="00172C54">
        <w:rPr>
          <w:rFonts w:ascii="Times New Roman" w:hAnsi="Times New Roman" w:cs="Times New Roman"/>
          <w:sz w:val="28"/>
          <w:szCs w:val="28"/>
          <w:lang w:val="uz-Cyrl-UZ"/>
        </w:rPr>
        <w:t>Бошқа ташкилий-амалий ишлар бажарилди.</w:t>
      </w:r>
    </w:p>
    <w:p w14:paraId="5216AE93" w14:textId="77777777" w:rsidR="00757D4B" w:rsidRPr="00DB55CF" w:rsidRDefault="00757D4B" w:rsidP="005A6D9B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2B7D33E4" w14:textId="77777777" w:rsidR="00757D4B" w:rsidRPr="00DB55CF" w:rsidRDefault="00757D4B" w:rsidP="005A6D9B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248C2F66" w14:textId="4B342BB2" w:rsidR="0016439C" w:rsidRPr="0016439C" w:rsidRDefault="0016439C" w:rsidP="005A6D9B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DB55C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Бўлим бошлиғи</w:t>
      </w:r>
      <w:r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             </w:t>
      </w:r>
      <w:r w:rsidR="00A939E8"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           </w:t>
      </w:r>
      <w:r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                                   </w:t>
      </w:r>
      <w:r w:rsidR="00A939E8"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Б</w:t>
      </w:r>
      <w:r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A939E8"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Данияр</w:t>
      </w:r>
      <w:r w:rsidRPr="006854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ов</w:t>
      </w:r>
    </w:p>
    <w:sectPr w:rsidR="0016439C" w:rsidRPr="0016439C" w:rsidSect="00BA0038">
      <w:pgSz w:w="11906" w:h="16838"/>
      <w:pgMar w:top="426" w:right="851" w:bottom="56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7D916" w14:textId="77777777" w:rsidR="000B2EA6" w:rsidRDefault="000B2EA6">
      <w:r>
        <w:separator/>
      </w:r>
    </w:p>
  </w:endnote>
  <w:endnote w:type="continuationSeparator" w:id="0">
    <w:p w14:paraId="74095A1D" w14:textId="77777777" w:rsidR="000B2EA6" w:rsidRDefault="000B2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erif-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4DA7A" w14:textId="77777777" w:rsidR="000B2EA6" w:rsidRDefault="000B2EA6">
      <w:r>
        <w:separator/>
      </w:r>
    </w:p>
  </w:footnote>
  <w:footnote w:type="continuationSeparator" w:id="0">
    <w:p w14:paraId="22A47150" w14:textId="77777777" w:rsidR="000B2EA6" w:rsidRDefault="000B2E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66595"/>
    <w:multiLevelType w:val="multilevel"/>
    <w:tmpl w:val="C14CFBE0"/>
    <w:lvl w:ilvl="0">
      <w:start w:val="2025"/>
      <w:numFmt w:val="decimal"/>
      <w:lvlText w:val="(%1"/>
      <w:lvlJc w:val="left"/>
      <w:pPr>
        <w:ind w:left="915" w:hanging="555"/>
      </w:pPr>
      <w:rPr>
        <w:rFonts w:hint="default"/>
        <w:b/>
        <w:bCs w:val="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0795A"/>
    <w:multiLevelType w:val="hybridMultilevel"/>
    <w:tmpl w:val="BCF47BC6"/>
    <w:lvl w:ilvl="0" w:tplc="D8DAC02E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B036E"/>
    <w:multiLevelType w:val="multilevel"/>
    <w:tmpl w:val="A4A007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D70051"/>
    <w:multiLevelType w:val="multilevel"/>
    <w:tmpl w:val="81F076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037B9"/>
    <w:multiLevelType w:val="hybridMultilevel"/>
    <w:tmpl w:val="85B27186"/>
    <w:lvl w:ilvl="0" w:tplc="BECC0FE0">
      <w:start w:val="1"/>
      <w:numFmt w:val="decimal"/>
      <w:lvlText w:val="%1."/>
      <w:lvlJc w:val="left"/>
      <w:pPr>
        <w:ind w:left="987" w:hanging="420"/>
      </w:pPr>
      <w:rPr>
        <w:rFonts w:hint="default"/>
        <w:b/>
        <w:color w:val="0F172A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7317105"/>
    <w:multiLevelType w:val="multilevel"/>
    <w:tmpl w:val="47423A58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9D1F88"/>
    <w:multiLevelType w:val="multilevel"/>
    <w:tmpl w:val="92C64EC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3B42CE"/>
    <w:multiLevelType w:val="multilevel"/>
    <w:tmpl w:val="50984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D04660"/>
    <w:multiLevelType w:val="multilevel"/>
    <w:tmpl w:val="22C077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DF3137"/>
    <w:multiLevelType w:val="multilevel"/>
    <w:tmpl w:val="72BE7EE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F463BB1"/>
    <w:multiLevelType w:val="multilevel"/>
    <w:tmpl w:val="5B1213D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E57A15"/>
    <w:multiLevelType w:val="multilevel"/>
    <w:tmpl w:val="7D3022F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7328DF"/>
    <w:multiLevelType w:val="multilevel"/>
    <w:tmpl w:val="71462AA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950352">
    <w:abstractNumId w:val="5"/>
  </w:num>
  <w:num w:numId="2" w16cid:durableId="706636328">
    <w:abstractNumId w:val="9"/>
  </w:num>
  <w:num w:numId="3" w16cid:durableId="394015862">
    <w:abstractNumId w:val="12"/>
  </w:num>
  <w:num w:numId="4" w16cid:durableId="389771347">
    <w:abstractNumId w:val="6"/>
  </w:num>
  <w:num w:numId="5" w16cid:durableId="2090885617">
    <w:abstractNumId w:val="11"/>
  </w:num>
  <w:num w:numId="6" w16cid:durableId="892891374">
    <w:abstractNumId w:val="7"/>
  </w:num>
  <w:num w:numId="7" w16cid:durableId="1846557589">
    <w:abstractNumId w:val="0"/>
  </w:num>
  <w:num w:numId="8" w16cid:durableId="743181601">
    <w:abstractNumId w:val="10"/>
  </w:num>
  <w:num w:numId="9" w16cid:durableId="197352064">
    <w:abstractNumId w:val="3"/>
  </w:num>
  <w:num w:numId="10" w16cid:durableId="786700822">
    <w:abstractNumId w:val="2"/>
  </w:num>
  <w:num w:numId="11" w16cid:durableId="949048600">
    <w:abstractNumId w:val="8"/>
  </w:num>
  <w:num w:numId="12" w16cid:durableId="1208297388">
    <w:abstractNumId w:val="1"/>
  </w:num>
  <w:num w:numId="13" w16cid:durableId="6420830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7C3"/>
    <w:rsid w:val="00004623"/>
    <w:rsid w:val="0001535B"/>
    <w:rsid w:val="00023F3E"/>
    <w:rsid w:val="0002489B"/>
    <w:rsid w:val="00025EA9"/>
    <w:rsid w:val="00026E85"/>
    <w:rsid w:val="000303AA"/>
    <w:rsid w:val="000306AD"/>
    <w:rsid w:val="000337DA"/>
    <w:rsid w:val="00035FD5"/>
    <w:rsid w:val="00036074"/>
    <w:rsid w:val="00036693"/>
    <w:rsid w:val="0004043F"/>
    <w:rsid w:val="000439B9"/>
    <w:rsid w:val="00044E2A"/>
    <w:rsid w:val="0005000A"/>
    <w:rsid w:val="00052DA0"/>
    <w:rsid w:val="000535CF"/>
    <w:rsid w:val="00054B87"/>
    <w:rsid w:val="000554DD"/>
    <w:rsid w:val="00055957"/>
    <w:rsid w:val="000579D0"/>
    <w:rsid w:val="000619BD"/>
    <w:rsid w:val="00080DC1"/>
    <w:rsid w:val="000838A4"/>
    <w:rsid w:val="00085BBE"/>
    <w:rsid w:val="000960E8"/>
    <w:rsid w:val="000A1C19"/>
    <w:rsid w:val="000A525A"/>
    <w:rsid w:val="000A66FB"/>
    <w:rsid w:val="000A6C95"/>
    <w:rsid w:val="000A79FD"/>
    <w:rsid w:val="000B2EA6"/>
    <w:rsid w:val="000B74D6"/>
    <w:rsid w:val="000C1111"/>
    <w:rsid w:val="000C1CB6"/>
    <w:rsid w:val="000C3DDD"/>
    <w:rsid w:val="000C4FC1"/>
    <w:rsid w:val="000C5F02"/>
    <w:rsid w:val="000D50F5"/>
    <w:rsid w:val="000D749D"/>
    <w:rsid w:val="000E627A"/>
    <w:rsid w:val="000E6651"/>
    <w:rsid w:val="000F1078"/>
    <w:rsid w:val="000F16C5"/>
    <w:rsid w:val="000F26E2"/>
    <w:rsid w:val="000F3FB5"/>
    <w:rsid w:val="000F486C"/>
    <w:rsid w:val="000F62DD"/>
    <w:rsid w:val="000F738D"/>
    <w:rsid w:val="00100783"/>
    <w:rsid w:val="001027A4"/>
    <w:rsid w:val="00110C89"/>
    <w:rsid w:val="00112A25"/>
    <w:rsid w:val="00113CD4"/>
    <w:rsid w:val="001143BE"/>
    <w:rsid w:val="00116978"/>
    <w:rsid w:val="001212C2"/>
    <w:rsid w:val="0012226A"/>
    <w:rsid w:val="00126AB5"/>
    <w:rsid w:val="00127F0E"/>
    <w:rsid w:val="0013330A"/>
    <w:rsid w:val="00136413"/>
    <w:rsid w:val="00140FCB"/>
    <w:rsid w:val="00141A7F"/>
    <w:rsid w:val="0014446C"/>
    <w:rsid w:val="00146CB5"/>
    <w:rsid w:val="00152E6A"/>
    <w:rsid w:val="001560FD"/>
    <w:rsid w:val="001575A3"/>
    <w:rsid w:val="00162908"/>
    <w:rsid w:val="0016439C"/>
    <w:rsid w:val="00165AB0"/>
    <w:rsid w:val="00165EAF"/>
    <w:rsid w:val="001679FB"/>
    <w:rsid w:val="00167BFB"/>
    <w:rsid w:val="00167F06"/>
    <w:rsid w:val="00172C54"/>
    <w:rsid w:val="00172E99"/>
    <w:rsid w:val="00181760"/>
    <w:rsid w:val="00183FBC"/>
    <w:rsid w:val="00185D49"/>
    <w:rsid w:val="001A0937"/>
    <w:rsid w:val="001A604E"/>
    <w:rsid w:val="001A65F7"/>
    <w:rsid w:val="001A6943"/>
    <w:rsid w:val="001A6AEF"/>
    <w:rsid w:val="001A6CF0"/>
    <w:rsid w:val="001B099E"/>
    <w:rsid w:val="001B552D"/>
    <w:rsid w:val="001B6F05"/>
    <w:rsid w:val="001C077F"/>
    <w:rsid w:val="001C1512"/>
    <w:rsid w:val="001C2491"/>
    <w:rsid w:val="001D4E15"/>
    <w:rsid w:val="001E1121"/>
    <w:rsid w:val="001E2D74"/>
    <w:rsid w:val="001E5B6E"/>
    <w:rsid w:val="001F0A42"/>
    <w:rsid w:val="001F50FD"/>
    <w:rsid w:val="00200BCA"/>
    <w:rsid w:val="00200DBC"/>
    <w:rsid w:val="00201D5F"/>
    <w:rsid w:val="00202701"/>
    <w:rsid w:val="002029D9"/>
    <w:rsid w:val="00204F4C"/>
    <w:rsid w:val="00210BA7"/>
    <w:rsid w:val="00210D0B"/>
    <w:rsid w:val="0021176C"/>
    <w:rsid w:val="00212D21"/>
    <w:rsid w:val="0021452D"/>
    <w:rsid w:val="00215008"/>
    <w:rsid w:val="002151C1"/>
    <w:rsid w:val="00216127"/>
    <w:rsid w:val="00223308"/>
    <w:rsid w:val="002237BB"/>
    <w:rsid w:val="00236FE5"/>
    <w:rsid w:val="00241B29"/>
    <w:rsid w:val="002461EC"/>
    <w:rsid w:val="002542CB"/>
    <w:rsid w:val="00254FE8"/>
    <w:rsid w:val="0025668B"/>
    <w:rsid w:val="0026390D"/>
    <w:rsid w:val="00264CBE"/>
    <w:rsid w:val="00271218"/>
    <w:rsid w:val="002734F5"/>
    <w:rsid w:val="002771C9"/>
    <w:rsid w:val="00281C25"/>
    <w:rsid w:val="00282DA7"/>
    <w:rsid w:val="0028508A"/>
    <w:rsid w:val="00285BD1"/>
    <w:rsid w:val="002A2CE9"/>
    <w:rsid w:val="002A7532"/>
    <w:rsid w:val="002B0007"/>
    <w:rsid w:val="002B05DC"/>
    <w:rsid w:val="002C2201"/>
    <w:rsid w:val="002C3264"/>
    <w:rsid w:val="002C3A94"/>
    <w:rsid w:val="002C3CB7"/>
    <w:rsid w:val="002C4405"/>
    <w:rsid w:val="002C44EB"/>
    <w:rsid w:val="002C7EF4"/>
    <w:rsid w:val="002D2081"/>
    <w:rsid w:val="002D4438"/>
    <w:rsid w:val="002D5FA0"/>
    <w:rsid w:val="002D761A"/>
    <w:rsid w:val="002E05F6"/>
    <w:rsid w:val="002F1438"/>
    <w:rsid w:val="00302DC7"/>
    <w:rsid w:val="00303814"/>
    <w:rsid w:val="003139E9"/>
    <w:rsid w:val="00315F3B"/>
    <w:rsid w:val="00320F10"/>
    <w:rsid w:val="00326214"/>
    <w:rsid w:val="00334B37"/>
    <w:rsid w:val="003436BF"/>
    <w:rsid w:val="0035204D"/>
    <w:rsid w:val="00356C87"/>
    <w:rsid w:val="00360D36"/>
    <w:rsid w:val="0036100A"/>
    <w:rsid w:val="0036290D"/>
    <w:rsid w:val="0036595B"/>
    <w:rsid w:val="00374B83"/>
    <w:rsid w:val="00374BC3"/>
    <w:rsid w:val="003758C2"/>
    <w:rsid w:val="00380D51"/>
    <w:rsid w:val="00382260"/>
    <w:rsid w:val="003829CD"/>
    <w:rsid w:val="003838E7"/>
    <w:rsid w:val="003843EE"/>
    <w:rsid w:val="003900B0"/>
    <w:rsid w:val="00390E4F"/>
    <w:rsid w:val="003972C0"/>
    <w:rsid w:val="003973C4"/>
    <w:rsid w:val="003A1AB3"/>
    <w:rsid w:val="003A4D45"/>
    <w:rsid w:val="003A5477"/>
    <w:rsid w:val="003B151B"/>
    <w:rsid w:val="003B15D0"/>
    <w:rsid w:val="003B1F8E"/>
    <w:rsid w:val="003B4CF1"/>
    <w:rsid w:val="003B62AA"/>
    <w:rsid w:val="003B632E"/>
    <w:rsid w:val="003C058A"/>
    <w:rsid w:val="003C2851"/>
    <w:rsid w:val="003C7339"/>
    <w:rsid w:val="003C743E"/>
    <w:rsid w:val="003D2395"/>
    <w:rsid w:val="003D7612"/>
    <w:rsid w:val="003E76B7"/>
    <w:rsid w:val="003F18F5"/>
    <w:rsid w:val="003F21A7"/>
    <w:rsid w:val="003F34D7"/>
    <w:rsid w:val="003F7FB9"/>
    <w:rsid w:val="004018B8"/>
    <w:rsid w:val="00404932"/>
    <w:rsid w:val="00406990"/>
    <w:rsid w:val="00415431"/>
    <w:rsid w:val="00415768"/>
    <w:rsid w:val="004241FD"/>
    <w:rsid w:val="0042471B"/>
    <w:rsid w:val="00431B0C"/>
    <w:rsid w:val="0043521D"/>
    <w:rsid w:val="00440E40"/>
    <w:rsid w:val="004415B6"/>
    <w:rsid w:val="00443CF5"/>
    <w:rsid w:val="004448F2"/>
    <w:rsid w:val="00452772"/>
    <w:rsid w:val="00454AB2"/>
    <w:rsid w:val="00455862"/>
    <w:rsid w:val="00455B0C"/>
    <w:rsid w:val="004573FE"/>
    <w:rsid w:val="00457A42"/>
    <w:rsid w:val="004626B5"/>
    <w:rsid w:val="00462B36"/>
    <w:rsid w:val="00463F80"/>
    <w:rsid w:val="004912D5"/>
    <w:rsid w:val="00491833"/>
    <w:rsid w:val="00497BE3"/>
    <w:rsid w:val="004A36E3"/>
    <w:rsid w:val="004B28CB"/>
    <w:rsid w:val="004C1833"/>
    <w:rsid w:val="004C2C97"/>
    <w:rsid w:val="004C5341"/>
    <w:rsid w:val="004C55C1"/>
    <w:rsid w:val="004D0F10"/>
    <w:rsid w:val="004E5AF7"/>
    <w:rsid w:val="0050578B"/>
    <w:rsid w:val="005057BC"/>
    <w:rsid w:val="00505C7B"/>
    <w:rsid w:val="00510627"/>
    <w:rsid w:val="005133C3"/>
    <w:rsid w:val="00514E31"/>
    <w:rsid w:val="005206D0"/>
    <w:rsid w:val="00523051"/>
    <w:rsid w:val="00525867"/>
    <w:rsid w:val="00525E95"/>
    <w:rsid w:val="005274A2"/>
    <w:rsid w:val="0052778E"/>
    <w:rsid w:val="005308E1"/>
    <w:rsid w:val="00533BAF"/>
    <w:rsid w:val="00541B51"/>
    <w:rsid w:val="00545D57"/>
    <w:rsid w:val="0055013F"/>
    <w:rsid w:val="00555E66"/>
    <w:rsid w:val="00556212"/>
    <w:rsid w:val="0056273C"/>
    <w:rsid w:val="00565C75"/>
    <w:rsid w:val="00571651"/>
    <w:rsid w:val="00575CE4"/>
    <w:rsid w:val="00577BF3"/>
    <w:rsid w:val="0058000E"/>
    <w:rsid w:val="005805F3"/>
    <w:rsid w:val="00580DB8"/>
    <w:rsid w:val="005907B9"/>
    <w:rsid w:val="00594BFB"/>
    <w:rsid w:val="005A1941"/>
    <w:rsid w:val="005A53A8"/>
    <w:rsid w:val="005A6D9B"/>
    <w:rsid w:val="005A7414"/>
    <w:rsid w:val="005B09EC"/>
    <w:rsid w:val="005C21C6"/>
    <w:rsid w:val="005C2384"/>
    <w:rsid w:val="005C609D"/>
    <w:rsid w:val="005D1F57"/>
    <w:rsid w:val="005E3012"/>
    <w:rsid w:val="005F4792"/>
    <w:rsid w:val="005F5277"/>
    <w:rsid w:val="005F5D1A"/>
    <w:rsid w:val="00601862"/>
    <w:rsid w:val="00602AB2"/>
    <w:rsid w:val="00602F40"/>
    <w:rsid w:val="00604D3E"/>
    <w:rsid w:val="006114B2"/>
    <w:rsid w:val="00611A83"/>
    <w:rsid w:val="0061340B"/>
    <w:rsid w:val="00621152"/>
    <w:rsid w:val="00624AF2"/>
    <w:rsid w:val="00626CF6"/>
    <w:rsid w:val="0063210E"/>
    <w:rsid w:val="006376ED"/>
    <w:rsid w:val="0064051B"/>
    <w:rsid w:val="00644A1A"/>
    <w:rsid w:val="0064701A"/>
    <w:rsid w:val="00647862"/>
    <w:rsid w:val="006525E7"/>
    <w:rsid w:val="0065384E"/>
    <w:rsid w:val="00655F12"/>
    <w:rsid w:val="0066132D"/>
    <w:rsid w:val="0066190C"/>
    <w:rsid w:val="006635B3"/>
    <w:rsid w:val="00663C36"/>
    <w:rsid w:val="00667AC3"/>
    <w:rsid w:val="0067200F"/>
    <w:rsid w:val="006824AD"/>
    <w:rsid w:val="00683465"/>
    <w:rsid w:val="00683BEA"/>
    <w:rsid w:val="006854C0"/>
    <w:rsid w:val="006910ED"/>
    <w:rsid w:val="00691DB4"/>
    <w:rsid w:val="006934EC"/>
    <w:rsid w:val="0069456D"/>
    <w:rsid w:val="0069677C"/>
    <w:rsid w:val="006A631C"/>
    <w:rsid w:val="006A6641"/>
    <w:rsid w:val="006D0059"/>
    <w:rsid w:val="006D1E6A"/>
    <w:rsid w:val="006D47C3"/>
    <w:rsid w:val="006D67A5"/>
    <w:rsid w:val="006D79DC"/>
    <w:rsid w:val="006E3AE4"/>
    <w:rsid w:val="006F03FC"/>
    <w:rsid w:val="006F09D6"/>
    <w:rsid w:val="006F304F"/>
    <w:rsid w:val="006F5CF9"/>
    <w:rsid w:val="007010C1"/>
    <w:rsid w:val="00701277"/>
    <w:rsid w:val="00701948"/>
    <w:rsid w:val="00703A47"/>
    <w:rsid w:val="00703F9E"/>
    <w:rsid w:val="0070596D"/>
    <w:rsid w:val="00707B2F"/>
    <w:rsid w:val="00710DDD"/>
    <w:rsid w:val="00715A4C"/>
    <w:rsid w:val="0071602B"/>
    <w:rsid w:val="007161DA"/>
    <w:rsid w:val="00716807"/>
    <w:rsid w:val="00716E29"/>
    <w:rsid w:val="00717415"/>
    <w:rsid w:val="00720151"/>
    <w:rsid w:val="007207A8"/>
    <w:rsid w:val="0072329A"/>
    <w:rsid w:val="0072501B"/>
    <w:rsid w:val="00726478"/>
    <w:rsid w:val="00731EA5"/>
    <w:rsid w:val="0073326B"/>
    <w:rsid w:val="0073484D"/>
    <w:rsid w:val="007372EA"/>
    <w:rsid w:val="0074250A"/>
    <w:rsid w:val="00744CF0"/>
    <w:rsid w:val="00747817"/>
    <w:rsid w:val="00755F76"/>
    <w:rsid w:val="007573D1"/>
    <w:rsid w:val="00757D4B"/>
    <w:rsid w:val="00760EAC"/>
    <w:rsid w:val="00762618"/>
    <w:rsid w:val="007644B0"/>
    <w:rsid w:val="007669C4"/>
    <w:rsid w:val="00775CB0"/>
    <w:rsid w:val="0077609F"/>
    <w:rsid w:val="007762C7"/>
    <w:rsid w:val="00784776"/>
    <w:rsid w:val="00786C3B"/>
    <w:rsid w:val="0079013A"/>
    <w:rsid w:val="00791B8A"/>
    <w:rsid w:val="00792E14"/>
    <w:rsid w:val="00793CE3"/>
    <w:rsid w:val="00794736"/>
    <w:rsid w:val="007947D3"/>
    <w:rsid w:val="007A1FED"/>
    <w:rsid w:val="007A2CAF"/>
    <w:rsid w:val="007A52FC"/>
    <w:rsid w:val="007A6451"/>
    <w:rsid w:val="007B0DBC"/>
    <w:rsid w:val="007B1F82"/>
    <w:rsid w:val="007C0510"/>
    <w:rsid w:val="007C175E"/>
    <w:rsid w:val="007C60C7"/>
    <w:rsid w:val="007D0651"/>
    <w:rsid w:val="007D2C93"/>
    <w:rsid w:val="007D5588"/>
    <w:rsid w:val="007D6319"/>
    <w:rsid w:val="007E158C"/>
    <w:rsid w:val="007E4E1C"/>
    <w:rsid w:val="007E62C3"/>
    <w:rsid w:val="007E691B"/>
    <w:rsid w:val="007F05D4"/>
    <w:rsid w:val="007F1FBA"/>
    <w:rsid w:val="007F38CB"/>
    <w:rsid w:val="007F7DD3"/>
    <w:rsid w:val="00802BAB"/>
    <w:rsid w:val="0080440E"/>
    <w:rsid w:val="008054F8"/>
    <w:rsid w:val="00806D0E"/>
    <w:rsid w:val="00810A82"/>
    <w:rsid w:val="0081164D"/>
    <w:rsid w:val="00812162"/>
    <w:rsid w:val="00812A6B"/>
    <w:rsid w:val="008143CC"/>
    <w:rsid w:val="0081633C"/>
    <w:rsid w:val="00822445"/>
    <w:rsid w:val="00826E2F"/>
    <w:rsid w:val="008272A6"/>
    <w:rsid w:val="00833289"/>
    <w:rsid w:val="008332CC"/>
    <w:rsid w:val="008336F0"/>
    <w:rsid w:val="00834899"/>
    <w:rsid w:val="00842385"/>
    <w:rsid w:val="0084281C"/>
    <w:rsid w:val="00844A61"/>
    <w:rsid w:val="00851ED7"/>
    <w:rsid w:val="00852985"/>
    <w:rsid w:val="00856853"/>
    <w:rsid w:val="008568D4"/>
    <w:rsid w:val="0086246B"/>
    <w:rsid w:val="0087003A"/>
    <w:rsid w:val="0087125B"/>
    <w:rsid w:val="0087178D"/>
    <w:rsid w:val="008721A9"/>
    <w:rsid w:val="00875946"/>
    <w:rsid w:val="00877A81"/>
    <w:rsid w:val="0088096A"/>
    <w:rsid w:val="00882773"/>
    <w:rsid w:val="00884A9E"/>
    <w:rsid w:val="00885BFA"/>
    <w:rsid w:val="0089006A"/>
    <w:rsid w:val="00891037"/>
    <w:rsid w:val="00891B90"/>
    <w:rsid w:val="00893771"/>
    <w:rsid w:val="008A29AA"/>
    <w:rsid w:val="008A514F"/>
    <w:rsid w:val="008B25CE"/>
    <w:rsid w:val="008B2BE5"/>
    <w:rsid w:val="008B2EE8"/>
    <w:rsid w:val="008B3902"/>
    <w:rsid w:val="008C190E"/>
    <w:rsid w:val="008C41E2"/>
    <w:rsid w:val="008C7BD7"/>
    <w:rsid w:val="008D02CB"/>
    <w:rsid w:val="008D183F"/>
    <w:rsid w:val="008D3613"/>
    <w:rsid w:val="008D3FD6"/>
    <w:rsid w:val="008E2BC7"/>
    <w:rsid w:val="008E3278"/>
    <w:rsid w:val="008E5A29"/>
    <w:rsid w:val="008E65E3"/>
    <w:rsid w:val="008F00EE"/>
    <w:rsid w:val="008F3284"/>
    <w:rsid w:val="008F407D"/>
    <w:rsid w:val="008F5352"/>
    <w:rsid w:val="008F660D"/>
    <w:rsid w:val="0090259B"/>
    <w:rsid w:val="0090380C"/>
    <w:rsid w:val="00906AE4"/>
    <w:rsid w:val="00907A6C"/>
    <w:rsid w:val="00914B9D"/>
    <w:rsid w:val="0091586E"/>
    <w:rsid w:val="00916C2B"/>
    <w:rsid w:val="00917073"/>
    <w:rsid w:val="0092580F"/>
    <w:rsid w:val="00931014"/>
    <w:rsid w:val="009336BA"/>
    <w:rsid w:val="009361F0"/>
    <w:rsid w:val="00940447"/>
    <w:rsid w:val="00943C50"/>
    <w:rsid w:val="00946F7F"/>
    <w:rsid w:val="00950BDA"/>
    <w:rsid w:val="009546A0"/>
    <w:rsid w:val="0095688D"/>
    <w:rsid w:val="00962AD8"/>
    <w:rsid w:val="00967803"/>
    <w:rsid w:val="00971182"/>
    <w:rsid w:val="0097167C"/>
    <w:rsid w:val="00973E08"/>
    <w:rsid w:val="00974997"/>
    <w:rsid w:val="00976A3F"/>
    <w:rsid w:val="0097747D"/>
    <w:rsid w:val="009774FF"/>
    <w:rsid w:val="009806AA"/>
    <w:rsid w:val="0098562B"/>
    <w:rsid w:val="009906AC"/>
    <w:rsid w:val="009935B8"/>
    <w:rsid w:val="0099603B"/>
    <w:rsid w:val="00997C31"/>
    <w:rsid w:val="009A10EB"/>
    <w:rsid w:val="009B3DE6"/>
    <w:rsid w:val="009C0BDE"/>
    <w:rsid w:val="009C6476"/>
    <w:rsid w:val="009D4B5B"/>
    <w:rsid w:val="009E0719"/>
    <w:rsid w:val="009E61D0"/>
    <w:rsid w:val="009F3DF5"/>
    <w:rsid w:val="00A008B6"/>
    <w:rsid w:val="00A03FE5"/>
    <w:rsid w:val="00A04EF1"/>
    <w:rsid w:val="00A05B88"/>
    <w:rsid w:val="00A05FAB"/>
    <w:rsid w:val="00A0757B"/>
    <w:rsid w:val="00A1343B"/>
    <w:rsid w:val="00A17F44"/>
    <w:rsid w:val="00A226B1"/>
    <w:rsid w:val="00A258CD"/>
    <w:rsid w:val="00A30C77"/>
    <w:rsid w:val="00A30D6C"/>
    <w:rsid w:val="00A36BD2"/>
    <w:rsid w:val="00A41190"/>
    <w:rsid w:val="00A45D68"/>
    <w:rsid w:val="00A46FE4"/>
    <w:rsid w:val="00A53650"/>
    <w:rsid w:val="00A55FDA"/>
    <w:rsid w:val="00A56586"/>
    <w:rsid w:val="00A74314"/>
    <w:rsid w:val="00A758B4"/>
    <w:rsid w:val="00A77A90"/>
    <w:rsid w:val="00A8769B"/>
    <w:rsid w:val="00A91E29"/>
    <w:rsid w:val="00A939E8"/>
    <w:rsid w:val="00A954F2"/>
    <w:rsid w:val="00AA154B"/>
    <w:rsid w:val="00AA296C"/>
    <w:rsid w:val="00AB4BE5"/>
    <w:rsid w:val="00AB55EE"/>
    <w:rsid w:val="00AD16C1"/>
    <w:rsid w:val="00AD1FB4"/>
    <w:rsid w:val="00AD2B42"/>
    <w:rsid w:val="00AD3C95"/>
    <w:rsid w:val="00AD5103"/>
    <w:rsid w:val="00AD72DB"/>
    <w:rsid w:val="00AD7483"/>
    <w:rsid w:val="00AE0AEF"/>
    <w:rsid w:val="00AE26CD"/>
    <w:rsid w:val="00AE5E57"/>
    <w:rsid w:val="00AF437A"/>
    <w:rsid w:val="00B04977"/>
    <w:rsid w:val="00B062D7"/>
    <w:rsid w:val="00B11D4F"/>
    <w:rsid w:val="00B14F7C"/>
    <w:rsid w:val="00B1588F"/>
    <w:rsid w:val="00B2164B"/>
    <w:rsid w:val="00B22604"/>
    <w:rsid w:val="00B247A8"/>
    <w:rsid w:val="00B30216"/>
    <w:rsid w:val="00B32051"/>
    <w:rsid w:val="00B32FC9"/>
    <w:rsid w:val="00B336C9"/>
    <w:rsid w:val="00B40C1D"/>
    <w:rsid w:val="00B41561"/>
    <w:rsid w:val="00B43DC6"/>
    <w:rsid w:val="00B453A2"/>
    <w:rsid w:val="00B45825"/>
    <w:rsid w:val="00B47082"/>
    <w:rsid w:val="00B478A4"/>
    <w:rsid w:val="00B5011D"/>
    <w:rsid w:val="00B50448"/>
    <w:rsid w:val="00B51207"/>
    <w:rsid w:val="00B5180E"/>
    <w:rsid w:val="00B51843"/>
    <w:rsid w:val="00B529D9"/>
    <w:rsid w:val="00B52A49"/>
    <w:rsid w:val="00B5474C"/>
    <w:rsid w:val="00B56739"/>
    <w:rsid w:val="00B56E0F"/>
    <w:rsid w:val="00B643D0"/>
    <w:rsid w:val="00B67A86"/>
    <w:rsid w:val="00B71607"/>
    <w:rsid w:val="00B71637"/>
    <w:rsid w:val="00B7356C"/>
    <w:rsid w:val="00B74198"/>
    <w:rsid w:val="00B75D9E"/>
    <w:rsid w:val="00B821A4"/>
    <w:rsid w:val="00B82F2D"/>
    <w:rsid w:val="00B8312A"/>
    <w:rsid w:val="00B83C0E"/>
    <w:rsid w:val="00B84059"/>
    <w:rsid w:val="00B94BD2"/>
    <w:rsid w:val="00B9772B"/>
    <w:rsid w:val="00BA0038"/>
    <w:rsid w:val="00BA1D46"/>
    <w:rsid w:val="00BA32CA"/>
    <w:rsid w:val="00BA3D09"/>
    <w:rsid w:val="00BB0B4A"/>
    <w:rsid w:val="00BB268D"/>
    <w:rsid w:val="00BB41BC"/>
    <w:rsid w:val="00BB586E"/>
    <w:rsid w:val="00BB5D64"/>
    <w:rsid w:val="00BB79A7"/>
    <w:rsid w:val="00BB7CB0"/>
    <w:rsid w:val="00BC0B80"/>
    <w:rsid w:val="00BC1389"/>
    <w:rsid w:val="00BC44E8"/>
    <w:rsid w:val="00BC508A"/>
    <w:rsid w:val="00BC5C55"/>
    <w:rsid w:val="00BD3F1B"/>
    <w:rsid w:val="00BD5539"/>
    <w:rsid w:val="00BD5C58"/>
    <w:rsid w:val="00BE7557"/>
    <w:rsid w:val="00BF004F"/>
    <w:rsid w:val="00BF0B6E"/>
    <w:rsid w:val="00BF235C"/>
    <w:rsid w:val="00BF3251"/>
    <w:rsid w:val="00BF3845"/>
    <w:rsid w:val="00BF47FB"/>
    <w:rsid w:val="00BF7309"/>
    <w:rsid w:val="00C04978"/>
    <w:rsid w:val="00C10D82"/>
    <w:rsid w:val="00C11661"/>
    <w:rsid w:val="00C123DA"/>
    <w:rsid w:val="00C217B7"/>
    <w:rsid w:val="00C232A8"/>
    <w:rsid w:val="00C2330A"/>
    <w:rsid w:val="00C23E42"/>
    <w:rsid w:val="00C24EC9"/>
    <w:rsid w:val="00C277F5"/>
    <w:rsid w:val="00C35868"/>
    <w:rsid w:val="00C36227"/>
    <w:rsid w:val="00C42C8E"/>
    <w:rsid w:val="00C42DC8"/>
    <w:rsid w:val="00C45E4F"/>
    <w:rsid w:val="00C47688"/>
    <w:rsid w:val="00C510F9"/>
    <w:rsid w:val="00C514C4"/>
    <w:rsid w:val="00C53D7E"/>
    <w:rsid w:val="00C53F86"/>
    <w:rsid w:val="00C559ED"/>
    <w:rsid w:val="00C65EC5"/>
    <w:rsid w:val="00C71E05"/>
    <w:rsid w:val="00C82312"/>
    <w:rsid w:val="00C82E7E"/>
    <w:rsid w:val="00C84D4F"/>
    <w:rsid w:val="00C86B9B"/>
    <w:rsid w:val="00C90BA9"/>
    <w:rsid w:val="00C947AC"/>
    <w:rsid w:val="00CA58AC"/>
    <w:rsid w:val="00CB33F7"/>
    <w:rsid w:val="00CB4384"/>
    <w:rsid w:val="00CB49E8"/>
    <w:rsid w:val="00CC2B2E"/>
    <w:rsid w:val="00CC5095"/>
    <w:rsid w:val="00CD2B10"/>
    <w:rsid w:val="00CD7716"/>
    <w:rsid w:val="00CE1F8F"/>
    <w:rsid w:val="00CF05DC"/>
    <w:rsid w:val="00CF1077"/>
    <w:rsid w:val="00CF6B51"/>
    <w:rsid w:val="00CF7AA6"/>
    <w:rsid w:val="00D001D2"/>
    <w:rsid w:val="00D0071B"/>
    <w:rsid w:val="00D05DB4"/>
    <w:rsid w:val="00D07232"/>
    <w:rsid w:val="00D11EF4"/>
    <w:rsid w:val="00D15E77"/>
    <w:rsid w:val="00D166DF"/>
    <w:rsid w:val="00D167C6"/>
    <w:rsid w:val="00D21BF6"/>
    <w:rsid w:val="00D331CE"/>
    <w:rsid w:val="00D34675"/>
    <w:rsid w:val="00D36D21"/>
    <w:rsid w:val="00D4303E"/>
    <w:rsid w:val="00D46827"/>
    <w:rsid w:val="00D51B00"/>
    <w:rsid w:val="00D5214D"/>
    <w:rsid w:val="00D52EE0"/>
    <w:rsid w:val="00D5375C"/>
    <w:rsid w:val="00D53798"/>
    <w:rsid w:val="00D55D36"/>
    <w:rsid w:val="00D60712"/>
    <w:rsid w:val="00D612A3"/>
    <w:rsid w:val="00D614C6"/>
    <w:rsid w:val="00D63F56"/>
    <w:rsid w:val="00D64DB6"/>
    <w:rsid w:val="00D71087"/>
    <w:rsid w:val="00D73AE7"/>
    <w:rsid w:val="00D75DE8"/>
    <w:rsid w:val="00D7749C"/>
    <w:rsid w:val="00D83D66"/>
    <w:rsid w:val="00D84860"/>
    <w:rsid w:val="00D94492"/>
    <w:rsid w:val="00D974E8"/>
    <w:rsid w:val="00DA4D60"/>
    <w:rsid w:val="00DA668C"/>
    <w:rsid w:val="00DB0588"/>
    <w:rsid w:val="00DB3D42"/>
    <w:rsid w:val="00DB55CF"/>
    <w:rsid w:val="00DB7DE0"/>
    <w:rsid w:val="00DC1C5A"/>
    <w:rsid w:val="00DC1D7D"/>
    <w:rsid w:val="00DC4EC2"/>
    <w:rsid w:val="00DC4EF7"/>
    <w:rsid w:val="00DC61D5"/>
    <w:rsid w:val="00DD3BE3"/>
    <w:rsid w:val="00DD529F"/>
    <w:rsid w:val="00DE27A7"/>
    <w:rsid w:val="00DE5F98"/>
    <w:rsid w:val="00DE7A99"/>
    <w:rsid w:val="00DF0BFA"/>
    <w:rsid w:val="00DF1AF9"/>
    <w:rsid w:val="00DF1E02"/>
    <w:rsid w:val="00DF2BA7"/>
    <w:rsid w:val="00DF4B23"/>
    <w:rsid w:val="00E0092D"/>
    <w:rsid w:val="00E03E18"/>
    <w:rsid w:val="00E10F33"/>
    <w:rsid w:val="00E114B3"/>
    <w:rsid w:val="00E143CC"/>
    <w:rsid w:val="00E1460F"/>
    <w:rsid w:val="00E15AEA"/>
    <w:rsid w:val="00E15B92"/>
    <w:rsid w:val="00E16045"/>
    <w:rsid w:val="00E16C93"/>
    <w:rsid w:val="00E23986"/>
    <w:rsid w:val="00E324C4"/>
    <w:rsid w:val="00E3785B"/>
    <w:rsid w:val="00E37AAB"/>
    <w:rsid w:val="00E41FF6"/>
    <w:rsid w:val="00E53303"/>
    <w:rsid w:val="00E5470E"/>
    <w:rsid w:val="00E551CC"/>
    <w:rsid w:val="00E60C13"/>
    <w:rsid w:val="00E71E39"/>
    <w:rsid w:val="00E7345B"/>
    <w:rsid w:val="00E73B72"/>
    <w:rsid w:val="00E74AC5"/>
    <w:rsid w:val="00E74B46"/>
    <w:rsid w:val="00E7510C"/>
    <w:rsid w:val="00E762D9"/>
    <w:rsid w:val="00E76B50"/>
    <w:rsid w:val="00E77AB6"/>
    <w:rsid w:val="00E835B3"/>
    <w:rsid w:val="00E85F2F"/>
    <w:rsid w:val="00E912AD"/>
    <w:rsid w:val="00E94EA9"/>
    <w:rsid w:val="00E97289"/>
    <w:rsid w:val="00E97A2A"/>
    <w:rsid w:val="00EA409D"/>
    <w:rsid w:val="00EB1AA3"/>
    <w:rsid w:val="00EB262C"/>
    <w:rsid w:val="00EB2645"/>
    <w:rsid w:val="00EC0F49"/>
    <w:rsid w:val="00EC1444"/>
    <w:rsid w:val="00EC3AC7"/>
    <w:rsid w:val="00ED0D67"/>
    <w:rsid w:val="00ED2BBF"/>
    <w:rsid w:val="00ED3AAE"/>
    <w:rsid w:val="00ED4429"/>
    <w:rsid w:val="00ED5260"/>
    <w:rsid w:val="00ED54D8"/>
    <w:rsid w:val="00EE329E"/>
    <w:rsid w:val="00EE4150"/>
    <w:rsid w:val="00EE7512"/>
    <w:rsid w:val="00EF14D9"/>
    <w:rsid w:val="00EF25E1"/>
    <w:rsid w:val="00F00381"/>
    <w:rsid w:val="00F02422"/>
    <w:rsid w:val="00F0518A"/>
    <w:rsid w:val="00F066ED"/>
    <w:rsid w:val="00F07111"/>
    <w:rsid w:val="00F10628"/>
    <w:rsid w:val="00F10AD0"/>
    <w:rsid w:val="00F1252E"/>
    <w:rsid w:val="00F134D5"/>
    <w:rsid w:val="00F13B08"/>
    <w:rsid w:val="00F16825"/>
    <w:rsid w:val="00F22C85"/>
    <w:rsid w:val="00F23282"/>
    <w:rsid w:val="00F2401B"/>
    <w:rsid w:val="00F260D4"/>
    <w:rsid w:val="00F3060A"/>
    <w:rsid w:val="00F30F00"/>
    <w:rsid w:val="00F3165F"/>
    <w:rsid w:val="00F410B2"/>
    <w:rsid w:val="00F42062"/>
    <w:rsid w:val="00F45720"/>
    <w:rsid w:val="00F460DE"/>
    <w:rsid w:val="00F50C3B"/>
    <w:rsid w:val="00F513F2"/>
    <w:rsid w:val="00F52AAF"/>
    <w:rsid w:val="00F532D2"/>
    <w:rsid w:val="00F53D2F"/>
    <w:rsid w:val="00F56A07"/>
    <w:rsid w:val="00F57D84"/>
    <w:rsid w:val="00F61ED3"/>
    <w:rsid w:val="00F63613"/>
    <w:rsid w:val="00F6392B"/>
    <w:rsid w:val="00F6417C"/>
    <w:rsid w:val="00F71682"/>
    <w:rsid w:val="00F73119"/>
    <w:rsid w:val="00F742F5"/>
    <w:rsid w:val="00F812D1"/>
    <w:rsid w:val="00F8316F"/>
    <w:rsid w:val="00F869AC"/>
    <w:rsid w:val="00F97890"/>
    <w:rsid w:val="00F97AE0"/>
    <w:rsid w:val="00FA06FB"/>
    <w:rsid w:val="00FA123A"/>
    <w:rsid w:val="00FA153F"/>
    <w:rsid w:val="00FA210C"/>
    <w:rsid w:val="00FA4EE7"/>
    <w:rsid w:val="00FB6E59"/>
    <w:rsid w:val="00FC1FAD"/>
    <w:rsid w:val="00FC359B"/>
    <w:rsid w:val="00FC5FA7"/>
    <w:rsid w:val="00FC66AF"/>
    <w:rsid w:val="00FD2259"/>
    <w:rsid w:val="00FD4BF7"/>
    <w:rsid w:val="00FD64C4"/>
    <w:rsid w:val="00FE3389"/>
    <w:rsid w:val="00FE6B55"/>
    <w:rsid w:val="00FF2C18"/>
    <w:rsid w:val="00FF41F1"/>
    <w:rsid w:val="00FF52F8"/>
    <w:rsid w:val="00FF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9D33D"/>
  <w15:docId w15:val="{5A1F94E2-42A0-4FBC-8B7A-FBC70A56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b">
    <w:name w:val="No Spacing"/>
    <w:basedOn w:val="a"/>
    <w:link w:val="ac"/>
    <w:uiPriority w:val="1"/>
    <w:qFormat/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Pr>
      <w:b/>
      <w:bCs/>
      <w:i/>
      <w:iCs/>
      <w:spacing w:val="5"/>
    </w:rPr>
  </w:style>
  <w:style w:type="paragraph" w:styleId="af2">
    <w:name w:val="header"/>
    <w:basedOn w:val="a"/>
    <w:link w:val="af3"/>
    <w:uiPriority w:val="99"/>
    <w:unhideWhenUsed/>
    <w:pPr>
      <w:tabs>
        <w:tab w:val="center" w:pos="4844"/>
        <w:tab w:val="right" w:pos="9689"/>
      </w:tabs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844"/>
        <w:tab w:val="right" w:pos="9689"/>
      </w:tabs>
    </w:pPr>
  </w:style>
  <w:style w:type="character" w:customStyle="1" w:styleId="af5">
    <w:name w:val="Нижний колонтитул Знак"/>
    <w:basedOn w:val="a0"/>
    <w:link w:val="af4"/>
    <w:uiPriority w:val="99"/>
  </w:style>
  <w:style w:type="paragraph" w:styleId="af6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f7">
    <w:name w:val="footnote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Pr>
      <w:sz w:val="20"/>
      <w:szCs w:val="20"/>
    </w:rPr>
  </w:style>
  <w:style w:type="character" w:styleId="afc">
    <w:name w:val="endnote reference"/>
    <w:basedOn w:val="a0"/>
    <w:uiPriority w:val="99"/>
    <w:semiHidden/>
    <w:unhideWhenUsed/>
    <w:rPr>
      <w:vertAlign w:val="superscript"/>
    </w:rPr>
  </w:style>
  <w:style w:type="character" w:styleId="afd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e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</w:style>
  <w:style w:type="paragraph" w:styleId="aff1">
    <w:name w:val="Balloon Text"/>
    <w:basedOn w:val="a"/>
    <w:link w:val="aff2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semiHidden/>
    <w:rPr>
      <w:rFonts w:ascii="Segoe UI" w:eastAsia="Tahoma" w:hAnsi="Segoe UI" w:cs="Segoe UI"/>
      <w:color w:val="000000"/>
      <w:sz w:val="18"/>
      <w:szCs w:val="18"/>
      <w:lang w:eastAsia="ru-RU"/>
    </w:rPr>
  </w:style>
  <w:style w:type="table" w:styleId="aff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4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5">
    <w:name w:val="annotation text"/>
    <w:basedOn w:val="a"/>
    <w:link w:val="aff6"/>
    <w:uiPriority w:val="99"/>
    <w:semiHidden/>
    <w:unhideWhenUsed/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uiPriority w:val="99"/>
    <w:semiHidden/>
    <w:rPr>
      <w:rFonts w:ascii="Tahoma" w:eastAsia="Tahoma" w:hAnsi="Tahoma" w:cs="Tahoma"/>
      <w:color w:val="000000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Pr>
      <w:b/>
      <w:bCs/>
    </w:rPr>
  </w:style>
  <w:style w:type="character" w:customStyle="1" w:styleId="aff8">
    <w:name w:val="Тема примечания Знак"/>
    <w:basedOn w:val="aff6"/>
    <w:link w:val="aff7"/>
    <w:uiPriority w:val="99"/>
    <w:semiHidden/>
    <w:rPr>
      <w:rFonts w:ascii="Tahoma" w:eastAsia="Tahoma" w:hAnsi="Tahoma" w:cs="Tahoma"/>
      <w:b/>
      <w:bCs/>
      <w:color w:val="000000"/>
      <w:sz w:val="20"/>
      <w:szCs w:val="20"/>
      <w:lang w:eastAsia="ru-RU"/>
    </w:rPr>
  </w:style>
  <w:style w:type="paragraph" w:styleId="aff9">
    <w:name w:val="List Paragraph"/>
    <w:basedOn w:val="a"/>
    <w:uiPriority w:val="34"/>
    <w:qFormat/>
    <w:pPr>
      <w:ind w:left="720"/>
      <w:contextualSpacing/>
    </w:pPr>
  </w:style>
  <w:style w:type="character" w:customStyle="1" w:styleId="fontstyle01">
    <w:name w:val="fontstyle01"/>
    <w:basedOn w:val="a0"/>
    <w:rPr>
      <w:rFonts w:ascii="LiberationSerif-Bold" w:hAnsi="LiberationSerif-Bold" w:hint="default"/>
      <w:b/>
      <w:bCs/>
      <w:i w:val="0"/>
      <w:iCs w:val="0"/>
      <w:color w:val="126DDA"/>
      <w:sz w:val="28"/>
      <w:szCs w:val="28"/>
    </w:rPr>
  </w:style>
  <w:style w:type="paragraph" w:customStyle="1" w:styleId="leading-8">
    <w:name w:val="leading-8"/>
    <w:basedOn w:val="a"/>
    <w:rsid w:val="00172E9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c">
    <w:name w:val="Без интервала Знак"/>
    <w:link w:val="ab"/>
    <w:uiPriority w:val="1"/>
    <w:locked/>
    <w:rsid w:val="00D614C6"/>
    <w:rPr>
      <w:rFonts w:ascii="Tahoma" w:eastAsia="Tahoma" w:hAnsi="Tahoma" w:cs="Tahoma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E70C5-05EB-4BD6-95BA-22DEB0AC2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HP-USER</dc:creator>
  <cp:lastModifiedBy>User</cp:lastModifiedBy>
  <cp:revision>15</cp:revision>
  <dcterms:created xsi:type="dcterms:W3CDTF">2026-03-11T11:42:00Z</dcterms:created>
  <dcterms:modified xsi:type="dcterms:W3CDTF">2026-03-13T12:55:00Z</dcterms:modified>
</cp:coreProperties>
</file>