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03E8F" w14:textId="0E858942" w:rsidR="004D30AE" w:rsidRPr="004A7727" w:rsidRDefault="00260360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Давлат тиббий суғуртаси жамғармаси</w:t>
      </w:r>
      <w:r w:rsidR="004D30AE"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Қорақалпоғистон ҳудудий бўлинмасининг</w:t>
      </w: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  <w:r w:rsidR="004D30AE"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бажарилган ишлар бўйича ҳафталик </w:t>
      </w:r>
    </w:p>
    <w:p w14:paraId="0EE02981" w14:textId="5DFB6454" w:rsidR="00260360" w:rsidRPr="004A7727" w:rsidRDefault="004D30AE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4A7727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ҲИСОБОТИ</w:t>
      </w:r>
    </w:p>
    <w:p w14:paraId="7D3CF13A" w14:textId="77777777" w:rsidR="001564E7" w:rsidRPr="004A7727" w:rsidRDefault="001564E7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C690C88" w:rsidR="002E4D0B" w:rsidRPr="004A7727" w:rsidRDefault="00FF43F4" w:rsidP="00AF1F7A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553560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4A772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4A7727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0A6F5F2" w14:textId="3D566C04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 </w:t>
      </w:r>
      <w:r w:rsidR="00195B76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буйруғи асосида 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-март куни mis2.ssv.uz электрон тизимига киритилиши ўрганилди, бунда 1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529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1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410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1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7 нафари бемор томонидан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, 2 нафар беморлар (дерматовенерология марказ филиали, Амударё ТТБ) бошқа тўлов манбаси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4036086D" w14:textId="77777777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73EE0A52" w14:textId="4EB19901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FF43F4" w:rsidRPr="0006513E">
        <w:rPr>
          <w:rFonts w:ascii="Times New Roman" w:hAnsi="Times New Roman"/>
          <w:bCs/>
          <w:sz w:val="28"/>
          <w:szCs w:val="28"/>
          <w:lang w:val="uz-Cyrl-UZ"/>
        </w:rPr>
        <w:t>Тасдиқланган режа асосида Чимбой туман соғлиқни сақлаш бўлимида мониторинг ишлари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0E0EEBFF" w14:textId="377AA58E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ДТСЖ билан тузилган шартнома шартларининг бажарилиши </w:t>
      </w:r>
      <w:r w:rsidR="00195B76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ва сарҳисоб жадваллари бўйича тақдим этилаётган февраль ойи ҳисоботларни қабул қилиш;</w:t>
      </w:r>
    </w:p>
    <w:p w14:paraId="6D804105" w14:textId="15E82BFF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натижаси билан қайта ҳисоб-китоб қилиниши ва чегириб қолинган маблағлар ҳисоботини тайёрлаш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06ECA3CA" w14:textId="67EF2ABB" w:rsidR="00FF43F4" w:rsidRPr="0006513E" w:rsidRDefault="00FF43F4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Инсон аъзолари ва тўқималарининг трансплантациясини ўтказган беморларга кўрсатилаётган тиббий хизмат бўйича раҳбарга маълумот тақдим этиш;</w:t>
      </w:r>
    </w:p>
    <w:p w14:paraId="5D473328" w14:textId="091FEBBB" w:rsidR="00FF43F4" w:rsidRPr="0006513E" w:rsidRDefault="00FF43F4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Қон қўйиш станциясининг феврал ойи ҳисоботи таҳлили ва ўрганиш ишлари;</w:t>
      </w:r>
    </w:p>
    <w:p w14:paraId="6C4B3D2C" w14:textId="2A7E5290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Реимбурсация тизими бўйича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жамғармага келган ҳисоб-фактураларни текшириш ва сертификатини тайёрлаш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1D76B19B" w14:textId="3F0FFB60" w:rsidR="00426D3F" w:rsidRPr="0006513E" w:rsidRDefault="00426D3F" w:rsidP="00426D3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муассасаларининг 2026 йил учун 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б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изнес режаларини йиғиш 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ишлари олиб борилди.</w:t>
      </w:r>
    </w:p>
    <w:p w14:paraId="48BA6631" w14:textId="7332B7FF" w:rsidR="00E32582" w:rsidRPr="0006513E" w:rsidRDefault="00FF43F4" w:rsidP="00AF1F7A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145433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553560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145433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06513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06513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05C5A352" w14:textId="7A1EEA2F" w:rsidR="00426D3F" w:rsidRPr="0006513E" w:rsidRDefault="00426D3F" w:rsidP="00426D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-март куни mis2.ssv.uz электрон тизимига киритилиши ўрганилди, бунда 71</w:t>
      </w:r>
      <w:r w:rsidR="0006513E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6</w:t>
      </w:r>
      <w:r w:rsidR="0006513E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68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06513E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43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144C7198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53AE9ACD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Pr="0006513E">
        <w:rPr>
          <w:rFonts w:ascii="Times New Roman" w:hAnsi="Times New Roman"/>
          <w:bCs/>
          <w:sz w:val="28"/>
          <w:szCs w:val="28"/>
          <w:lang w:val="uz-Cyrl-UZ"/>
        </w:rPr>
        <w:t>Тасдиқланган режа асосида Чимбой туман соғлиқни сақлаш бўлимида мониторинг ишлари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6C75885B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ДТСЖ билан тузилган шартнома шартларининг бажарилиши ва сарҳисоб жадваллари бўйича тақдим этилаётган февраль ойи ҳисоботларни қабул қилиш;</w:t>
      </w:r>
    </w:p>
    <w:p w14:paraId="73FCFBBF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- Мониторинг натижаси билан қайта ҳисоб-китоб қилиниши ва чегириб қолинган маблағлар ҳисоботини тайёрлаш;</w:t>
      </w:r>
    </w:p>
    <w:p w14:paraId="43E03C30" w14:textId="2D6D8B3D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https://edo.ijro.uz/ тизимида келган 2 та (очиқ суднинг ҳал қилув қарорлари) кўриб чиқиш;</w:t>
      </w:r>
    </w:p>
    <w:p w14:paraId="4F5CFF2F" w14:textId="112365B8" w:rsidR="00FF43F4" w:rsidRPr="0006513E" w:rsidRDefault="00FF43F4" w:rsidP="005D7C2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Реимбурсация тизими бўйича 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доирасида дорихоналардан дори олган беморлар билан телефонда мулоқот;</w:t>
      </w:r>
    </w:p>
    <w:p w14:paraId="663A2539" w14:textId="128F35A6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 w:rsidRPr="0006513E">
        <w:rPr>
          <w:rFonts w:ascii="Arial" w:eastAsia="Times New Roman" w:hAnsi="Arial" w:cs="Arial"/>
          <w:noProof/>
          <w:lang w:val="uz-Cyrl-UZ" w:eastAsia="ru-RU"/>
        </w:rPr>
        <w:t xml:space="preserve">- </w:t>
      </w:r>
      <w:r w:rsidRPr="0006513E">
        <w:rPr>
          <w:rFonts w:ascii="Times New Roman" w:hAnsi="Times New Roman"/>
          <w:bCs/>
          <w:sz w:val="28"/>
          <w:szCs w:val="28"/>
          <w:lang w:val="uz-Cyrl-UZ"/>
        </w:rPr>
        <w:t>Тиббиёт муассасаларининг февраль ойи учун 5-15% маблағлари сертефикатларини тайёрлаш;</w:t>
      </w:r>
    </w:p>
    <w:p w14:paraId="058AB9E9" w14:textId="1810A227" w:rsidR="00FF43F4" w:rsidRPr="00FF43F4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Тиббиёт муассасаларининг 2026 йил учун 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б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изнес режаларини йиғиш ишлари олиб борилди.</w:t>
      </w:r>
    </w:p>
    <w:p w14:paraId="1C9BB35A" w14:textId="1619BDDD" w:rsidR="0014239D" w:rsidRPr="006A5E41" w:rsidRDefault="00FF43F4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="006766B8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553560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145433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6A5E4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6A5E41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5E7C70FD" w14:textId="0E48D1F1" w:rsidR="006F285E" w:rsidRPr="00DA71D4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буйруғи асосида </w:t>
      </w:r>
      <w:r w:rsidR="00FF43F4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="00553560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-март </w:t>
      </w: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DA71D4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486</w:t>
      </w: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DA71D4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449</w:t>
      </w: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DA71D4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37</w:t>
      </w: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</w:t>
      </w:r>
      <w:r w:rsidR="007A3A6F"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тўлов манбаси </w:t>
      </w: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</w:p>
    <w:p w14:paraId="360ACC9A" w14:textId="77777777" w:rsidR="00FF43F4" w:rsidRPr="00426D3F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A71D4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5758092F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Pr="0006513E">
        <w:rPr>
          <w:rFonts w:ascii="Times New Roman" w:hAnsi="Times New Roman"/>
          <w:bCs/>
          <w:sz w:val="28"/>
          <w:szCs w:val="28"/>
          <w:lang w:val="uz-Cyrl-UZ"/>
        </w:rPr>
        <w:t>Тасдиқланган режа асосида Чимбой туман соғлиқни сақлаш бўлимида мониторинг ишлари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30F15191" w14:textId="4BDB2EF6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кўп тармоқли тиббиёт марказида</w:t>
      </w:r>
      <w:r w:rsidR="00F66F9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жамғарма томонидан молиялаштирилган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юқори технологияли жарроҳлик амалиёти</w:t>
      </w:r>
      <w:r w:rsidR="00F66F9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нинг амалга оширилишини ўрганиш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62F0082D" w14:textId="77777777" w:rsidR="005D7C21" w:rsidRPr="0006513E" w:rsidRDefault="005D7C21" w:rsidP="005D7C2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https://edo.ijro.uz/ тизимида келган 2 та (очиқ суднинг ҳал қилув қарорлари) кўриб чиқиш;</w:t>
      </w:r>
    </w:p>
    <w:p w14:paraId="1BBD6FD9" w14:textId="77777777" w:rsidR="00FF43F4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- Қон қўйиш станциясининг феврал ойи ҳисоботи таҳлили ва ўрганиш ишлари;</w:t>
      </w:r>
    </w:p>
    <w:p w14:paraId="5DB36A00" w14:textId="0D159289" w:rsidR="00E17B9C" w:rsidRPr="0006513E" w:rsidRDefault="00FF43F4" w:rsidP="00E17B9C">
      <w:pPr>
        <w:spacing w:after="0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</w:t>
      </w:r>
      <w:r w:rsidR="00E17B9C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Ремибурсация дастури дойрасида “Ажинияз Нукус” МЧЖ, “Ажинияз Қарақалпақ” МЧЖ ва “Қорақалпоқ Дари-Дармақ” МЧЖ дорихоналардан дори олган беморлар билан телефонда мулоқот ўтказиш;</w:t>
      </w:r>
    </w:p>
    <w:p w14:paraId="281A062E" w14:textId="77777777" w:rsidR="00E17B9C" w:rsidRPr="0006513E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Тиббиёт муассасаларининг 2026 йил учун </w:t>
      </w:r>
      <w:r w:rsidR="005D7C21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б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изнес режаларини йиғиш ишлари</w:t>
      </w:r>
      <w:r w:rsidR="00E17B9C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24264BA4" w14:textId="5D5E0D33" w:rsidR="00FF43F4" w:rsidRPr="00FF43F4" w:rsidRDefault="00E17B9C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 UzASBO-2” дастурига тиббиёт муассасаларининг февраль ойи учун </w:t>
      </w:r>
      <w:r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5-15% маблағлари 9-иловаларини киритиш ишлари</w:t>
      </w:r>
      <w:r w:rsidR="00FF43F4" w:rsidRPr="000651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олиб борилди.</w:t>
      </w:r>
    </w:p>
    <w:p w14:paraId="6D23FAE7" w14:textId="635F52FB" w:rsidR="00FF355B" w:rsidRPr="00426D3F" w:rsidRDefault="00FF43F4" w:rsidP="00FF43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13</w:t>
      </w:r>
      <w:r w:rsidR="00C1727B" w:rsidRPr="00426D3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553560" w:rsidRPr="00426D3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C1727B" w:rsidRPr="00426D3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FF355B" w:rsidRPr="00426D3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27F97A49" w14:textId="2B6EE7A6" w:rsidR="006F285E" w:rsidRPr="00CE24C9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FF43F4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="00553560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-март </w:t>
      </w: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CE24C9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219</w:t>
      </w: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CE24C9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208</w:t>
      </w: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CE24C9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3F4AF6"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C309A82" w14:textId="77777777" w:rsidR="00FF43F4" w:rsidRPr="00426D3F" w:rsidRDefault="00FF43F4" w:rsidP="00FF43F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E24C9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мутахассислар томонидан,</w:t>
      </w:r>
    </w:p>
    <w:p w14:paraId="1FA45574" w14:textId="2621E04A" w:rsidR="00FF43F4" w:rsidRPr="003D4111" w:rsidRDefault="00FF43F4" w:rsidP="003D41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- </w:t>
      </w:r>
      <w:r w:rsidRPr="003D4111">
        <w:rPr>
          <w:rFonts w:ascii="Times New Roman" w:hAnsi="Times New Roman"/>
          <w:bCs/>
          <w:sz w:val="28"/>
          <w:szCs w:val="28"/>
          <w:lang w:val="uz-Cyrl-UZ"/>
        </w:rPr>
        <w:t xml:space="preserve">Тасдиқланган режа асосида Чимбой туман соғлиқни сақлаш бўлимида </w:t>
      </w:r>
      <w:r w:rsidR="003F7106" w:rsidRPr="003D4111">
        <w:rPr>
          <w:rFonts w:ascii="Times New Roman" w:hAnsi="Times New Roman"/>
          <w:bCs/>
          <w:sz w:val="28"/>
          <w:szCs w:val="28"/>
          <w:lang w:val="uz-Cyrl-UZ"/>
        </w:rPr>
        <w:t xml:space="preserve">ўтказилган </w:t>
      </w:r>
      <w:r w:rsidRPr="003D4111">
        <w:rPr>
          <w:rFonts w:ascii="Times New Roman" w:hAnsi="Times New Roman"/>
          <w:bCs/>
          <w:sz w:val="28"/>
          <w:szCs w:val="28"/>
          <w:lang w:val="uz-Cyrl-UZ"/>
        </w:rPr>
        <w:t xml:space="preserve">мониторинг </w:t>
      </w:r>
      <w:r w:rsidR="003F7106" w:rsidRPr="003D4111">
        <w:rPr>
          <w:rFonts w:ascii="Times New Roman" w:hAnsi="Times New Roman"/>
          <w:bCs/>
          <w:sz w:val="28"/>
          <w:szCs w:val="28"/>
          <w:lang w:val="uz-Cyrl-UZ"/>
        </w:rPr>
        <w:t>натижаси бўйича маълумотларни тайёрлаш</w:t>
      </w:r>
      <w:r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7E6F1017" w14:textId="41801642" w:rsidR="00FF43F4" w:rsidRPr="003D4111" w:rsidRDefault="00FF43F4" w:rsidP="003D41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3F7106"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Чимбой туман соғлиқни сақлаш бўлими, оилавий поликлиника ходимлари иштирокида мониторинг натижаларини таҳлил қилиш</w:t>
      </w:r>
      <w:r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>;</w:t>
      </w:r>
    </w:p>
    <w:p w14:paraId="52FFC9DF" w14:textId="73FEFF7E" w:rsidR="00FF43F4" w:rsidRPr="00FF43F4" w:rsidRDefault="005515D2" w:rsidP="003D41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>- Ремибурсация дастури доирасида “Ажинияз Нукус” МЧЖ, “Ажинияз Қарақалпақ” МЧЖ ва “Қорақалпоқ Дари-Дармақ” МЧЖ дорихоналардан дори олган беморлар билан телефонда мулоқот қилиш</w:t>
      </w:r>
      <w:r w:rsidR="0006513E"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F43F4" w:rsidRPr="003D4111">
        <w:rPr>
          <w:rFonts w:ascii="Times New Roman" w:hAnsi="Times New Roman" w:cs="Times New Roman"/>
          <w:bCs/>
          <w:sz w:val="28"/>
          <w:szCs w:val="28"/>
          <w:lang w:val="uz-Cyrl-UZ"/>
        </w:rPr>
        <w:t>ишлари олиб борилди.</w:t>
      </w:r>
    </w:p>
    <w:p w14:paraId="7E316E68" w14:textId="77777777" w:rsidR="004A7727" w:rsidRPr="00426D3F" w:rsidRDefault="004A7727" w:rsidP="003D411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2656B64F" w14:textId="77777777" w:rsidR="00426D3F" w:rsidRDefault="00426D3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EE5C45" w:rsidR="006D337F" w:rsidRPr="004A7727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26D3F">
        <w:rPr>
          <w:rFonts w:ascii="Times New Roman" w:hAnsi="Times New Roman" w:cs="Times New Roman"/>
          <w:b/>
          <w:sz w:val="28"/>
          <w:lang w:val="uz-Cyrl-UZ"/>
        </w:rPr>
        <w:t>ДТСЖ Қорақалпоғистон Республикаси</w:t>
      </w:r>
      <w:r w:rsidRPr="004A7727"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3B1EE0EA" w14:textId="6965BD39" w:rsidR="00824E58" w:rsidRPr="00AE5E4A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A7727">
        <w:rPr>
          <w:rFonts w:ascii="Times New Roman" w:hAnsi="Times New Roman" w:cs="Times New Roman"/>
          <w:b/>
          <w:sz w:val="28"/>
          <w:lang w:val="uz-Cyrl-UZ"/>
        </w:rPr>
        <w:t>худудий бўлинмаси б</w:t>
      </w:r>
      <w:r w:rsidR="004A7727" w:rsidRPr="004A7727">
        <w:rPr>
          <w:rFonts w:ascii="Times New Roman" w:hAnsi="Times New Roman" w:cs="Times New Roman"/>
          <w:b/>
          <w:sz w:val="28"/>
          <w:lang w:val="uz-Cyrl-UZ"/>
        </w:rPr>
        <w:t>о</w:t>
      </w:r>
      <w:r w:rsidRPr="004A7727">
        <w:rPr>
          <w:rFonts w:ascii="Times New Roman" w:hAnsi="Times New Roman" w:cs="Times New Roman"/>
          <w:b/>
          <w:sz w:val="28"/>
          <w:lang w:val="uz-Cyrl-UZ"/>
        </w:rPr>
        <w:t>шлиғи</w:t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="00E268AE" w:rsidRPr="004A7727">
        <w:rPr>
          <w:rFonts w:ascii="Times New Roman" w:hAnsi="Times New Roman" w:cs="Times New Roman"/>
          <w:b/>
          <w:sz w:val="28"/>
          <w:lang w:val="uz-Cyrl-UZ"/>
        </w:rPr>
        <w:tab/>
      </w:r>
      <w:r w:rsidRPr="004A7727">
        <w:rPr>
          <w:rFonts w:ascii="Times New Roman" w:hAnsi="Times New Roman" w:cs="Times New Roman"/>
          <w:b/>
          <w:sz w:val="28"/>
          <w:lang w:val="uz-Cyrl-UZ"/>
        </w:rPr>
        <w:t>Қ.Камалов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4298B"/>
    <w:multiLevelType w:val="hybridMultilevel"/>
    <w:tmpl w:val="2F88D2E6"/>
    <w:lvl w:ilvl="0" w:tplc="2B5262C8">
      <w:start w:val="2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CB34F38"/>
    <w:multiLevelType w:val="hybridMultilevel"/>
    <w:tmpl w:val="DE6A0EEE"/>
    <w:lvl w:ilvl="0" w:tplc="8E8C1C8E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12564002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4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523D6"/>
    <w:rsid w:val="0006513E"/>
    <w:rsid w:val="0007468D"/>
    <w:rsid w:val="00080CDE"/>
    <w:rsid w:val="000912F1"/>
    <w:rsid w:val="000A1D9C"/>
    <w:rsid w:val="000B0248"/>
    <w:rsid w:val="000B526F"/>
    <w:rsid w:val="000B53C8"/>
    <w:rsid w:val="000D52ED"/>
    <w:rsid w:val="000E3CA3"/>
    <w:rsid w:val="000F7F25"/>
    <w:rsid w:val="00106ACF"/>
    <w:rsid w:val="0011084F"/>
    <w:rsid w:val="0012159C"/>
    <w:rsid w:val="00122A54"/>
    <w:rsid w:val="00122A99"/>
    <w:rsid w:val="00122E22"/>
    <w:rsid w:val="001319DD"/>
    <w:rsid w:val="00136C0D"/>
    <w:rsid w:val="00140785"/>
    <w:rsid w:val="0014239D"/>
    <w:rsid w:val="00145433"/>
    <w:rsid w:val="001564E7"/>
    <w:rsid w:val="0015738A"/>
    <w:rsid w:val="0017271F"/>
    <w:rsid w:val="00180A24"/>
    <w:rsid w:val="00180A40"/>
    <w:rsid w:val="00180A54"/>
    <w:rsid w:val="00195B76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1F474B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76670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51D0"/>
    <w:rsid w:val="002F6AA1"/>
    <w:rsid w:val="00300916"/>
    <w:rsid w:val="00300E97"/>
    <w:rsid w:val="00314DEE"/>
    <w:rsid w:val="00317D40"/>
    <w:rsid w:val="00322997"/>
    <w:rsid w:val="00325E14"/>
    <w:rsid w:val="00326A43"/>
    <w:rsid w:val="00331005"/>
    <w:rsid w:val="00346A63"/>
    <w:rsid w:val="00361B6E"/>
    <w:rsid w:val="00373765"/>
    <w:rsid w:val="003744AE"/>
    <w:rsid w:val="00383CC7"/>
    <w:rsid w:val="003920EB"/>
    <w:rsid w:val="0039680D"/>
    <w:rsid w:val="003D4111"/>
    <w:rsid w:val="003E3CF9"/>
    <w:rsid w:val="003E54FC"/>
    <w:rsid w:val="003E7E80"/>
    <w:rsid w:val="003F4AF6"/>
    <w:rsid w:val="003F7106"/>
    <w:rsid w:val="00426D3F"/>
    <w:rsid w:val="00427C25"/>
    <w:rsid w:val="00432AC5"/>
    <w:rsid w:val="00447133"/>
    <w:rsid w:val="00454961"/>
    <w:rsid w:val="00460E33"/>
    <w:rsid w:val="004733A7"/>
    <w:rsid w:val="00474B5F"/>
    <w:rsid w:val="0047677A"/>
    <w:rsid w:val="004772D9"/>
    <w:rsid w:val="0048038C"/>
    <w:rsid w:val="00482341"/>
    <w:rsid w:val="0048308B"/>
    <w:rsid w:val="00483110"/>
    <w:rsid w:val="00487D27"/>
    <w:rsid w:val="004A7727"/>
    <w:rsid w:val="004B264F"/>
    <w:rsid w:val="004C2AD4"/>
    <w:rsid w:val="004D1B09"/>
    <w:rsid w:val="004D2664"/>
    <w:rsid w:val="004D30AE"/>
    <w:rsid w:val="004D3EC7"/>
    <w:rsid w:val="004E2B50"/>
    <w:rsid w:val="004E415F"/>
    <w:rsid w:val="004F2276"/>
    <w:rsid w:val="004F3DCE"/>
    <w:rsid w:val="004F489E"/>
    <w:rsid w:val="004F727B"/>
    <w:rsid w:val="00520AC7"/>
    <w:rsid w:val="00526B06"/>
    <w:rsid w:val="005308C5"/>
    <w:rsid w:val="0054175A"/>
    <w:rsid w:val="00542F15"/>
    <w:rsid w:val="005461A1"/>
    <w:rsid w:val="005515D2"/>
    <w:rsid w:val="00553560"/>
    <w:rsid w:val="00553B69"/>
    <w:rsid w:val="00554272"/>
    <w:rsid w:val="00560AC1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D7C21"/>
    <w:rsid w:val="005E1786"/>
    <w:rsid w:val="005F04DE"/>
    <w:rsid w:val="005F229B"/>
    <w:rsid w:val="00615081"/>
    <w:rsid w:val="00633574"/>
    <w:rsid w:val="00633E71"/>
    <w:rsid w:val="00642C8C"/>
    <w:rsid w:val="00650B6E"/>
    <w:rsid w:val="006766B8"/>
    <w:rsid w:val="0068385E"/>
    <w:rsid w:val="00691BBE"/>
    <w:rsid w:val="006A5E41"/>
    <w:rsid w:val="006B047A"/>
    <w:rsid w:val="006B4F69"/>
    <w:rsid w:val="006B5DDE"/>
    <w:rsid w:val="006B610A"/>
    <w:rsid w:val="006C0544"/>
    <w:rsid w:val="006D1DC9"/>
    <w:rsid w:val="006D2F0F"/>
    <w:rsid w:val="006D337F"/>
    <w:rsid w:val="006D536D"/>
    <w:rsid w:val="006E4DBB"/>
    <w:rsid w:val="006F03A7"/>
    <w:rsid w:val="006F285E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31C"/>
    <w:rsid w:val="0078348F"/>
    <w:rsid w:val="007853B2"/>
    <w:rsid w:val="007A3A6F"/>
    <w:rsid w:val="007A60D3"/>
    <w:rsid w:val="007B3B1F"/>
    <w:rsid w:val="007D3CAB"/>
    <w:rsid w:val="007E023B"/>
    <w:rsid w:val="007E1772"/>
    <w:rsid w:val="007F0283"/>
    <w:rsid w:val="007F6823"/>
    <w:rsid w:val="00806EBE"/>
    <w:rsid w:val="008227E4"/>
    <w:rsid w:val="008230B3"/>
    <w:rsid w:val="00824E58"/>
    <w:rsid w:val="0082605C"/>
    <w:rsid w:val="008560B4"/>
    <w:rsid w:val="008652ED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18D4"/>
    <w:rsid w:val="00933849"/>
    <w:rsid w:val="00937094"/>
    <w:rsid w:val="00943B27"/>
    <w:rsid w:val="00946011"/>
    <w:rsid w:val="009772AB"/>
    <w:rsid w:val="00983654"/>
    <w:rsid w:val="00986A96"/>
    <w:rsid w:val="00993F51"/>
    <w:rsid w:val="009A5BD8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9575D"/>
    <w:rsid w:val="00AB6E16"/>
    <w:rsid w:val="00AB705C"/>
    <w:rsid w:val="00AC1055"/>
    <w:rsid w:val="00AC56EA"/>
    <w:rsid w:val="00AE1755"/>
    <w:rsid w:val="00AE49CA"/>
    <w:rsid w:val="00AE5E4A"/>
    <w:rsid w:val="00AF1F7A"/>
    <w:rsid w:val="00AF27EE"/>
    <w:rsid w:val="00AF7277"/>
    <w:rsid w:val="00B0153B"/>
    <w:rsid w:val="00B02781"/>
    <w:rsid w:val="00B02B58"/>
    <w:rsid w:val="00B03E7F"/>
    <w:rsid w:val="00B12DA7"/>
    <w:rsid w:val="00B13064"/>
    <w:rsid w:val="00B14C1C"/>
    <w:rsid w:val="00B276B0"/>
    <w:rsid w:val="00B31F61"/>
    <w:rsid w:val="00B513E7"/>
    <w:rsid w:val="00B60369"/>
    <w:rsid w:val="00B61355"/>
    <w:rsid w:val="00B636DC"/>
    <w:rsid w:val="00B643EB"/>
    <w:rsid w:val="00B93A11"/>
    <w:rsid w:val="00BB0CD1"/>
    <w:rsid w:val="00BB6DA6"/>
    <w:rsid w:val="00BE0010"/>
    <w:rsid w:val="00BE486B"/>
    <w:rsid w:val="00BF5793"/>
    <w:rsid w:val="00C04F58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24C9"/>
    <w:rsid w:val="00CE51FE"/>
    <w:rsid w:val="00CF00CD"/>
    <w:rsid w:val="00CF02CD"/>
    <w:rsid w:val="00CF167A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A71D4"/>
    <w:rsid w:val="00DB2D79"/>
    <w:rsid w:val="00DB4D63"/>
    <w:rsid w:val="00DC116C"/>
    <w:rsid w:val="00DD4555"/>
    <w:rsid w:val="00DD461B"/>
    <w:rsid w:val="00DD5FDF"/>
    <w:rsid w:val="00DD7183"/>
    <w:rsid w:val="00DD718D"/>
    <w:rsid w:val="00DE17DA"/>
    <w:rsid w:val="00E02E0A"/>
    <w:rsid w:val="00E1225B"/>
    <w:rsid w:val="00E13BA3"/>
    <w:rsid w:val="00E15FEE"/>
    <w:rsid w:val="00E17B9C"/>
    <w:rsid w:val="00E20C7A"/>
    <w:rsid w:val="00E268AE"/>
    <w:rsid w:val="00E32582"/>
    <w:rsid w:val="00E40AF9"/>
    <w:rsid w:val="00E50A67"/>
    <w:rsid w:val="00E5537B"/>
    <w:rsid w:val="00E64391"/>
    <w:rsid w:val="00E64BCA"/>
    <w:rsid w:val="00E9175C"/>
    <w:rsid w:val="00E91E0B"/>
    <w:rsid w:val="00E93D28"/>
    <w:rsid w:val="00EA5C7E"/>
    <w:rsid w:val="00EB185F"/>
    <w:rsid w:val="00EB4144"/>
    <w:rsid w:val="00EC6AF6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468C"/>
    <w:rsid w:val="00F25D25"/>
    <w:rsid w:val="00F3513A"/>
    <w:rsid w:val="00F35579"/>
    <w:rsid w:val="00F505EE"/>
    <w:rsid w:val="00F62759"/>
    <w:rsid w:val="00F66F94"/>
    <w:rsid w:val="00F75F7F"/>
    <w:rsid w:val="00FA39E6"/>
    <w:rsid w:val="00FC05F2"/>
    <w:rsid w:val="00FF355B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D1B09"/>
    <w:rPr>
      <w:color w:val="605E5C"/>
      <w:shd w:val="clear" w:color="auto" w:fill="E1DFDD"/>
    </w:rPr>
  </w:style>
  <w:style w:type="character" w:customStyle="1" w:styleId="a6">
    <w:name w:val="Без интервала Знак"/>
    <w:link w:val="a7"/>
    <w:uiPriority w:val="1"/>
    <w:locked/>
    <w:rsid w:val="00A9575D"/>
  </w:style>
  <w:style w:type="paragraph" w:styleId="a7">
    <w:name w:val="No Spacing"/>
    <w:link w:val="a6"/>
    <w:uiPriority w:val="1"/>
    <w:qFormat/>
    <w:rsid w:val="00A9575D"/>
    <w:pPr>
      <w:spacing w:after="0" w:line="240" w:lineRule="auto"/>
    </w:pPr>
  </w:style>
  <w:style w:type="paragraph" w:styleId="a8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9"/>
    <w:uiPriority w:val="34"/>
    <w:qFormat/>
    <w:rsid w:val="007F6823"/>
    <w:pPr>
      <w:spacing w:line="259" w:lineRule="auto"/>
      <w:ind w:left="720"/>
      <w:contextualSpacing/>
    </w:pPr>
    <w:rPr>
      <w:rFonts w:eastAsia="Times New Roman" w:cs="Times New Roman"/>
    </w:rPr>
  </w:style>
  <w:style w:type="character" w:customStyle="1" w:styleId="a9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8"/>
    <w:uiPriority w:val="34"/>
    <w:qFormat/>
    <w:locked/>
    <w:rsid w:val="007F682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2025-12-05T09:15:00Z</cp:lastPrinted>
  <dcterms:created xsi:type="dcterms:W3CDTF">2026-03-13T09:07:00Z</dcterms:created>
  <dcterms:modified xsi:type="dcterms:W3CDTF">2026-03-13T09:10:00Z</dcterms:modified>
</cp:coreProperties>
</file>