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41700CCC" w:rsidR="001D180E" w:rsidRPr="001E3C98" w:rsidRDefault="009E5000"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30</w:t>
      </w:r>
      <w:r w:rsidR="00295841">
        <w:rPr>
          <w:rFonts w:ascii="Times New Roman" w:hAnsi="Times New Roman"/>
          <w:b/>
          <w:noProof/>
          <w:sz w:val="28"/>
          <w:szCs w:val="28"/>
          <w:lang w:val="uz-Cyrl-UZ"/>
        </w:rPr>
        <w:t xml:space="preserve"> </w:t>
      </w:r>
      <w:r w:rsidR="00252B89">
        <w:rPr>
          <w:rFonts w:ascii="Times New Roman" w:hAnsi="Times New Roman"/>
          <w:b/>
          <w:noProof/>
          <w:sz w:val="28"/>
          <w:szCs w:val="28"/>
          <w:lang w:val="uz-Cyrl-UZ"/>
        </w:rPr>
        <w:t>январ</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252B89">
        <w:rPr>
          <w:rFonts w:ascii="Times New Roman" w:hAnsi="Times New Roman"/>
          <w:b/>
          <w:noProof/>
          <w:sz w:val="28"/>
          <w:szCs w:val="28"/>
          <w:lang w:val="uz-Cyrl-UZ"/>
        </w:rPr>
        <w:t>6</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4C664D14" w14:textId="77777777" w:rsidR="00CB386E" w:rsidRDefault="00CB386E" w:rsidP="00236351">
      <w:pPr>
        <w:spacing w:after="0" w:line="240" w:lineRule="auto"/>
        <w:jc w:val="both"/>
        <w:rPr>
          <w:rFonts w:ascii="Times New Roman" w:hAnsi="Times New Roman"/>
          <w:b/>
          <w:noProof/>
          <w:sz w:val="28"/>
          <w:szCs w:val="28"/>
          <w:lang w:val="uz-Cyrl-UZ"/>
        </w:rPr>
      </w:pPr>
    </w:p>
    <w:p w14:paraId="7D475258" w14:textId="77777777" w:rsidR="002D7901" w:rsidRDefault="009E5000" w:rsidP="002D7901">
      <w:pPr>
        <w:spacing w:after="0" w:line="240" w:lineRule="auto"/>
        <w:ind w:firstLine="708"/>
        <w:jc w:val="both"/>
        <w:rPr>
          <w:rFonts w:ascii="Times New Roman" w:hAnsi="Times New Roman"/>
          <w:noProof/>
          <w:sz w:val="28"/>
          <w:szCs w:val="28"/>
          <w:lang w:val="uz-Cyrl-UZ"/>
        </w:rPr>
      </w:pPr>
      <w:r>
        <w:rPr>
          <w:rFonts w:ascii="Times New Roman" w:hAnsi="Times New Roman"/>
          <w:b/>
          <w:noProof/>
          <w:sz w:val="28"/>
          <w:szCs w:val="28"/>
          <w:lang w:val="uz-Cyrl-UZ"/>
        </w:rPr>
        <w:t>26</w:t>
      </w:r>
      <w:r w:rsidR="00CB386E">
        <w:rPr>
          <w:rFonts w:ascii="Times New Roman" w:hAnsi="Times New Roman"/>
          <w:b/>
          <w:noProof/>
          <w:sz w:val="28"/>
          <w:szCs w:val="28"/>
          <w:lang w:val="uz-Cyrl-UZ"/>
        </w:rPr>
        <w:t xml:space="preserve"> </w:t>
      </w:r>
      <w:r w:rsidR="00252B89">
        <w:rPr>
          <w:rFonts w:ascii="Times New Roman" w:hAnsi="Times New Roman"/>
          <w:b/>
          <w:noProof/>
          <w:sz w:val="28"/>
          <w:szCs w:val="28"/>
          <w:lang w:val="uz-Cyrl-UZ"/>
        </w:rPr>
        <w:t>январ</w:t>
      </w:r>
      <w:r w:rsidR="00CB386E">
        <w:rPr>
          <w:rFonts w:ascii="Times New Roman" w:hAnsi="Times New Roman"/>
          <w:b/>
          <w:noProof/>
          <w:sz w:val="28"/>
          <w:szCs w:val="28"/>
          <w:lang w:val="uz-Cyrl-UZ"/>
        </w:rPr>
        <w:t xml:space="preserve">ь </w:t>
      </w:r>
      <w:r w:rsidR="00CB386E" w:rsidRPr="005A45CC">
        <w:rPr>
          <w:rFonts w:ascii="Times New Roman" w:hAnsi="Times New Roman"/>
          <w:b/>
          <w:noProof/>
          <w:sz w:val="28"/>
          <w:szCs w:val="28"/>
          <w:lang w:val="uz-Cyrl-UZ"/>
        </w:rPr>
        <w:t>куни</w:t>
      </w:r>
      <w:r w:rsidR="007863A8">
        <w:rPr>
          <w:rFonts w:ascii="Times New Roman" w:hAnsi="Times New Roman"/>
          <w:b/>
          <w:noProof/>
          <w:sz w:val="28"/>
          <w:szCs w:val="28"/>
          <w:lang w:val="uz-Cyrl-UZ"/>
        </w:rPr>
        <w:t xml:space="preserve"> </w:t>
      </w:r>
      <w:r w:rsidR="002D7901" w:rsidRPr="00604CCA">
        <w:rPr>
          <w:rFonts w:ascii="Times New Roman" w:hAnsi="Times New Roman"/>
          <w:noProof/>
          <w:sz w:val="28"/>
          <w:szCs w:val="28"/>
          <w:lang w:val="uz-Cyrl-UZ"/>
        </w:rPr>
        <w:t>Вилоят юқумли касалликлар шифохонасида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бўйича мониторинг ўтказилмоқда.</w:t>
      </w:r>
    </w:p>
    <w:p w14:paraId="050654BB" w14:textId="5AE4087E" w:rsidR="004E4111" w:rsidRDefault="004E4111" w:rsidP="009E5000">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w:t>
      </w:r>
      <w:r w:rsidR="002D7901">
        <w:rPr>
          <w:rFonts w:ascii="Times New Roman" w:hAnsi="Times New Roman"/>
          <w:noProof/>
          <w:sz w:val="28"/>
          <w:szCs w:val="28"/>
          <w:lang w:val="uz-Cyrl-UZ" w:eastAsia="ru-RU"/>
        </w:rPr>
        <w:t>қ</w:t>
      </w:r>
      <w:r w:rsidRPr="009E5000">
        <w:rPr>
          <w:rFonts w:ascii="Times New Roman" w:hAnsi="Times New Roman"/>
          <w:noProof/>
          <w:sz w:val="28"/>
          <w:szCs w:val="28"/>
          <w:lang w:val="uz-Cyrl-UZ" w:eastAsia="ru-RU"/>
        </w:rPr>
        <w:t xml:space="preserve">ари </w:t>
      </w:r>
      <w:r w:rsidR="009E5000" w:rsidRPr="009E5000">
        <w:rPr>
          <w:rFonts w:ascii="Times New Roman" w:hAnsi="Times New Roman"/>
          <w:noProof/>
          <w:sz w:val="28"/>
          <w:szCs w:val="28"/>
          <w:lang w:val="uz-Cyrl-UZ" w:eastAsia="ru-RU"/>
        </w:rPr>
        <w:t>Давлат тиббий суғуртаси жамғармасининг Аудит бўлими билдир</w:t>
      </w:r>
      <w:r w:rsidR="009E5000">
        <w:rPr>
          <w:rFonts w:ascii="Times New Roman" w:hAnsi="Times New Roman"/>
          <w:noProof/>
          <w:sz w:val="28"/>
          <w:szCs w:val="28"/>
          <w:lang w:val="uz-Cyrl-UZ" w:eastAsia="ru-RU"/>
        </w:rPr>
        <w:t>ишнома</w:t>
      </w:r>
      <w:r w:rsidR="009E5000"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sidR="009E5000">
        <w:rPr>
          <w:rFonts w:ascii="Times New Roman" w:hAnsi="Times New Roman"/>
          <w:noProof/>
          <w:sz w:val="28"/>
          <w:szCs w:val="28"/>
          <w:lang w:val="uz-Cyrl-UZ" w:eastAsia="ru-RU"/>
        </w:rPr>
        <w:t>Давлат тиббий суғуртаси жамғармаси</w:t>
      </w:r>
      <w:r w:rsidR="009E5000"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sidR="009E5000">
        <w:rPr>
          <w:rFonts w:ascii="Times New Roman" w:hAnsi="Times New Roman"/>
          <w:noProof/>
          <w:sz w:val="28"/>
          <w:szCs w:val="28"/>
          <w:lang w:val="uz-Cyrl-UZ" w:eastAsia="ru-RU"/>
        </w:rPr>
        <w:t xml:space="preserve">статистик </w:t>
      </w:r>
      <w:r w:rsidR="009E5000" w:rsidRPr="009E5000">
        <w:rPr>
          <w:rFonts w:ascii="Times New Roman" w:hAnsi="Times New Roman"/>
          <w:noProof/>
          <w:sz w:val="28"/>
          <w:szCs w:val="28"/>
          <w:lang w:val="uz-Cyrl-UZ" w:eastAsia="ru-RU"/>
        </w:rPr>
        <w:t xml:space="preserve">хисоботлар, </w:t>
      </w:r>
      <w:r w:rsidR="009E5000">
        <w:rPr>
          <w:rFonts w:ascii="Times New Roman" w:hAnsi="Times New Roman"/>
          <w:noProof/>
          <w:sz w:val="28"/>
          <w:szCs w:val="28"/>
          <w:lang w:val="uz-Cyrl-UZ" w:eastAsia="ru-RU"/>
        </w:rPr>
        <w:t xml:space="preserve">муассасалар </w:t>
      </w:r>
      <w:r w:rsidR="009E5000" w:rsidRPr="009E5000">
        <w:rPr>
          <w:rFonts w:ascii="Times New Roman" w:hAnsi="Times New Roman"/>
          <w:noProof/>
          <w:sz w:val="28"/>
          <w:szCs w:val="28"/>
          <w:lang w:val="uz-Cyrl-UZ" w:eastAsia="ru-RU"/>
        </w:rPr>
        <w:t>Низоми</w:t>
      </w:r>
      <w:r w:rsidR="009E5000">
        <w:rPr>
          <w:rFonts w:ascii="Times New Roman" w:hAnsi="Times New Roman"/>
          <w:noProof/>
          <w:sz w:val="28"/>
          <w:szCs w:val="28"/>
          <w:lang w:val="uz-Cyrl-UZ" w:eastAsia="ru-RU"/>
        </w:rPr>
        <w:t xml:space="preserve"> ва ташкилий тузилмаси</w:t>
      </w:r>
      <w:r w:rsidR="009E5000" w:rsidRPr="009E5000">
        <w:rPr>
          <w:rFonts w:ascii="Times New Roman" w:hAnsi="Times New Roman"/>
          <w:noProof/>
          <w:sz w:val="28"/>
          <w:szCs w:val="28"/>
          <w:lang w:val="uz-Cyrl-UZ" w:eastAsia="ru-RU"/>
        </w:rPr>
        <w:t>, штат жадваллари, койка куни</w:t>
      </w:r>
      <w:r w:rsidR="009E5000">
        <w:rPr>
          <w:rFonts w:ascii="Times New Roman" w:hAnsi="Times New Roman"/>
          <w:noProof/>
          <w:sz w:val="28"/>
          <w:szCs w:val="28"/>
          <w:lang w:val="uz-Cyrl-UZ" w:eastAsia="ru-RU"/>
        </w:rPr>
        <w:t xml:space="preserve"> бажарилиши</w:t>
      </w:r>
      <w:r w:rsidR="009E5000"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sidR="009E5000">
        <w:rPr>
          <w:rFonts w:ascii="Times New Roman" w:hAnsi="Times New Roman"/>
          <w:noProof/>
          <w:sz w:val="28"/>
          <w:szCs w:val="28"/>
          <w:lang w:val="uz-Cyrl-UZ" w:eastAsia="ru-RU"/>
        </w:rPr>
        <w:t xml:space="preserve"> ишлари олиб борилди.</w:t>
      </w:r>
    </w:p>
    <w:p w14:paraId="1412980D" w14:textId="73C2EEE4" w:rsidR="00224908" w:rsidRDefault="00224908" w:rsidP="009E5000">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18539CEA" w14:textId="777C7D1F" w:rsidR="00224908" w:rsidRPr="00224908" w:rsidRDefault="00224908" w:rsidP="009E5000">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Наманган вилоятидаги Д</w:t>
      </w:r>
      <w:r>
        <w:rPr>
          <w:rFonts w:ascii="Times New Roman" w:hAnsi="Times New Roman"/>
          <w:noProof/>
          <w:sz w:val="28"/>
          <w:szCs w:val="28"/>
          <w:lang w:val="uz-Cyrl-UZ" w:eastAsia="ru-RU"/>
        </w:rPr>
        <w:t>авлат тиббий суғуртаси жамғармасидан</w:t>
      </w:r>
      <w:r w:rsidRPr="00224908">
        <w:rPr>
          <w:rFonts w:ascii="Times New Roman" w:hAnsi="Times New Roman"/>
          <w:noProof/>
          <w:sz w:val="28"/>
          <w:szCs w:val="28"/>
          <w:lang w:val="uz-Cyrl-UZ" w:eastAsia="ru-RU"/>
        </w:rPr>
        <w:t xml:space="preserve"> молиялаштириладиган барча 239 та тиббиёт муассасаларидаги мавжуд 250 та  хисоб рақамларга 2026 йил январь ойнинг 85 фоиз маблағларини молиялаштириб бериш мақсадида сертфикатлар тайёрланиб</w:t>
      </w:r>
      <w:r>
        <w:rPr>
          <w:rFonts w:ascii="Times New Roman" w:hAnsi="Times New Roman"/>
          <w:noProof/>
          <w:sz w:val="28"/>
          <w:szCs w:val="28"/>
          <w:lang w:val="uz-Cyrl-UZ" w:eastAsia="ru-RU"/>
        </w:rPr>
        <w:t>, тасдиқлаш учун</w:t>
      </w:r>
      <w:r w:rsidRPr="00224908">
        <w:rPr>
          <w:rFonts w:ascii="Times New Roman" w:hAnsi="Times New Roman"/>
          <w:noProof/>
          <w:sz w:val="28"/>
          <w:szCs w:val="28"/>
          <w:lang w:val="uz-Cyrl-UZ" w:eastAsia="ru-RU"/>
        </w:rPr>
        <w:t xml:space="preserve"> жамғарманинг бюджет бўлимига тақдим этилди</w:t>
      </w:r>
      <w:r>
        <w:rPr>
          <w:rFonts w:ascii="Times New Roman" w:hAnsi="Times New Roman"/>
          <w:noProof/>
          <w:sz w:val="28"/>
          <w:szCs w:val="28"/>
          <w:lang w:val="uz-Cyrl-UZ" w:eastAsia="ru-RU"/>
        </w:rPr>
        <w:t>.</w:t>
      </w:r>
    </w:p>
    <w:p w14:paraId="181BC6DF" w14:textId="0A1AB1E8" w:rsidR="0061125C" w:rsidRDefault="00E33DDF" w:rsidP="00A30510">
      <w:pPr>
        <w:spacing w:after="0" w:line="276" w:lineRule="auto"/>
        <w:ind w:firstLine="708"/>
        <w:jc w:val="both"/>
        <w:rPr>
          <w:rFonts w:ascii="Times New Roman" w:hAnsi="Times New Roman"/>
          <w:noProof/>
          <w:sz w:val="28"/>
          <w:szCs w:val="28"/>
          <w:lang w:val="uz-Cyrl-UZ"/>
        </w:rPr>
      </w:pPr>
      <w:r>
        <w:rPr>
          <w:rFonts w:ascii="Times New Roman" w:hAnsi="Times New Roman"/>
          <w:b/>
          <w:noProof/>
          <w:sz w:val="28"/>
          <w:szCs w:val="28"/>
          <w:lang w:val="uz-Cyrl-UZ"/>
        </w:rPr>
        <w:t>2</w:t>
      </w:r>
      <w:r w:rsidR="0061125C">
        <w:rPr>
          <w:rFonts w:ascii="Times New Roman" w:hAnsi="Times New Roman"/>
          <w:b/>
          <w:noProof/>
          <w:sz w:val="28"/>
          <w:szCs w:val="28"/>
          <w:lang w:val="uz-Cyrl-UZ"/>
        </w:rPr>
        <w:t>7</w:t>
      </w:r>
      <w:r w:rsidRPr="00E33DDF">
        <w:rPr>
          <w:rFonts w:ascii="Times New Roman" w:hAnsi="Times New Roman"/>
          <w:b/>
          <w:noProof/>
          <w:sz w:val="28"/>
          <w:szCs w:val="28"/>
          <w:lang w:val="uz-Cyrl-UZ"/>
        </w:rPr>
        <w:t xml:space="preserve"> январь куни </w:t>
      </w:r>
      <w:r w:rsidRPr="00E33DDF">
        <w:rPr>
          <w:rFonts w:ascii="Times New Roman" w:hAnsi="Times New Roman"/>
          <w:noProof/>
          <w:sz w:val="28"/>
          <w:szCs w:val="28"/>
          <w:lang w:val="uz-Cyrl-UZ"/>
        </w:rPr>
        <w:t xml:space="preserve"> </w:t>
      </w:r>
      <w:r w:rsidR="002D7901" w:rsidRPr="00604CCA">
        <w:rPr>
          <w:rFonts w:ascii="Times New Roman" w:hAnsi="Times New Roman"/>
          <w:noProof/>
          <w:sz w:val="28"/>
          <w:szCs w:val="28"/>
          <w:lang w:val="uz-Cyrl-UZ"/>
        </w:rPr>
        <w:t>Вилоят юқумли касалликлар шифохонасида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бўйича мониторинг ўтказилмоқда.</w:t>
      </w:r>
    </w:p>
    <w:p w14:paraId="7CA91075" w14:textId="77777777" w:rsidR="0061125C" w:rsidRDefault="0061125C" w:rsidP="0061125C">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w:t>
      </w:r>
      <w:r w:rsidRPr="009E5000">
        <w:rPr>
          <w:rFonts w:ascii="Times New Roman" w:hAnsi="Times New Roman"/>
          <w:noProof/>
          <w:sz w:val="28"/>
          <w:szCs w:val="28"/>
          <w:lang w:val="uz-Cyrl-UZ" w:eastAsia="ru-RU"/>
        </w:rPr>
        <w:lastRenderedPageBreak/>
        <w:t xml:space="preserve">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7CE94239" w14:textId="77777777" w:rsidR="0061125C" w:rsidRDefault="0061125C" w:rsidP="0061125C">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1B9E904D" w14:textId="052CE3D1" w:rsidR="0061125C" w:rsidRPr="00224908" w:rsidRDefault="0061125C" w:rsidP="0061125C">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Наманган вилоятидаги Д</w:t>
      </w:r>
      <w:r>
        <w:rPr>
          <w:rFonts w:ascii="Times New Roman" w:hAnsi="Times New Roman"/>
          <w:noProof/>
          <w:sz w:val="28"/>
          <w:szCs w:val="28"/>
          <w:lang w:val="uz-Cyrl-UZ" w:eastAsia="ru-RU"/>
        </w:rPr>
        <w:t>авлат тиббий суғуртаси жамғармасидан</w:t>
      </w:r>
      <w:r w:rsidRPr="00224908">
        <w:rPr>
          <w:rFonts w:ascii="Times New Roman" w:hAnsi="Times New Roman"/>
          <w:noProof/>
          <w:sz w:val="28"/>
          <w:szCs w:val="28"/>
          <w:lang w:val="uz-Cyrl-UZ" w:eastAsia="ru-RU"/>
        </w:rPr>
        <w:t xml:space="preserve"> молиялаштириладиган барча 239 та тиббиёт муассасаларидаги мавжуд 250 та  хисоб рақамларга 2026 йил январь ойнинг 85 фоиз маблағларини молиялаштириб бериш мақсадида </w:t>
      </w:r>
      <w:r>
        <w:rPr>
          <w:rFonts w:ascii="Times New Roman" w:hAnsi="Times New Roman"/>
          <w:noProof/>
          <w:sz w:val="28"/>
          <w:szCs w:val="28"/>
          <w:lang w:val="uz-Cyrl-UZ" w:eastAsia="ru-RU"/>
        </w:rPr>
        <w:t xml:space="preserve">тасдиқланган </w:t>
      </w:r>
      <w:r w:rsidRPr="00224908">
        <w:rPr>
          <w:rFonts w:ascii="Times New Roman" w:hAnsi="Times New Roman"/>
          <w:noProof/>
          <w:sz w:val="28"/>
          <w:szCs w:val="28"/>
          <w:lang w:val="uz-Cyrl-UZ" w:eastAsia="ru-RU"/>
        </w:rPr>
        <w:t>сертфикатлар</w:t>
      </w:r>
      <w:r>
        <w:rPr>
          <w:rFonts w:ascii="Times New Roman" w:hAnsi="Times New Roman"/>
          <w:noProof/>
          <w:sz w:val="28"/>
          <w:szCs w:val="28"/>
          <w:lang w:val="uz-Cyrl-UZ" w:eastAsia="ru-RU"/>
        </w:rPr>
        <w:t>га асосан 9-иловалар ҳамда мемориал ордерлар тайёрланди.</w:t>
      </w:r>
    </w:p>
    <w:p w14:paraId="17E280DE" w14:textId="77777777" w:rsidR="002D7901" w:rsidRDefault="00E33DDF" w:rsidP="002D7901">
      <w:pPr>
        <w:spacing w:after="0" w:line="276" w:lineRule="auto"/>
        <w:ind w:firstLine="708"/>
        <w:jc w:val="both"/>
        <w:rPr>
          <w:rFonts w:ascii="Times New Roman" w:hAnsi="Times New Roman"/>
          <w:noProof/>
          <w:sz w:val="28"/>
          <w:szCs w:val="28"/>
          <w:lang w:val="uz-Cyrl-UZ"/>
        </w:rPr>
      </w:pPr>
      <w:r w:rsidRPr="00E33DDF">
        <w:rPr>
          <w:rFonts w:ascii="Times New Roman" w:hAnsi="Times New Roman"/>
          <w:b/>
          <w:noProof/>
          <w:sz w:val="28"/>
          <w:szCs w:val="28"/>
          <w:lang w:val="uz-Cyrl-UZ"/>
        </w:rPr>
        <w:t>2</w:t>
      </w:r>
      <w:r w:rsidR="0061125C">
        <w:rPr>
          <w:rFonts w:ascii="Times New Roman" w:hAnsi="Times New Roman"/>
          <w:b/>
          <w:noProof/>
          <w:sz w:val="28"/>
          <w:szCs w:val="28"/>
          <w:lang w:val="uz-Cyrl-UZ"/>
        </w:rPr>
        <w:t>8</w:t>
      </w:r>
      <w:r w:rsidRPr="00E33DDF">
        <w:rPr>
          <w:rFonts w:ascii="Times New Roman" w:hAnsi="Times New Roman"/>
          <w:b/>
          <w:noProof/>
          <w:sz w:val="28"/>
          <w:szCs w:val="28"/>
          <w:lang w:val="uz-Cyrl-UZ"/>
        </w:rPr>
        <w:t xml:space="preserve"> январь куни</w:t>
      </w:r>
      <w:r w:rsidRPr="00E33DDF">
        <w:rPr>
          <w:rFonts w:ascii="Times New Roman" w:hAnsi="Times New Roman"/>
          <w:noProof/>
          <w:sz w:val="28"/>
          <w:szCs w:val="28"/>
          <w:lang w:val="uz-Cyrl-UZ"/>
        </w:rPr>
        <w:t xml:space="preserve"> </w:t>
      </w:r>
      <w:r w:rsidR="002D7901" w:rsidRPr="00604CCA">
        <w:rPr>
          <w:rFonts w:ascii="Times New Roman" w:hAnsi="Times New Roman"/>
          <w:noProof/>
          <w:sz w:val="28"/>
          <w:szCs w:val="28"/>
          <w:lang w:val="uz-Cyrl-UZ"/>
        </w:rPr>
        <w:t>Вилоят юқумли касалликлар шифохонасида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бўйича мониторинг ўтказилмоқда.</w:t>
      </w:r>
    </w:p>
    <w:p w14:paraId="1BD207F6" w14:textId="77777777" w:rsidR="0061125C" w:rsidRDefault="0061125C" w:rsidP="0061125C">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63882BF3" w14:textId="77777777" w:rsidR="0061125C" w:rsidRDefault="0061125C" w:rsidP="0061125C">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7A0B0355" w14:textId="714C9B23" w:rsidR="0061125C" w:rsidRPr="00224908" w:rsidRDefault="0061125C" w:rsidP="0061125C">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Наманган вилоятидаги Д</w:t>
      </w:r>
      <w:r>
        <w:rPr>
          <w:rFonts w:ascii="Times New Roman" w:hAnsi="Times New Roman"/>
          <w:noProof/>
          <w:sz w:val="28"/>
          <w:szCs w:val="28"/>
          <w:lang w:val="uz-Cyrl-UZ" w:eastAsia="ru-RU"/>
        </w:rPr>
        <w:t>авлат тиббий суғуртаси жамғармасидан</w:t>
      </w:r>
      <w:r w:rsidRPr="00224908">
        <w:rPr>
          <w:rFonts w:ascii="Times New Roman" w:hAnsi="Times New Roman"/>
          <w:noProof/>
          <w:sz w:val="28"/>
          <w:szCs w:val="28"/>
          <w:lang w:val="uz-Cyrl-UZ" w:eastAsia="ru-RU"/>
        </w:rPr>
        <w:t xml:space="preserve"> молиялаштириладиган барча 239 та тиббиёт муассасаларидаги мавжуд 250 та  хисоб рақамларга 2026 йил январь ойнинг 85 фоиз маблағларини молиялаштириб бериш мақсадида </w:t>
      </w:r>
      <w:r>
        <w:rPr>
          <w:rFonts w:ascii="Times New Roman" w:hAnsi="Times New Roman"/>
          <w:noProof/>
          <w:sz w:val="28"/>
          <w:szCs w:val="28"/>
          <w:lang w:val="uz-Cyrl-UZ" w:eastAsia="ru-RU"/>
        </w:rPr>
        <w:t xml:space="preserve">тасдиқланган </w:t>
      </w:r>
      <w:r w:rsidRPr="00224908">
        <w:rPr>
          <w:rFonts w:ascii="Times New Roman" w:hAnsi="Times New Roman"/>
          <w:noProof/>
          <w:sz w:val="28"/>
          <w:szCs w:val="28"/>
          <w:lang w:val="uz-Cyrl-UZ" w:eastAsia="ru-RU"/>
        </w:rPr>
        <w:t>сертфикатлар</w:t>
      </w:r>
      <w:r>
        <w:rPr>
          <w:rFonts w:ascii="Times New Roman" w:hAnsi="Times New Roman"/>
          <w:noProof/>
          <w:sz w:val="28"/>
          <w:szCs w:val="28"/>
          <w:lang w:val="uz-Cyrl-UZ" w:eastAsia="ru-RU"/>
        </w:rPr>
        <w:t xml:space="preserve">га асосан шакллантирилган                            9-иловалар ҳамда мемориал ордерлар маблағаларни молиялаштириш учун Вилоят </w:t>
      </w:r>
      <w:r>
        <w:rPr>
          <w:rFonts w:ascii="Times New Roman" w:hAnsi="Times New Roman"/>
          <w:noProof/>
          <w:sz w:val="28"/>
          <w:szCs w:val="28"/>
          <w:lang w:val="uz-Cyrl-UZ" w:eastAsia="ru-RU"/>
        </w:rPr>
        <w:lastRenderedPageBreak/>
        <w:t>Ғазначилик бошқармасига юборилди. Маблағларни молиялаштириш мақсадида Ғазначилик бошқармаси мутахассислари билан биргаликда ишланмоқда.</w:t>
      </w:r>
    </w:p>
    <w:p w14:paraId="4B718688" w14:textId="369B1FA8" w:rsidR="0061125C" w:rsidRDefault="00E33DDF" w:rsidP="00E332B9">
      <w:pPr>
        <w:spacing w:after="0" w:line="240" w:lineRule="auto"/>
        <w:ind w:firstLine="708"/>
        <w:jc w:val="both"/>
        <w:rPr>
          <w:rFonts w:ascii="Times New Roman" w:hAnsi="Times New Roman"/>
          <w:b/>
          <w:bCs/>
          <w:noProof/>
          <w:sz w:val="28"/>
          <w:szCs w:val="28"/>
          <w:lang w:val="uz-Cyrl-UZ"/>
        </w:rPr>
      </w:pPr>
      <w:r w:rsidRPr="00E33DDF">
        <w:rPr>
          <w:rFonts w:ascii="Times New Roman" w:hAnsi="Times New Roman"/>
          <w:b/>
          <w:bCs/>
          <w:noProof/>
          <w:sz w:val="28"/>
          <w:szCs w:val="28"/>
          <w:lang w:val="uz-Cyrl-UZ"/>
        </w:rPr>
        <w:t>2</w:t>
      </w:r>
      <w:r w:rsidR="0061125C">
        <w:rPr>
          <w:rFonts w:ascii="Times New Roman" w:hAnsi="Times New Roman"/>
          <w:b/>
          <w:bCs/>
          <w:noProof/>
          <w:sz w:val="28"/>
          <w:szCs w:val="28"/>
          <w:lang w:val="uz-Cyrl-UZ"/>
        </w:rPr>
        <w:t>9</w:t>
      </w:r>
      <w:r w:rsidRPr="00E33DDF">
        <w:rPr>
          <w:rFonts w:ascii="Times New Roman" w:hAnsi="Times New Roman"/>
          <w:b/>
          <w:bCs/>
          <w:noProof/>
          <w:sz w:val="28"/>
          <w:szCs w:val="28"/>
          <w:lang w:val="uz-Cyrl-UZ"/>
        </w:rPr>
        <w:t xml:space="preserve"> январь куни </w:t>
      </w:r>
      <w:r w:rsidR="002D7901" w:rsidRPr="00604CCA">
        <w:rPr>
          <w:rFonts w:ascii="Times New Roman" w:hAnsi="Times New Roman"/>
          <w:noProof/>
          <w:sz w:val="28"/>
          <w:szCs w:val="28"/>
          <w:lang w:val="uz-Cyrl-UZ"/>
        </w:rPr>
        <w:t>Наманган шахар марказий шифохона 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2544079A" w14:textId="77777777" w:rsidR="0061125C" w:rsidRDefault="0061125C" w:rsidP="0061125C">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1E716CBD" w14:textId="5BE4E156" w:rsidR="00A01766" w:rsidRPr="00A01766" w:rsidRDefault="0061125C" w:rsidP="0061125C">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67983373" w14:textId="77777777" w:rsidR="007267F3" w:rsidRDefault="007267F3" w:rsidP="00E33DDF">
      <w:pPr>
        <w:spacing w:after="0" w:line="240" w:lineRule="auto"/>
        <w:ind w:firstLine="708"/>
        <w:jc w:val="both"/>
        <w:rPr>
          <w:rFonts w:ascii="Times New Roman" w:hAnsi="Times New Roman"/>
          <w:b/>
          <w:bCs/>
          <w:noProof/>
          <w:sz w:val="28"/>
          <w:szCs w:val="28"/>
          <w:lang w:val="uz-Cyrl-UZ"/>
        </w:rPr>
      </w:pPr>
    </w:p>
    <w:p w14:paraId="09C93460" w14:textId="6ECED7F2" w:rsidR="007267F3" w:rsidRDefault="007267F3" w:rsidP="00E33DDF">
      <w:pPr>
        <w:spacing w:after="0" w:line="240" w:lineRule="auto"/>
        <w:ind w:firstLine="708"/>
        <w:jc w:val="both"/>
        <w:rPr>
          <w:rFonts w:ascii="Times New Roman" w:hAnsi="Times New Roman"/>
          <w:b/>
          <w:bCs/>
          <w:noProof/>
          <w:sz w:val="28"/>
          <w:szCs w:val="28"/>
          <w:lang w:val="uz-Cyrl-UZ"/>
        </w:rPr>
      </w:pPr>
      <w:r>
        <w:rPr>
          <w:rFonts w:ascii="Times New Roman" w:hAnsi="Times New Roman"/>
          <w:b/>
          <w:bCs/>
          <w:noProof/>
          <w:sz w:val="28"/>
          <w:szCs w:val="28"/>
          <w:lang w:val="uz-Cyrl-UZ"/>
        </w:rPr>
        <w:t>30</w:t>
      </w:r>
      <w:r w:rsidR="00F93A99" w:rsidRPr="0002554C">
        <w:rPr>
          <w:rFonts w:ascii="Times New Roman" w:hAnsi="Times New Roman"/>
          <w:b/>
          <w:bCs/>
          <w:noProof/>
          <w:sz w:val="28"/>
          <w:szCs w:val="28"/>
          <w:lang w:val="uz-Cyrl-UZ"/>
        </w:rPr>
        <w:t xml:space="preserve"> </w:t>
      </w:r>
      <w:r w:rsidR="00B30AE3">
        <w:rPr>
          <w:rFonts w:ascii="Times New Roman" w:hAnsi="Times New Roman"/>
          <w:b/>
          <w:bCs/>
          <w:noProof/>
          <w:sz w:val="28"/>
          <w:szCs w:val="28"/>
          <w:lang w:val="uz-Cyrl-UZ"/>
        </w:rPr>
        <w:t>январ</w:t>
      </w:r>
      <w:r w:rsidR="00F93A99" w:rsidRPr="0002554C">
        <w:rPr>
          <w:rFonts w:ascii="Times New Roman" w:hAnsi="Times New Roman"/>
          <w:b/>
          <w:bCs/>
          <w:noProof/>
          <w:sz w:val="28"/>
          <w:szCs w:val="28"/>
          <w:lang w:val="uz-Cyrl-UZ"/>
        </w:rPr>
        <w:t xml:space="preserve">ь куни </w:t>
      </w:r>
      <w:bookmarkStart w:id="0" w:name="_GoBack"/>
      <w:bookmarkEnd w:id="0"/>
      <w:r w:rsidR="002D7901" w:rsidRPr="002D7901">
        <w:rPr>
          <w:rFonts w:ascii="Times New Roman" w:hAnsi="Times New Roman"/>
          <w:bCs/>
          <w:noProof/>
          <w:sz w:val="28"/>
          <w:szCs w:val="28"/>
          <w:lang w:val="uz-Cyrl-UZ"/>
        </w:rPr>
        <w:t>Тўрақўрғон туман тиббиёт бирлашмаси</w:t>
      </w:r>
      <w:r w:rsidR="002D7901">
        <w:rPr>
          <w:rFonts w:ascii="Times New Roman" w:hAnsi="Times New Roman"/>
          <w:b/>
          <w:bCs/>
          <w:noProof/>
          <w:sz w:val="28"/>
          <w:szCs w:val="28"/>
          <w:lang w:val="uz-Cyrl-UZ"/>
        </w:rPr>
        <w:t xml:space="preserve"> </w:t>
      </w:r>
      <w:r w:rsidR="002D7901" w:rsidRPr="00604CCA">
        <w:rPr>
          <w:rFonts w:ascii="Times New Roman" w:hAnsi="Times New Roman"/>
          <w:noProof/>
          <w:sz w:val="28"/>
          <w:szCs w:val="28"/>
          <w:lang w:val="uz-Cyrl-UZ"/>
        </w:rPr>
        <w:t>ходимларига ДТСЖнинг Наманган вилоят бўлинмаси ходимлари томонидан Ўзбекистон Республикаси Президентининг 2024 йил 5 сентябрдаги ПҚ-311-сонли қарорини ижроси бўйича Давлат тиббий суғуртаси механизмларини жорий қилиш билан боғлиқ ислоҳотлар, молиялаштиришни янги механизимини тадбиқ этиш, ахолига кафолатланган пакет доирасида бепул тиббий хизмат кўрсатиш, электрон шифохона, электрон тиббий карта, электрон рецепт, электрон йўлланма тизимлари жорий этиш бўйича семинар ўтказилди. Семинарда ССВнинг 2024 йил 23 январдаги № 17-сонли буйруғининг 13-14-15-16-17 иловасидаги хисоботларни топшириш бўйича тушунчалар берилди.</w:t>
      </w:r>
    </w:p>
    <w:p w14:paraId="06EB07B1" w14:textId="77777777" w:rsidR="007267F3" w:rsidRDefault="007267F3" w:rsidP="007267F3">
      <w:pPr>
        <w:spacing w:after="0" w:line="276" w:lineRule="auto"/>
        <w:ind w:firstLine="708"/>
        <w:jc w:val="both"/>
        <w:rPr>
          <w:rFonts w:ascii="Times New Roman" w:hAnsi="Times New Roman"/>
          <w:noProof/>
          <w:sz w:val="28"/>
          <w:szCs w:val="28"/>
          <w:lang w:val="uz-Cyrl-UZ" w:eastAsia="ru-RU"/>
        </w:rPr>
      </w:pPr>
      <w:r w:rsidRPr="009E5000">
        <w:rPr>
          <w:rFonts w:ascii="Times New Roman" w:hAnsi="Times New Roman"/>
          <w:noProof/>
          <w:sz w:val="28"/>
          <w:szCs w:val="28"/>
          <w:lang w:val="uz-Cyrl-UZ" w:eastAsia="ru-RU"/>
        </w:rPr>
        <w:t>Бундан ташари Давлат тиббий суғуртаси жамғармасининг Аудит бўлими билдир</w:t>
      </w:r>
      <w:r>
        <w:rPr>
          <w:rFonts w:ascii="Times New Roman" w:hAnsi="Times New Roman"/>
          <w:noProof/>
          <w:sz w:val="28"/>
          <w:szCs w:val="28"/>
          <w:lang w:val="uz-Cyrl-UZ" w:eastAsia="ru-RU"/>
        </w:rPr>
        <w:t>ишнома</w:t>
      </w:r>
      <w:r w:rsidRPr="009E5000">
        <w:rPr>
          <w:rFonts w:ascii="Times New Roman" w:hAnsi="Times New Roman"/>
          <w:noProof/>
          <w:sz w:val="28"/>
          <w:szCs w:val="28"/>
          <w:lang w:val="uz-Cyrl-UZ" w:eastAsia="ru-RU"/>
        </w:rPr>
        <w:t xml:space="preserve">си бўйича берилган топшириққа асосан Наманган вилоятидаги барча 239 та </w:t>
      </w:r>
      <w:r>
        <w:rPr>
          <w:rFonts w:ascii="Times New Roman" w:hAnsi="Times New Roman"/>
          <w:noProof/>
          <w:sz w:val="28"/>
          <w:szCs w:val="28"/>
          <w:lang w:val="uz-Cyrl-UZ" w:eastAsia="ru-RU"/>
        </w:rPr>
        <w:t>Давлат тиббий суғуртаси жамғармаси</w:t>
      </w:r>
      <w:r w:rsidRPr="009E5000">
        <w:rPr>
          <w:rFonts w:ascii="Times New Roman" w:hAnsi="Times New Roman"/>
          <w:noProof/>
          <w:sz w:val="28"/>
          <w:szCs w:val="28"/>
          <w:lang w:val="uz-Cyrl-UZ" w:eastAsia="ru-RU"/>
        </w:rPr>
        <w:t xml:space="preserve">дан молиялаштирилиши белгиланган тиббиёт муассасалари кесимида 2024-2025 йилда амалга оширилган ишлар, </w:t>
      </w:r>
      <w:r>
        <w:rPr>
          <w:rFonts w:ascii="Times New Roman" w:hAnsi="Times New Roman"/>
          <w:noProof/>
          <w:sz w:val="28"/>
          <w:szCs w:val="28"/>
          <w:lang w:val="uz-Cyrl-UZ" w:eastAsia="ru-RU"/>
        </w:rPr>
        <w:t xml:space="preserve">статистик </w:t>
      </w:r>
      <w:r w:rsidRPr="009E5000">
        <w:rPr>
          <w:rFonts w:ascii="Times New Roman" w:hAnsi="Times New Roman"/>
          <w:noProof/>
          <w:sz w:val="28"/>
          <w:szCs w:val="28"/>
          <w:lang w:val="uz-Cyrl-UZ" w:eastAsia="ru-RU"/>
        </w:rPr>
        <w:t xml:space="preserve">хисоботлар, </w:t>
      </w:r>
      <w:r>
        <w:rPr>
          <w:rFonts w:ascii="Times New Roman" w:hAnsi="Times New Roman"/>
          <w:noProof/>
          <w:sz w:val="28"/>
          <w:szCs w:val="28"/>
          <w:lang w:val="uz-Cyrl-UZ" w:eastAsia="ru-RU"/>
        </w:rPr>
        <w:t xml:space="preserve">муассасалар </w:t>
      </w:r>
      <w:r w:rsidRPr="009E5000">
        <w:rPr>
          <w:rFonts w:ascii="Times New Roman" w:hAnsi="Times New Roman"/>
          <w:noProof/>
          <w:sz w:val="28"/>
          <w:szCs w:val="28"/>
          <w:lang w:val="uz-Cyrl-UZ" w:eastAsia="ru-RU"/>
        </w:rPr>
        <w:t>Низоми</w:t>
      </w:r>
      <w:r>
        <w:rPr>
          <w:rFonts w:ascii="Times New Roman" w:hAnsi="Times New Roman"/>
          <w:noProof/>
          <w:sz w:val="28"/>
          <w:szCs w:val="28"/>
          <w:lang w:val="uz-Cyrl-UZ" w:eastAsia="ru-RU"/>
        </w:rPr>
        <w:t xml:space="preserve"> ва ташкилий тузилмаси</w:t>
      </w:r>
      <w:r w:rsidRPr="009E5000">
        <w:rPr>
          <w:rFonts w:ascii="Times New Roman" w:hAnsi="Times New Roman"/>
          <w:noProof/>
          <w:sz w:val="28"/>
          <w:szCs w:val="28"/>
          <w:lang w:val="uz-Cyrl-UZ" w:eastAsia="ru-RU"/>
        </w:rPr>
        <w:t>, штат жадваллари, койка куни</w:t>
      </w:r>
      <w:r>
        <w:rPr>
          <w:rFonts w:ascii="Times New Roman" w:hAnsi="Times New Roman"/>
          <w:noProof/>
          <w:sz w:val="28"/>
          <w:szCs w:val="28"/>
          <w:lang w:val="uz-Cyrl-UZ" w:eastAsia="ru-RU"/>
        </w:rPr>
        <w:t xml:space="preserve"> бажарилиши</w:t>
      </w:r>
      <w:r w:rsidRPr="009E5000">
        <w:rPr>
          <w:rFonts w:ascii="Times New Roman" w:hAnsi="Times New Roman"/>
          <w:noProof/>
          <w:sz w:val="28"/>
          <w:szCs w:val="28"/>
          <w:lang w:val="uz-Cyrl-UZ" w:eastAsia="ru-RU"/>
        </w:rPr>
        <w:t>, даволанган беморлар ҳамда амалга оширилган лабаратория тахлиллари бўйича маълумотлар тайёрлаш</w:t>
      </w:r>
      <w:r>
        <w:rPr>
          <w:rFonts w:ascii="Times New Roman" w:hAnsi="Times New Roman"/>
          <w:noProof/>
          <w:sz w:val="28"/>
          <w:szCs w:val="28"/>
          <w:lang w:val="uz-Cyrl-UZ" w:eastAsia="ru-RU"/>
        </w:rPr>
        <w:t xml:space="preserve"> ишлари олиб борилди.</w:t>
      </w:r>
    </w:p>
    <w:p w14:paraId="0192C95A" w14:textId="77777777" w:rsidR="007267F3" w:rsidRPr="00A01766" w:rsidRDefault="007267F3" w:rsidP="007267F3">
      <w:pPr>
        <w:spacing w:after="0" w:line="276" w:lineRule="auto"/>
        <w:ind w:firstLine="708"/>
        <w:jc w:val="both"/>
        <w:rPr>
          <w:rFonts w:ascii="Times New Roman" w:hAnsi="Times New Roman"/>
          <w:noProof/>
          <w:sz w:val="28"/>
          <w:szCs w:val="28"/>
          <w:lang w:val="uz-Cyrl-UZ" w:eastAsia="ru-RU"/>
        </w:rPr>
      </w:pPr>
      <w:r w:rsidRPr="00224908">
        <w:rPr>
          <w:rFonts w:ascii="Times New Roman" w:hAnsi="Times New Roman"/>
          <w:noProof/>
          <w:sz w:val="28"/>
          <w:szCs w:val="28"/>
          <w:lang w:val="uz-Cyrl-UZ" w:eastAsia="ru-RU"/>
        </w:rPr>
        <w:lastRenderedPageBreak/>
        <w:t>Давлат тиббий суғуртаси жамғармасидан молиялаштириладиган Наманган вилоятидаги тиббиёт муассасаларига 2026 йил учун режалаштирилган маблағлар доирасида вилоятдаги барча 239 та тиббиёт муассасалари</w:t>
      </w:r>
      <w:r>
        <w:rPr>
          <w:rFonts w:ascii="Times New Roman" w:hAnsi="Times New Roman"/>
          <w:noProof/>
          <w:sz w:val="28"/>
          <w:szCs w:val="28"/>
          <w:lang w:val="uz-Cyrl-UZ" w:eastAsia="ru-RU"/>
        </w:rPr>
        <w:t>га қарашли 250 та хисоб рақамларга режалаштирлган маблағларга асосан</w:t>
      </w:r>
      <w:r w:rsidRPr="00224908">
        <w:rPr>
          <w:rFonts w:ascii="Times New Roman" w:hAnsi="Times New Roman"/>
          <w:noProof/>
          <w:sz w:val="28"/>
          <w:szCs w:val="28"/>
          <w:lang w:val="uz-Cyrl-UZ" w:eastAsia="ru-RU"/>
        </w:rPr>
        <w:t xml:space="preserve"> бизнес режалар тайёрлаш ишлари олиб бори</w:t>
      </w:r>
      <w:r>
        <w:rPr>
          <w:rFonts w:ascii="Times New Roman" w:hAnsi="Times New Roman"/>
          <w:noProof/>
          <w:sz w:val="28"/>
          <w:szCs w:val="28"/>
          <w:lang w:val="uz-Cyrl-UZ" w:eastAsia="ru-RU"/>
        </w:rPr>
        <w:t>лди.</w:t>
      </w:r>
    </w:p>
    <w:p w14:paraId="14EB6801" w14:textId="18710E60" w:rsidR="0041268C" w:rsidRDefault="0026029E" w:rsidP="003777C9">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6C8A23F9" w14:textId="77777777" w:rsidR="00EB0C56" w:rsidRDefault="00EB0C56" w:rsidP="00CA67D1">
      <w:pPr>
        <w:spacing w:after="0" w:line="276" w:lineRule="auto"/>
        <w:ind w:firstLine="709"/>
        <w:jc w:val="both"/>
        <w:rPr>
          <w:rFonts w:ascii="Times New Roman" w:hAnsi="Times New Roman"/>
          <w:b/>
          <w:noProof/>
          <w:sz w:val="28"/>
          <w:szCs w:val="28"/>
          <w:lang w:val="uz-Cyrl-UZ"/>
        </w:rPr>
      </w:pPr>
    </w:p>
    <w:p w14:paraId="3D73335E" w14:textId="7E17A7B7"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1912554F"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25CBD9BA"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747777">
      <w:pgSz w:w="11906" w:h="16838"/>
      <w:pgMar w:top="720" w:right="851" w:bottom="72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401783" w14:textId="77777777" w:rsidR="0080751F" w:rsidRDefault="0080751F">
      <w:pPr>
        <w:spacing w:after="0" w:line="240" w:lineRule="auto"/>
      </w:pPr>
      <w:r>
        <w:separator/>
      </w:r>
    </w:p>
  </w:endnote>
  <w:endnote w:type="continuationSeparator" w:id="0">
    <w:p w14:paraId="215AF0EC" w14:textId="77777777" w:rsidR="0080751F" w:rsidRDefault="00807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20C60" w14:textId="77777777" w:rsidR="0080751F" w:rsidRDefault="0080751F">
      <w:pPr>
        <w:spacing w:after="0" w:line="240" w:lineRule="auto"/>
      </w:pPr>
      <w:r>
        <w:separator/>
      </w:r>
    </w:p>
  </w:footnote>
  <w:footnote w:type="continuationSeparator" w:id="0">
    <w:p w14:paraId="1C11CE66" w14:textId="77777777" w:rsidR="0080751F" w:rsidRDefault="008075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407DC"/>
    <w:rsid w:val="000426F6"/>
    <w:rsid w:val="00047EC9"/>
    <w:rsid w:val="00047F31"/>
    <w:rsid w:val="000536FE"/>
    <w:rsid w:val="00055737"/>
    <w:rsid w:val="000602AD"/>
    <w:rsid w:val="000726A5"/>
    <w:rsid w:val="000727CD"/>
    <w:rsid w:val="000762D3"/>
    <w:rsid w:val="0008123B"/>
    <w:rsid w:val="000908D4"/>
    <w:rsid w:val="00092FF0"/>
    <w:rsid w:val="00093922"/>
    <w:rsid w:val="000A0C44"/>
    <w:rsid w:val="000A1D38"/>
    <w:rsid w:val="000B0DAD"/>
    <w:rsid w:val="000C1671"/>
    <w:rsid w:val="000C25BE"/>
    <w:rsid w:val="000C5F00"/>
    <w:rsid w:val="000C6118"/>
    <w:rsid w:val="000C6686"/>
    <w:rsid w:val="000E2BE1"/>
    <w:rsid w:val="000E2CC6"/>
    <w:rsid w:val="000F0AD7"/>
    <w:rsid w:val="000F3F0A"/>
    <w:rsid w:val="000F5AFC"/>
    <w:rsid w:val="000F62D0"/>
    <w:rsid w:val="00107C45"/>
    <w:rsid w:val="00110F9C"/>
    <w:rsid w:val="00111E68"/>
    <w:rsid w:val="00112E11"/>
    <w:rsid w:val="00121028"/>
    <w:rsid w:val="001252C6"/>
    <w:rsid w:val="001313EE"/>
    <w:rsid w:val="00140224"/>
    <w:rsid w:val="00147B27"/>
    <w:rsid w:val="0015056D"/>
    <w:rsid w:val="00151254"/>
    <w:rsid w:val="00151712"/>
    <w:rsid w:val="00161C87"/>
    <w:rsid w:val="00163E54"/>
    <w:rsid w:val="001714D2"/>
    <w:rsid w:val="0017535C"/>
    <w:rsid w:val="001808BC"/>
    <w:rsid w:val="0018329B"/>
    <w:rsid w:val="001914EB"/>
    <w:rsid w:val="001A2E78"/>
    <w:rsid w:val="001B7CB4"/>
    <w:rsid w:val="001C119F"/>
    <w:rsid w:val="001C2C52"/>
    <w:rsid w:val="001C3FB6"/>
    <w:rsid w:val="001D16D7"/>
    <w:rsid w:val="001D180E"/>
    <w:rsid w:val="001D3EBE"/>
    <w:rsid w:val="001D46CA"/>
    <w:rsid w:val="001D5B4E"/>
    <w:rsid w:val="001D62D1"/>
    <w:rsid w:val="001E3C98"/>
    <w:rsid w:val="001F3F27"/>
    <w:rsid w:val="001F65B2"/>
    <w:rsid w:val="002066EF"/>
    <w:rsid w:val="00206F98"/>
    <w:rsid w:val="002204E4"/>
    <w:rsid w:val="00224908"/>
    <w:rsid w:val="00227304"/>
    <w:rsid w:val="00232B8D"/>
    <w:rsid w:val="00234405"/>
    <w:rsid w:val="00235D7E"/>
    <w:rsid w:val="00236351"/>
    <w:rsid w:val="00236F60"/>
    <w:rsid w:val="00245F02"/>
    <w:rsid w:val="00246BBA"/>
    <w:rsid w:val="00247EFD"/>
    <w:rsid w:val="00252B89"/>
    <w:rsid w:val="00252F88"/>
    <w:rsid w:val="002576FC"/>
    <w:rsid w:val="0026029E"/>
    <w:rsid w:val="00263150"/>
    <w:rsid w:val="0026501A"/>
    <w:rsid w:val="00280234"/>
    <w:rsid w:val="00282D0C"/>
    <w:rsid w:val="00282E75"/>
    <w:rsid w:val="00287EB0"/>
    <w:rsid w:val="00291CDB"/>
    <w:rsid w:val="00294213"/>
    <w:rsid w:val="00295841"/>
    <w:rsid w:val="002A01A1"/>
    <w:rsid w:val="002A21BC"/>
    <w:rsid w:val="002A6628"/>
    <w:rsid w:val="002B5260"/>
    <w:rsid w:val="002B57D0"/>
    <w:rsid w:val="002B5CF3"/>
    <w:rsid w:val="002B62FB"/>
    <w:rsid w:val="002B7FBB"/>
    <w:rsid w:val="002D7901"/>
    <w:rsid w:val="002E686A"/>
    <w:rsid w:val="002F39C1"/>
    <w:rsid w:val="00302AE9"/>
    <w:rsid w:val="003123D3"/>
    <w:rsid w:val="0031617B"/>
    <w:rsid w:val="003238C2"/>
    <w:rsid w:val="0033459F"/>
    <w:rsid w:val="00337854"/>
    <w:rsid w:val="0034163C"/>
    <w:rsid w:val="003442E0"/>
    <w:rsid w:val="00350A0E"/>
    <w:rsid w:val="00351E9E"/>
    <w:rsid w:val="00355114"/>
    <w:rsid w:val="00362767"/>
    <w:rsid w:val="00374A07"/>
    <w:rsid w:val="00375A72"/>
    <w:rsid w:val="0037742A"/>
    <w:rsid w:val="003777C9"/>
    <w:rsid w:val="00380FAB"/>
    <w:rsid w:val="003911AC"/>
    <w:rsid w:val="0039124E"/>
    <w:rsid w:val="00392223"/>
    <w:rsid w:val="003962AC"/>
    <w:rsid w:val="00396321"/>
    <w:rsid w:val="003A6C42"/>
    <w:rsid w:val="003B3CBE"/>
    <w:rsid w:val="003B4217"/>
    <w:rsid w:val="003B6D08"/>
    <w:rsid w:val="003B7C42"/>
    <w:rsid w:val="003B7D9D"/>
    <w:rsid w:val="003C6A8F"/>
    <w:rsid w:val="003D0E5A"/>
    <w:rsid w:val="003E2BEA"/>
    <w:rsid w:val="003E2D1F"/>
    <w:rsid w:val="003E438F"/>
    <w:rsid w:val="003F3516"/>
    <w:rsid w:val="00403050"/>
    <w:rsid w:val="0041268C"/>
    <w:rsid w:val="0042010B"/>
    <w:rsid w:val="00420AC5"/>
    <w:rsid w:val="004212F7"/>
    <w:rsid w:val="004261B2"/>
    <w:rsid w:val="00426F4B"/>
    <w:rsid w:val="00434DDA"/>
    <w:rsid w:val="00442FD0"/>
    <w:rsid w:val="004548A2"/>
    <w:rsid w:val="00455D85"/>
    <w:rsid w:val="00464997"/>
    <w:rsid w:val="00483BDE"/>
    <w:rsid w:val="004905F5"/>
    <w:rsid w:val="004950AB"/>
    <w:rsid w:val="004A5113"/>
    <w:rsid w:val="004A74B8"/>
    <w:rsid w:val="004D6DA8"/>
    <w:rsid w:val="004E3224"/>
    <w:rsid w:val="004E4111"/>
    <w:rsid w:val="004E4687"/>
    <w:rsid w:val="004F2645"/>
    <w:rsid w:val="004F283C"/>
    <w:rsid w:val="00505604"/>
    <w:rsid w:val="00505AD6"/>
    <w:rsid w:val="00507D93"/>
    <w:rsid w:val="00515E3D"/>
    <w:rsid w:val="0051769D"/>
    <w:rsid w:val="00523636"/>
    <w:rsid w:val="005306DD"/>
    <w:rsid w:val="005430C1"/>
    <w:rsid w:val="00545383"/>
    <w:rsid w:val="00545569"/>
    <w:rsid w:val="00554737"/>
    <w:rsid w:val="00557D13"/>
    <w:rsid w:val="00562F00"/>
    <w:rsid w:val="00573E1E"/>
    <w:rsid w:val="00577D7F"/>
    <w:rsid w:val="00581D22"/>
    <w:rsid w:val="005825AB"/>
    <w:rsid w:val="00590613"/>
    <w:rsid w:val="005A2703"/>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6B5B"/>
    <w:rsid w:val="0061125C"/>
    <w:rsid w:val="0062121E"/>
    <w:rsid w:val="006220C0"/>
    <w:rsid w:val="00625C5D"/>
    <w:rsid w:val="00626BDC"/>
    <w:rsid w:val="00630061"/>
    <w:rsid w:val="006300A5"/>
    <w:rsid w:val="00633AF2"/>
    <w:rsid w:val="00655225"/>
    <w:rsid w:val="00660C76"/>
    <w:rsid w:val="00660D32"/>
    <w:rsid w:val="00664B94"/>
    <w:rsid w:val="0067284A"/>
    <w:rsid w:val="00672D24"/>
    <w:rsid w:val="00680F40"/>
    <w:rsid w:val="0068172F"/>
    <w:rsid w:val="00682C40"/>
    <w:rsid w:val="0068584E"/>
    <w:rsid w:val="00694789"/>
    <w:rsid w:val="00697DFE"/>
    <w:rsid w:val="006A0033"/>
    <w:rsid w:val="006A0AE3"/>
    <w:rsid w:val="006A1C65"/>
    <w:rsid w:val="006A384F"/>
    <w:rsid w:val="006B00DD"/>
    <w:rsid w:val="006B4543"/>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15C41"/>
    <w:rsid w:val="0072457B"/>
    <w:rsid w:val="00725C82"/>
    <w:rsid w:val="007267F3"/>
    <w:rsid w:val="0073015F"/>
    <w:rsid w:val="007320F5"/>
    <w:rsid w:val="007348D5"/>
    <w:rsid w:val="0073677A"/>
    <w:rsid w:val="00736FE3"/>
    <w:rsid w:val="00744456"/>
    <w:rsid w:val="00747777"/>
    <w:rsid w:val="00751B7C"/>
    <w:rsid w:val="0075220D"/>
    <w:rsid w:val="0075436B"/>
    <w:rsid w:val="007645C3"/>
    <w:rsid w:val="00765DF5"/>
    <w:rsid w:val="0077016F"/>
    <w:rsid w:val="007720F9"/>
    <w:rsid w:val="007765D8"/>
    <w:rsid w:val="007772D6"/>
    <w:rsid w:val="007863A8"/>
    <w:rsid w:val="00793BA3"/>
    <w:rsid w:val="007948FF"/>
    <w:rsid w:val="007A0FA3"/>
    <w:rsid w:val="007B681B"/>
    <w:rsid w:val="007C00AA"/>
    <w:rsid w:val="007C2525"/>
    <w:rsid w:val="007C7493"/>
    <w:rsid w:val="007D21BE"/>
    <w:rsid w:val="007E11DC"/>
    <w:rsid w:val="007F3EB2"/>
    <w:rsid w:val="00800840"/>
    <w:rsid w:val="008065C1"/>
    <w:rsid w:val="0080751F"/>
    <w:rsid w:val="008154A0"/>
    <w:rsid w:val="00817830"/>
    <w:rsid w:val="00820C01"/>
    <w:rsid w:val="00821BF1"/>
    <w:rsid w:val="00824B77"/>
    <w:rsid w:val="0082635D"/>
    <w:rsid w:val="00835DFE"/>
    <w:rsid w:val="008436EC"/>
    <w:rsid w:val="008442A3"/>
    <w:rsid w:val="00853B6F"/>
    <w:rsid w:val="0086459D"/>
    <w:rsid w:val="00872C84"/>
    <w:rsid w:val="00896A3B"/>
    <w:rsid w:val="00897F64"/>
    <w:rsid w:val="008A099E"/>
    <w:rsid w:val="008B7BE3"/>
    <w:rsid w:val="008C650A"/>
    <w:rsid w:val="008D2FDB"/>
    <w:rsid w:val="008D4B95"/>
    <w:rsid w:val="008D547F"/>
    <w:rsid w:val="008E10C1"/>
    <w:rsid w:val="008E496E"/>
    <w:rsid w:val="008F78DD"/>
    <w:rsid w:val="0090463B"/>
    <w:rsid w:val="00911DD2"/>
    <w:rsid w:val="0091433B"/>
    <w:rsid w:val="0091718D"/>
    <w:rsid w:val="009251B8"/>
    <w:rsid w:val="0093513E"/>
    <w:rsid w:val="00935496"/>
    <w:rsid w:val="0095353D"/>
    <w:rsid w:val="00954107"/>
    <w:rsid w:val="0095446D"/>
    <w:rsid w:val="00954AFA"/>
    <w:rsid w:val="00966897"/>
    <w:rsid w:val="00970D4E"/>
    <w:rsid w:val="009722BD"/>
    <w:rsid w:val="00972DDF"/>
    <w:rsid w:val="0097369C"/>
    <w:rsid w:val="00976C7F"/>
    <w:rsid w:val="00980951"/>
    <w:rsid w:val="0098557B"/>
    <w:rsid w:val="0098794B"/>
    <w:rsid w:val="00995155"/>
    <w:rsid w:val="009A1C1F"/>
    <w:rsid w:val="009A5A2B"/>
    <w:rsid w:val="009B5106"/>
    <w:rsid w:val="009C2C85"/>
    <w:rsid w:val="009C2EB2"/>
    <w:rsid w:val="009C4698"/>
    <w:rsid w:val="009C50B3"/>
    <w:rsid w:val="009C65E6"/>
    <w:rsid w:val="009D1226"/>
    <w:rsid w:val="009D170B"/>
    <w:rsid w:val="009D4F3F"/>
    <w:rsid w:val="009E04AC"/>
    <w:rsid w:val="009E4F43"/>
    <w:rsid w:val="009E5000"/>
    <w:rsid w:val="009E5A0A"/>
    <w:rsid w:val="009E6919"/>
    <w:rsid w:val="009E6C2D"/>
    <w:rsid w:val="009F1588"/>
    <w:rsid w:val="00A01766"/>
    <w:rsid w:val="00A106D0"/>
    <w:rsid w:val="00A14EED"/>
    <w:rsid w:val="00A23FE0"/>
    <w:rsid w:val="00A30510"/>
    <w:rsid w:val="00A31BFB"/>
    <w:rsid w:val="00A33F59"/>
    <w:rsid w:val="00A34B48"/>
    <w:rsid w:val="00A37C54"/>
    <w:rsid w:val="00A42EFE"/>
    <w:rsid w:val="00A430BB"/>
    <w:rsid w:val="00A46CA9"/>
    <w:rsid w:val="00A46D11"/>
    <w:rsid w:val="00A607B6"/>
    <w:rsid w:val="00A67F0B"/>
    <w:rsid w:val="00A73590"/>
    <w:rsid w:val="00A7387C"/>
    <w:rsid w:val="00A7459E"/>
    <w:rsid w:val="00A7610B"/>
    <w:rsid w:val="00A814AB"/>
    <w:rsid w:val="00A910BF"/>
    <w:rsid w:val="00AA3C17"/>
    <w:rsid w:val="00AA5238"/>
    <w:rsid w:val="00AB20DC"/>
    <w:rsid w:val="00AB2C8C"/>
    <w:rsid w:val="00AB7FA5"/>
    <w:rsid w:val="00AD0885"/>
    <w:rsid w:val="00AD13AF"/>
    <w:rsid w:val="00AD1A50"/>
    <w:rsid w:val="00AD3002"/>
    <w:rsid w:val="00AD5F1B"/>
    <w:rsid w:val="00AD6AFC"/>
    <w:rsid w:val="00AD780E"/>
    <w:rsid w:val="00AD79F2"/>
    <w:rsid w:val="00AD7D97"/>
    <w:rsid w:val="00B01F36"/>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78C"/>
    <w:rsid w:val="00B61434"/>
    <w:rsid w:val="00B63B66"/>
    <w:rsid w:val="00B67AF4"/>
    <w:rsid w:val="00B71131"/>
    <w:rsid w:val="00B74B1F"/>
    <w:rsid w:val="00B7508B"/>
    <w:rsid w:val="00B77D53"/>
    <w:rsid w:val="00B8176C"/>
    <w:rsid w:val="00B848E7"/>
    <w:rsid w:val="00B94627"/>
    <w:rsid w:val="00BA3C43"/>
    <w:rsid w:val="00BB1B88"/>
    <w:rsid w:val="00BC2649"/>
    <w:rsid w:val="00BC3EEC"/>
    <w:rsid w:val="00BC657E"/>
    <w:rsid w:val="00BD79D5"/>
    <w:rsid w:val="00BE3A8D"/>
    <w:rsid w:val="00BF7BA8"/>
    <w:rsid w:val="00C02726"/>
    <w:rsid w:val="00C04EBF"/>
    <w:rsid w:val="00C072D5"/>
    <w:rsid w:val="00C1003C"/>
    <w:rsid w:val="00C15752"/>
    <w:rsid w:val="00C1688A"/>
    <w:rsid w:val="00C23376"/>
    <w:rsid w:val="00C23F9C"/>
    <w:rsid w:val="00C30B3F"/>
    <w:rsid w:val="00C34572"/>
    <w:rsid w:val="00C373BA"/>
    <w:rsid w:val="00C37547"/>
    <w:rsid w:val="00C41566"/>
    <w:rsid w:val="00C42D7D"/>
    <w:rsid w:val="00C4336B"/>
    <w:rsid w:val="00C46ED2"/>
    <w:rsid w:val="00C52EC6"/>
    <w:rsid w:val="00C55B40"/>
    <w:rsid w:val="00C72E6C"/>
    <w:rsid w:val="00C80574"/>
    <w:rsid w:val="00C86198"/>
    <w:rsid w:val="00CA67D1"/>
    <w:rsid w:val="00CA78C4"/>
    <w:rsid w:val="00CB2319"/>
    <w:rsid w:val="00CB3102"/>
    <w:rsid w:val="00CB386E"/>
    <w:rsid w:val="00CB760D"/>
    <w:rsid w:val="00CB7DC1"/>
    <w:rsid w:val="00CC5421"/>
    <w:rsid w:val="00CD1C0F"/>
    <w:rsid w:val="00CD72EE"/>
    <w:rsid w:val="00CD7D80"/>
    <w:rsid w:val="00CE1972"/>
    <w:rsid w:val="00CE1E2D"/>
    <w:rsid w:val="00CE3699"/>
    <w:rsid w:val="00CE64E6"/>
    <w:rsid w:val="00CE7DC5"/>
    <w:rsid w:val="00CF426D"/>
    <w:rsid w:val="00D071A9"/>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B34F1"/>
    <w:rsid w:val="00DB588F"/>
    <w:rsid w:val="00DC0FB0"/>
    <w:rsid w:val="00DC1FB7"/>
    <w:rsid w:val="00DD1DA8"/>
    <w:rsid w:val="00DD3630"/>
    <w:rsid w:val="00DD7203"/>
    <w:rsid w:val="00DE4F43"/>
    <w:rsid w:val="00DE6676"/>
    <w:rsid w:val="00DF10F6"/>
    <w:rsid w:val="00DF5AEA"/>
    <w:rsid w:val="00E06BCE"/>
    <w:rsid w:val="00E075CD"/>
    <w:rsid w:val="00E12F3E"/>
    <w:rsid w:val="00E13256"/>
    <w:rsid w:val="00E1755A"/>
    <w:rsid w:val="00E22188"/>
    <w:rsid w:val="00E226CF"/>
    <w:rsid w:val="00E22EDC"/>
    <w:rsid w:val="00E23A5B"/>
    <w:rsid w:val="00E23D7A"/>
    <w:rsid w:val="00E332B9"/>
    <w:rsid w:val="00E33DDF"/>
    <w:rsid w:val="00E37CFA"/>
    <w:rsid w:val="00E45383"/>
    <w:rsid w:val="00E476BC"/>
    <w:rsid w:val="00E52BE3"/>
    <w:rsid w:val="00E55BBE"/>
    <w:rsid w:val="00E602DD"/>
    <w:rsid w:val="00E603AA"/>
    <w:rsid w:val="00E6498D"/>
    <w:rsid w:val="00E66FE1"/>
    <w:rsid w:val="00E7161E"/>
    <w:rsid w:val="00E77633"/>
    <w:rsid w:val="00E82ABD"/>
    <w:rsid w:val="00E84FEC"/>
    <w:rsid w:val="00E85B2C"/>
    <w:rsid w:val="00E91CED"/>
    <w:rsid w:val="00E94DE8"/>
    <w:rsid w:val="00E9656C"/>
    <w:rsid w:val="00E972CE"/>
    <w:rsid w:val="00EB0961"/>
    <w:rsid w:val="00EB0C56"/>
    <w:rsid w:val="00EB3587"/>
    <w:rsid w:val="00EB38EC"/>
    <w:rsid w:val="00EB62E1"/>
    <w:rsid w:val="00EC031F"/>
    <w:rsid w:val="00EC6013"/>
    <w:rsid w:val="00EC6387"/>
    <w:rsid w:val="00ED0148"/>
    <w:rsid w:val="00ED0380"/>
    <w:rsid w:val="00ED78AF"/>
    <w:rsid w:val="00EE3029"/>
    <w:rsid w:val="00EE571A"/>
    <w:rsid w:val="00EE699D"/>
    <w:rsid w:val="00F05510"/>
    <w:rsid w:val="00F117F1"/>
    <w:rsid w:val="00F14336"/>
    <w:rsid w:val="00F149D0"/>
    <w:rsid w:val="00F15D0A"/>
    <w:rsid w:val="00F16708"/>
    <w:rsid w:val="00F50600"/>
    <w:rsid w:val="00F51779"/>
    <w:rsid w:val="00F54E08"/>
    <w:rsid w:val="00F62F0F"/>
    <w:rsid w:val="00F77C38"/>
    <w:rsid w:val="00F90672"/>
    <w:rsid w:val="00F93A99"/>
    <w:rsid w:val="00FA0DF2"/>
    <w:rsid w:val="00FA5DB7"/>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77A81-1173-40DD-B1E1-B9AB7ADEE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1231</Words>
  <Characters>7019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7</cp:revision>
  <cp:lastPrinted>2025-12-26T06:47:00Z</cp:lastPrinted>
  <dcterms:created xsi:type="dcterms:W3CDTF">2026-01-30T08:22:00Z</dcterms:created>
  <dcterms:modified xsi:type="dcterms:W3CDTF">2026-01-30T09:21:00Z</dcterms:modified>
</cp:coreProperties>
</file>