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24A9A93D" w:rsidR="006452E3" w:rsidRPr="00C901B4" w:rsidRDefault="00A76DF9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23790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январ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23790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9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рь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193A193A" w14:textId="4AC7D4AB" w:rsidR="00827C3C" w:rsidRPr="00902966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</w:t>
      </w:r>
      <w:r w:rsidR="00237901" w:rsidRPr="0090296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вилоятдаги</w:t>
      </w:r>
      <w:r w:rsidR="000210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21 та туман ва шаҳар тиббиёт 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ирлашмалар</w:t>
      </w:r>
      <w:r w:rsidR="000210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идан шарт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н</w:t>
      </w:r>
      <w:r w:rsidR="000210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ма шартлари бўйича келишув маълумотлари йиғилди.</w:t>
      </w:r>
      <w:r w:rsidR="00237901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</w:p>
    <w:p w14:paraId="75565837" w14:textId="28C72340" w:rsidR="00CC623F" w:rsidRPr="00902966" w:rsidRDefault="00CC623F" w:rsidP="005102D2">
      <w:pPr>
        <w:pStyle w:val="a3"/>
        <w:numPr>
          <w:ilvl w:val="0"/>
          <w:numId w:val="1"/>
        </w:numPr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4557C29C" w14:textId="77777777" w:rsidR="005102D2" w:rsidRP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шартномаларга маъсул шахсларни белгилаб олиш учун хатлар йиғиш жараёни боланди.</w:t>
      </w:r>
    </w:p>
    <w:p w14:paraId="52D1BEDA" w14:textId="77777777" w:rsidR="005102D2" w:rsidRP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2025 йил декабр ойи ишхақини тўлаб бермаган ташкилотларга маблағ ажратиш юзасидан хисоб-китоблар қилиниб сертификат тақдим қилинди.</w:t>
      </w:r>
    </w:p>
    <w:p w14:paraId="5393856A" w14:textId="4385B08E" w:rsidR="005102D2" w:rsidRP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бюджетни режалаштириш бўлимига 2026 йил учун минимал талаб шакллантирилиб тақдим қилинди.</w:t>
      </w:r>
    </w:p>
    <w:p w14:paraId="5D7213A4" w14:textId="77777777" w:rsidR="005102D2" w:rsidRP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шартномаларга маъсул шахсларни е-шартнома платформасидан авторизациядан ўтказиш жараёни бошланди.</w:t>
      </w:r>
    </w:p>
    <w:p w14:paraId="7C685623" w14:textId="76B43851" w:rsidR="005102D2" w:rsidRP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2025 йил декабр ойи иш</w:t>
      </w:r>
      <w:r w:rsidR="0002108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5102D2">
        <w:rPr>
          <w:rFonts w:ascii="Times New Roman" w:hAnsi="Times New Roman" w:cs="Times New Roman"/>
          <w:sz w:val="28"/>
          <w:szCs w:val="28"/>
          <w:lang w:val="uz-Cyrl-UZ"/>
        </w:rPr>
        <w:t>хақини тўлиқ тўлаб берилди ва жамғармага билдирги киритилди.</w:t>
      </w:r>
    </w:p>
    <w:p w14:paraId="49BD7B91" w14:textId="2EF96945" w:rsidR="005102D2" w:rsidRDefault="005102D2" w:rsidP="005102D2">
      <w:pPr>
        <w:pStyle w:val="a3"/>
        <w:numPr>
          <w:ilvl w:val="0"/>
          <w:numId w:val="1"/>
        </w:numPr>
        <w:spacing w:after="0" w:line="276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02D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аудит бўлимига 2025 йил амалга оширилган касса харажатлари юзасидан ва аудит хулосасига асосан мақсадсиз амалга оширилган тўловлар юзасидан маълумот берилди.</w:t>
      </w:r>
    </w:p>
    <w:p w14:paraId="31484A38" w14:textId="77777777" w:rsidR="005102D2" w:rsidRPr="005102D2" w:rsidRDefault="005102D2" w:rsidP="005102D2">
      <w:pPr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1146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2262"/>
        <w:gridCol w:w="2262"/>
      </w:tblGrid>
      <w:tr w:rsidR="005102D2" w14:paraId="38823236" w14:textId="77777777" w:rsidTr="000747F9">
        <w:trPr>
          <w:trHeight w:val="1192"/>
        </w:trPr>
        <w:tc>
          <w:tcPr>
            <w:tcW w:w="4248" w:type="dxa"/>
          </w:tcPr>
          <w:p w14:paraId="48D9DF43" w14:textId="7D812A34" w:rsidR="005102D2" w:rsidRDefault="005102D2" w:rsidP="005102D2">
            <w:pPr>
              <w:spacing w:line="276" w:lineRule="auto"/>
              <w:ind w:right="462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</w:t>
            </w: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93" w:type="dxa"/>
          </w:tcPr>
          <w:p w14:paraId="6956E707" w14:textId="325AACA6" w:rsidR="005102D2" w:rsidRPr="00596445" w:rsidRDefault="005102D2" w:rsidP="005102D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262" w:type="dxa"/>
          </w:tcPr>
          <w:p w14:paraId="12657CED" w14:textId="77777777" w:rsidR="005102D2" w:rsidRPr="00C901B4" w:rsidRDefault="005102D2" w:rsidP="005102D2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5A765B40" w14:textId="25187099" w:rsidR="005102D2" w:rsidRPr="00FF5227" w:rsidRDefault="005102D2" w:rsidP="005102D2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09.01</w:t>
            </w:r>
            <w:r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й.</w:t>
            </w:r>
          </w:p>
          <w:p w14:paraId="6931CBA5" w14:textId="77777777" w:rsidR="005102D2" w:rsidRDefault="005102D2" w:rsidP="005102D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  <w:tcBorders>
              <w:left w:val="nil"/>
            </w:tcBorders>
          </w:tcPr>
          <w:p w14:paraId="45E9E1A4" w14:textId="7F0E7880" w:rsidR="005102D2" w:rsidRDefault="005102D2" w:rsidP="005102D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1A3127">
      <w:pPr>
        <w:spacing w:line="276" w:lineRule="auto"/>
        <w:rPr>
          <w:lang w:val="uz-Cyrl-UZ"/>
        </w:rPr>
      </w:pPr>
    </w:p>
    <w:sectPr w:rsidR="00F926DF" w:rsidRPr="00007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7600"/>
    <w:rsid w:val="00580C41"/>
    <w:rsid w:val="005934E1"/>
    <w:rsid w:val="00596445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52AF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EC4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142</cp:revision>
  <cp:lastPrinted>2025-12-19T09:22:00Z</cp:lastPrinted>
  <dcterms:created xsi:type="dcterms:W3CDTF">2025-08-29T05:23:00Z</dcterms:created>
  <dcterms:modified xsi:type="dcterms:W3CDTF">2026-01-22T10:52:00Z</dcterms:modified>
</cp:coreProperties>
</file>