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227A31" w14:textId="14077080" w:rsidR="006452E3" w:rsidRPr="00C901B4" w:rsidRDefault="006452E3" w:rsidP="00FF5227">
      <w:pPr>
        <w:tabs>
          <w:tab w:val="left" w:pos="142"/>
          <w:tab w:val="left" w:pos="709"/>
        </w:tabs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2025 йил </w:t>
      </w:r>
      <w:r w:rsidR="002B1E3F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600F9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27</w:t>
      </w:r>
      <w:r w:rsidR="004519AA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октябрь</w:t>
      </w:r>
      <w:r w:rsidR="00D661A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E30B90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-</w:t>
      </w:r>
      <w:r w:rsidR="00600F9F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31</w:t>
      </w:r>
      <w:r w:rsidR="007E4985"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</w:t>
      </w:r>
      <w:r w:rsidR="00D617BB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октябрь</w:t>
      </w: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 кунлари</w:t>
      </w:r>
    </w:p>
    <w:p w14:paraId="11B68B5C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томонидан </w:t>
      </w:r>
    </w:p>
    <w:p w14:paraId="230D0EEE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 xml:space="preserve">амалга оширилган ишлар тўғрисида </w:t>
      </w:r>
    </w:p>
    <w:p w14:paraId="47029761" w14:textId="77777777" w:rsidR="006452E3" w:rsidRPr="00C901B4" w:rsidRDefault="006452E3" w:rsidP="00FF5227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uz-Cyrl-UZ"/>
        </w:rPr>
        <w:t>МАЪЛУМОТ</w:t>
      </w:r>
    </w:p>
    <w:p w14:paraId="497632B0" w14:textId="77777777" w:rsidR="006452E3" w:rsidRPr="00C901B4" w:rsidRDefault="006452E3" w:rsidP="00FF5227">
      <w:pPr>
        <w:spacing w:after="0" w:line="276" w:lineRule="auto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</w:p>
    <w:p w14:paraId="2B1C80B5" w14:textId="2CCCF1D4" w:rsidR="008923E5" w:rsidRPr="00C901B4" w:rsidRDefault="008923E5" w:rsidP="00034B02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4743F337" w14:textId="4350757C" w:rsidR="00D8705A" w:rsidRPr="00C901B4" w:rsidRDefault="00034B02" w:rsidP="00A4790E">
      <w:pPr>
        <w:spacing w:line="276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>1</w:t>
      </w:r>
      <w:r w:rsidR="00D8705A" w:rsidRPr="00C901B4"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  <w:t xml:space="preserve">.  </w:t>
      </w:r>
      <w:r w:rsidR="0045435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ДТСЖ Тошкент вилояти бўлинмаси ходимлари томонидан</w:t>
      </w:r>
      <w:r w:rsidR="00063838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0B380D" w:rsidRPr="000B380D">
        <w:rPr>
          <w:rFonts w:ascii="Times New Roman" w:hAnsi="Times New Roman"/>
          <w:noProof/>
          <w:sz w:val="28"/>
          <w:szCs w:val="28"/>
          <w:lang w:val="uz-Cyrl-UZ" w:eastAsia="ru-RU"/>
        </w:rPr>
        <w:t>Р</w:t>
      </w:r>
      <w:r w:rsidR="00D36683">
        <w:rPr>
          <w:rFonts w:ascii="Times New Roman" w:hAnsi="Times New Roman"/>
          <w:noProof/>
          <w:sz w:val="28"/>
          <w:szCs w:val="28"/>
          <w:lang w:val="uz-Cyrl-UZ" w:eastAsia="ru-RU"/>
        </w:rPr>
        <w:t>еспублика ихтисослаштирилган руҳ</w:t>
      </w:r>
      <w:r w:rsidR="000B380D" w:rsidRPr="000B380D">
        <w:rPr>
          <w:rFonts w:ascii="Times New Roman" w:hAnsi="Times New Roman"/>
          <w:noProof/>
          <w:sz w:val="28"/>
          <w:szCs w:val="28"/>
          <w:lang w:val="uz-Cyrl-UZ" w:eastAsia="ru-RU"/>
        </w:rPr>
        <w:t>ий асаб касалликлари илмий амалий т</w:t>
      </w:r>
      <w:r w:rsidR="00D36683">
        <w:rPr>
          <w:rFonts w:ascii="Times New Roman" w:hAnsi="Times New Roman"/>
          <w:noProof/>
          <w:sz w:val="28"/>
          <w:szCs w:val="28"/>
          <w:lang w:val="uz-Cyrl-UZ" w:eastAsia="ru-RU"/>
        </w:rPr>
        <w:t>иббиёт маркази  психиатрия хизм</w:t>
      </w:r>
      <w:r w:rsidR="000B380D" w:rsidRPr="000B380D">
        <w:rPr>
          <w:rFonts w:ascii="Times New Roman" w:hAnsi="Times New Roman"/>
          <w:noProof/>
          <w:sz w:val="28"/>
          <w:szCs w:val="28"/>
          <w:lang w:val="uz-Cyrl-UZ" w:eastAsia="ru-RU"/>
        </w:rPr>
        <w:t>ати бўйича Тошкент вилояти филиалида</w:t>
      </w:r>
      <w:r w:rsidR="000B380D">
        <w:rPr>
          <w:rFonts w:ascii="Times New Roman" w:hAnsi="Times New Roman"/>
          <w:b/>
          <w:noProof/>
          <w:sz w:val="28"/>
          <w:szCs w:val="28"/>
          <w:lang w:val="uz-Cyrl-UZ" w:eastAsia="ru-RU"/>
        </w:rPr>
        <w:t xml:space="preserve">  </w:t>
      </w:r>
      <w:r w:rsidR="0045435E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СС</w:t>
      </w:r>
      <w:r w:rsidR="0045435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Внинг 67 а буйруғи асосида мониторинг ўтказилди.</w:t>
      </w:r>
    </w:p>
    <w:p w14:paraId="38B11E4B" w14:textId="5FE88F5D" w:rsidR="00CA531F" w:rsidRPr="00C901B4" w:rsidRDefault="008923E5" w:rsidP="00A4790E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="008D0C85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2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 Тошкент  вилояти  тиббиёт м</w:t>
      </w:r>
      <w:r w:rsidR="007527EE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уассасаларининг 2025 йилнинг </w:t>
      </w:r>
      <w:r w:rsidR="003E1E8A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октябрь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ойи ҳисоботлари шифохонадан чиқарилган беморнинг статистик картаси </w:t>
      </w:r>
      <w:r w:rsidR="00CA531F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br/>
        <w:t>(066-ҳ/ш) орқали солиштирма таҳлили олиб борилмоқда.</w:t>
      </w:r>
    </w:p>
    <w:p w14:paraId="611EDDC9" w14:textId="3663EF53" w:rsidR="00F503AC" w:rsidRPr="00C901B4" w:rsidRDefault="00F503AC" w:rsidP="00A4790E">
      <w:pPr>
        <w:spacing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  3. ДТСЖ Тошкент вилояти бўлинмаси ходимлари томонидан </w:t>
      </w:r>
      <w:r w:rsidR="00EB2BDB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То</w:t>
      </w:r>
      <w:r w:rsidR="00747C85" w:rsidRPr="004E1A67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 xml:space="preserve">шкент вилояти </w:t>
      </w:r>
      <w:r w:rsidR="00EB2BDB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 xml:space="preserve">1- сон Руҳий касалликлар шифохонасида </w:t>
      </w:r>
      <w:r w:rsidR="00747C85" w:rsidRPr="004E1A67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ССВнинг 67 а буйруғи асосида мониторинг ўтказилди.</w:t>
      </w:r>
    </w:p>
    <w:p w14:paraId="40F9CBA1" w14:textId="35FC065D" w:rsidR="00D863C3" w:rsidRDefault="00C74924" w:rsidP="00A4790E">
      <w:pPr>
        <w:spacing w:line="276" w:lineRule="auto"/>
        <w:jc w:val="both"/>
        <w:rPr>
          <w:rFonts w:ascii="Arial Narrow" w:hAnsi="Arial Narrow"/>
          <w:noProof/>
          <w:sz w:val="28"/>
          <w:szCs w:val="28"/>
          <w:lang w:val="uz-Cyrl-UZ"/>
        </w:rPr>
      </w:pPr>
      <w:r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        </w:t>
      </w:r>
      <w:r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 4.</w:t>
      </w:r>
      <w:r w:rsidR="00EE258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717694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ходимлари </w:t>
      </w:r>
      <w:r w:rsidR="0071769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ЗООМ платформасида </w:t>
      </w:r>
      <w:r w:rsidR="00EB2BDB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ДТСЖ Жиззах</w:t>
      </w:r>
      <w:r w:rsidR="004E1A6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вилояти бўлинмаси</w:t>
      </w:r>
      <w:r w:rsidR="0071769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2025 йил 9 ой давомида</w:t>
      </w:r>
      <w:r w:rsidR="004E1A6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томонидан</w:t>
      </w:r>
      <w:r w:rsidR="0071769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ба</w:t>
      </w:r>
      <w:r w:rsidR="004E1A67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жарилган ишлар юзасидан ҳисоботида иштирок этди</w:t>
      </w:r>
      <w:r w:rsidR="0071769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.</w:t>
      </w:r>
    </w:p>
    <w:p w14:paraId="75565837" w14:textId="77777777" w:rsidR="00CC623F" w:rsidRDefault="00D863C3" w:rsidP="00A4790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154FF2">
        <w:rPr>
          <w:rFonts w:ascii="Arial Narrow" w:hAnsi="Arial Narrow"/>
          <w:noProof/>
          <w:sz w:val="28"/>
          <w:szCs w:val="28"/>
          <w:lang w:val="uz-Cyrl-UZ"/>
        </w:rPr>
        <w:t xml:space="preserve">   </w:t>
      </w:r>
      <w:r w:rsidR="00C74924" w:rsidRPr="00C901B4">
        <w:rPr>
          <w:rFonts w:ascii="Times New Roman" w:hAnsi="Times New Roman" w:cs="Times New Roman"/>
          <w:sz w:val="28"/>
          <w:szCs w:val="28"/>
          <w:lang w:val="uz-Cyrl-UZ"/>
        </w:rPr>
        <w:t xml:space="preserve">          5</w:t>
      </w:r>
      <w:r w:rsidR="00662BCD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F040AD" w:rsidRPr="00F040AD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 xml:space="preserve">ДТСЖ Тошкент вилояти бўлинмаси ходимлари томонидан Янгийўл ШТБ да </w:t>
      </w:r>
      <w:r w:rsidR="00CC623F" w:rsidRPr="00096244">
        <w:rPr>
          <w:rFonts w:ascii="Times New Roman" w:hAnsi="Times New Roman" w:cs="Times New Roman"/>
          <w:sz w:val="28"/>
          <w:szCs w:val="28"/>
          <w:lang w:val="uz-Cyrl-UZ"/>
        </w:rPr>
        <w:t>Ўзбекистон Республикаси Президентининг 2025 йил 19 майдаги ПФ–88-сон Фармони ва ПҚ–185-сон қарори ижросини таъминлаш юзасидан баж</w:t>
      </w:r>
      <w:r w:rsidR="00CC623F">
        <w:rPr>
          <w:rFonts w:ascii="Times New Roman" w:hAnsi="Times New Roman" w:cs="Times New Roman"/>
          <w:sz w:val="28"/>
          <w:szCs w:val="28"/>
          <w:lang w:val="uz-Cyrl-UZ"/>
        </w:rPr>
        <w:t>арилган ишлар мониторинги ўтказилди.</w:t>
      </w:r>
    </w:p>
    <w:p w14:paraId="1CC450BE" w14:textId="77777777" w:rsidR="003A1980" w:rsidRDefault="00F040AD" w:rsidP="00A4790E">
      <w:pPr>
        <w:spacing w:after="0" w:line="276" w:lineRule="auto"/>
        <w:jc w:val="both"/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4C2B25">
        <w:rPr>
          <w:rFonts w:ascii="Times New Roman" w:hAnsi="Times New Roman" w:cs="Times New Roman"/>
          <w:sz w:val="28"/>
          <w:szCs w:val="28"/>
          <w:lang w:val="uz-Cyrl-UZ"/>
        </w:rPr>
        <w:t xml:space="preserve">6. </w:t>
      </w:r>
      <w:r w:rsidR="003A1980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ДТСЖ Тошкент вилояти бўлинмаси ходимлари томонидан </w:t>
      </w:r>
      <w:r w:rsidR="003A1980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То</w:t>
      </w:r>
      <w:r w:rsidR="003A1980" w:rsidRPr="004E1A67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 xml:space="preserve">шкент вилояти </w:t>
      </w:r>
      <w:r w:rsidR="003A1980">
        <w:rPr>
          <w:rFonts w:ascii="Times New Roman" w:eastAsia="Times New Roman" w:hAnsi="Times New Roman" w:cs="Times New Roman"/>
          <w:bCs/>
          <w:sz w:val="28"/>
          <w:szCs w:val="28"/>
          <w:lang w:val="uz-Cyrl-UZ" w:eastAsia="ru-RU"/>
        </w:rPr>
        <w:t xml:space="preserve">1- сон Руҳий касалликлар шифохонасида </w:t>
      </w:r>
      <w:r w:rsidR="003A1980" w:rsidRPr="004E1A67">
        <w:rPr>
          <w:rFonts w:ascii="Times New Roman" w:eastAsia="Times New Roman" w:hAnsi="Times New Roman" w:cs="Times New Roman"/>
          <w:b/>
          <w:bCs/>
          <w:sz w:val="28"/>
          <w:szCs w:val="28"/>
          <w:lang w:val="uz-Cyrl-UZ" w:eastAsia="ru-RU"/>
        </w:rPr>
        <w:t xml:space="preserve"> </w:t>
      </w:r>
      <w:r w:rsidR="003A1980" w:rsidRPr="00C901B4">
        <w:rPr>
          <w:rFonts w:ascii="Times New Roman" w:hAnsi="Times New Roman" w:cs="Times New Roman"/>
          <w:bCs/>
          <w:color w:val="000000" w:themeColor="text1"/>
          <w:sz w:val="28"/>
          <w:szCs w:val="28"/>
          <w:lang w:val="uz-Cyrl-UZ"/>
        </w:rPr>
        <w:t>ССВнинг 67 а буйруғи асосида мониторинг ўтказилди</w:t>
      </w:r>
    </w:p>
    <w:p w14:paraId="0C628308" w14:textId="0B48D894" w:rsidR="008B3A81" w:rsidRDefault="004C2B25" w:rsidP="00A4790E">
      <w:pPr>
        <w:widowControl w:val="0"/>
        <w:autoSpaceDE w:val="0"/>
        <w:autoSpaceDN w:val="0"/>
        <w:spacing w:after="0" w:line="276" w:lineRule="auto"/>
        <w:ind w:firstLine="567"/>
        <w:rPr>
          <w:rFonts w:ascii="Arial" w:eastAsia="Times New Roman" w:hAnsi="Arial" w:cs="Arial"/>
          <w:b/>
          <w:bCs/>
          <w:color w:val="002060"/>
          <w:sz w:val="24"/>
          <w:szCs w:val="24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  <w:t>7</w:t>
      </w:r>
      <w:r w:rsidR="008B3A81">
        <w:rPr>
          <w:rFonts w:ascii="Times New Roman" w:hAnsi="Times New Roman" w:cs="Times New Roman"/>
          <w:sz w:val="28"/>
          <w:szCs w:val="28"/>
          <w:lang w:val="uz-Cyrl-UZ"/>
        </w:rPr>
        <w:t>.</w:t>
      </w:r>
      <w:r w:rsidR="008B3A81" w:rsidRPr="008B3A81">
        <w:rPr>
          <w:rFonts w:ascii="Arial" w:eastAsia="Times New Roman" w:hAnsi="Arial" w:cs="Arial"/>
          <w:b/>
          <w:bCs/>
          <w:color w:val="002060"/>
          <w:sz w:val="24"/>
          <w:szCs w:val="24"/>
          <w:lang w:val="uz-Cyrl-UZ"/>
        </w:rPr>
        <w:t xml:space="preserve"> </w:t>
      </w:r>
      <w:r w:rsidR="008B3A81" w:rsidRPr="008B3A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Ўзбекистон Республикси  Президентининг “Давлат тиббий суғуртаси механизимларини жорий этишга оид чора-тадбирлар тўғрисидаги” Қарори ижросинин таъминлаш юзасидан Тошкент вилояти Янгийўл ШТБ 1-сонли оилавий поликлиникаси ҳудудидаги дорихоналарда Рембурсация дастури </w:t>
      </w:r>
      <w:r w:rsidR="00C14659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z-Cyrl-UZ"/>
        </w:rPr>
        <w:t>доирасида</w:t>
      </w:r>
      <w:r w:rsidR="008B3A81" w:rsidRPr="008B3A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шартномалар тузулди</w:t>
      </w:r>
      <w:r w:rsidR="008B3A81">
        <w:rPr>
          <w:rFonts w:ascii="Arial" w:eastAsia="Times New Roman" w:hAnsi="Arial" w:cs="Arial"/>
          <w:b/>
          <w:bCs/>
          <w:color w:val="002060"/>
          <w:sz w:val="24"/>
          <w:szCs w:val="24"/>
          <w:lang w:val="uz-Cyrl-UZ"/>
        </w:rPr>
        <w:t>.</w:t>
      </w:r>
    </w:p>
    <w:p w14:paraId="3AFF550E" w14:textId="742C0C87" w:rsidR="001A3CBB" w:rsidRPr="00F735E6" w:rsidRDefault="001A3CBB" w:rsidP="001A3CBB">
      <w:pPr>
        <w:widowControl w:val="0"/>
        <w:autoSpaceDE w:val="0"/>
        <w:autoSpaceDN w:val="0"/>
        <w:spacing w:after="0" w:line="276" w:lineRule="auto"/>
        <w:ind w:firstLine="567"/>
        <w:rPr>
          <w:rFonts w:ascii="Arial" w:eastAsia="Calibri" w:hAnsi="Arial" w:cs="Arial"/>
          <w:b/>
          <w:color w:val="002060"/>
          <w:spacing w:val="-6"/>
          <w:w w:val="105"/>
          <w:sz w:val="24"/>
          <w:szCs w:val="24"/>
          <w:lang w:val="bg-BG"/>
        </w:rPr>
      </w:pPr>
      <w:r>
        <w:rPr>
          <w:rFonts w:ascii="Arial" w:eastAsia="Times New Roman" w:hAnsi="Arial" w:cs="Arial"/>
          <w:b/>
          <w:bCs/>
          <w:color w:val="002060"/>
          <w:sz w:val="24"/>
          <w:szCs w:val="24"/>
          <w:lang w:val="uz-Cyrl-UZ"/>
        </w:rPr>
        <w:t xml:space="preserve"> </w:t>
      </w:r>
      <w:r w:rsidRPr="001A3CBB">
        <w:rPr>
          <w:rFonts w:ascii="Arial" w:eastAsia="Times New Roman" w:hAnsi="Arial" w:cs="Arial"/>
          <w:bCs/>
          <w:color w:val="000000" w:themeColor="text1"/>
          <w:sz w:val="24"/>
          <w:szCs w:val="24"/>
          <w:lang w:val="uz-Cyrl-UZ"/>
        </w:rPr>
        <w:t>8.</w:t>
      </w:r>
      <w:r w:rsidRPr="001A3CB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</w:t>
      </w:r>
      <w:r w:rsidRPr="008B3A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z-Cyrl-UZ"/>
        </w:rPr>
        <w:t>Ўзбекистон Республикси  Президентининг “Давлат тиббий суғуртаси механизимларини жорий этишга оид чора-тадбирлар тўғрисидаги” Қарори ижросинин таъминлаш юзасид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z-Cyrl-UZ"/>
        </w:rPr>
        <w:t>ан Тошкент вилояти Янгийўл ШТБ 2</w:t>
      </w:r>
      <w:r w:rsidRPr="008B3A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z-Cyrl-UZ"/>
        </w:rPr>
        <w:t>-сонли оилавий поликлиникаси ҳудудидаги дорихоналарда Рембурсация даст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z-Cyrl-UZ"/>
        </w:rPr>
        <w:t>ури доирасида</w:t>
      </w:r>
      <w:r w:rsidRPr="008B3A81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val="uz-Cyrl-UZ"/>
        </w:rPr>
        <w:t xml:space="preserve"> шартномалар тузулди</w:t>
      </w:r>
      <w:r>
        <w:rPr>
          <w:rFonts w:ascii="Arial" w:eastAsia="Times New Roman" w:hAnsi="Arial" w:cs="Arial"/>
          <w:b/>
          <w:bCs/>
          <w:color w:val="002060"/>
          <w:sz w:val="24"/>
          <w:szCs w:val="24"/>
          <w:lang w:val="uz-Cyrl-UZ"/>
        </w:rPr>
        <w:t>.</w:t>
      </w:r>
    </w:p>
    <w:p w14:paraId="57DB6649" w14:textId="76134424" w:rsidR="001A3CBB" w:rsidRPr="001A3CBB" w:rsidRDefault="001A3CBB" w:rsidP="00A4790E">
      <w:pPr>
        <w:widowControl w:val="0"/>
        <w:autoSpaceDE w:val="0"/>
        <w:autoSpaceDN w:val="0"/>
        <w:spacing w:after="0" w:line="276" w:lineRule="auto"/>
        <w:ind w:firstLine="567"/>
        <w:rPr>
          <w:rFonts w:ascii="Arial" w:eastAsia="Calibri" w:hAnsi="Arial" w:cs="Arial"/>
          <w:color w:val="000000" w:themeColor="text1"/>
          <w:spacing w:val="-6"/>
          <w:w w:val="105"/>
          <w:sz w:val="24"/>
          <w:szCs w:val="24"/>
          <w:lang w:val="bg-BG"/>
        </w:rPr>
      </w:pPr>
    </w:p>
    <w:p w14:paraId="16F4763B" w14:textId="48A35B4C" w:rsidR="003C355E" w:rsidRDefault="006F57D5" w:rsidP="003C355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C329FC">
        <w:rPr>
          <w:sz w:val="28"/>
          <w:szCs w:val="28"/>
          <w:lang w:val="uz-Cyrl-UZ"/>
        </w:rPr>
        <w:lastRenderedPageBreak/>
        <w:t>9</w:t>
      </w:r>
      <w:r>
        <w:rPr>
          <w:lang w:val="uz-Cyrl-UZ"/>
        </w:rPr>
        <w:t>.</w:t>
      </w:r>
      <w:r w:rsidR="003C355E">
        <w:rPr>
          <w:lang w:val="uz-Cyrl-UZ"/>
        </w:rPr>
        <w:t xml:space="preserve">  </w:t>
      </w:r>
      <w:r w:rsidR="003C355E"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C355E"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3C355E">
        <w:rPr>
          <w:lang w:val="uz-Cyrl-UZ"/>
        </w:rPr>
        <w:t xml:space="preserve"> 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Тошкент вилояти ҳудудий бўлинмаси</w:t>
      </w:r>
      <w:r w:rsidR="003C355E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</w:t>
      </w:r>
      <w:r w:rsidR="00D20CB7">
        <w:rPr>
          <w:rFonts w:ascii="Times New Roman" w:hAnsi="Times New Roman" w:cs="Times New Roman"/>
          <w:sz w:val="28"/>
          <w:szCs w:val="28"/>
          <w:lang w:val="uz-Cyrl-UZ"/>
        </w:rPr>
        <w:t xml:space="preserve"> молиялаштирилиши кутилаётган  Ў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рта Чирчик тумани тиббиёт бирлашмаси штат бирликлар жадвали кўриб чиқилди.</w:t>
      </w:r>
    </w:p>
    <w:p w14:paraId="3B686829" w14:textId="6861C972" w:rsidR="003C355E" w:rsidRDefault="006F57D5" w:rsidP="003C355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10. </w:t>
      </w:r>
      <w:r w:rsidR="003C355E"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C355E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Тошкент вилояти ҳудудий бўлинмаси</w:t>
      </w:r>
      <w:r w:rsidR="003C355E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Юкори Чирчик тумани тиббиёт бирлашмаси штат бирликлар жадвали кўриб чиқилди.</w:t>
      </w:r>
    </w:p>
    <w:p w14:paraId="2F70C59C" w14:textId="3DF25E82" w:rsidR="003C355E" w:rsidRDefault="006F57D5" w:rsidP="003C355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11. </w:t>
      </w:r>
      <w:r w:rsidR="003C355E"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C355E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суғуртаси жамғармаси </w:t>
      </w:r>
      <w:r w:rsidR="0051506C">
        <w:rPr>
          <w:rFonts w:ascii="Times New Roman" w:hAnsi="Times New Roman" w:cs="Times New Roman"/>
          <w:sz w:val="28"/>
          <w:szCs w:val="28"/>
          <w:lang w:val="uz-Cyrl-UZ"/>
        </w:rPr>
        <w:t xml:space="preserve">Тошкент вилояти 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="003C355E"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П</w:t>
      </w:r>
      <w:r w:rsidR="00D20CB7">
        <w:rPr>
          <w:rFonts w:ascii="Times New Roman" w:hAnsi="Times New Roman" w:cs="Times New Roman"/>
          <w:sz w:val="28"/>
          <w:szCs w:val="28"/>
          <w:lang w:val="uz-Cyrl-UZ"/>
        </w:rPr>
        <w:t>и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скент тумани тиббиёт бирлашмаси штат бирликлар жадвали кўриб чиқилди.</w:t>
      </w:r>
    </w:p>
    <w:p w14:paraId="1459CDE9" w14:textId="05F60A97" w:rsidR="003C355E" w:rsidRPr="00D108D9" w:rsidRDefault="006F57D5" w:rsidP="003C355E">
      <w:pPr>
        <w:spacing w:after="0" w:line="276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 xml:space="preserve">12. 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Тошкент вилояти Молия-Иқти</w:t>
      </w:r>
      <w:r w:rsidR="00427D30">
        <w:rPr>
          <w:rFonts w:ascii="Times New Roman" w:hAnsi="Times New Roman" w:cs="Times New Roman"/>
          <w:sz w:val="28"/>
          <w:szCs w:val="28"/>
          <w:lang w:val="uz-Cyrl-UZ"/>
        </w:rPr>
        <w:t>содиёт бош бошқармасига ПФ-88 бў</w:t>
      </w:r>
      <w:r w:rsidR="003C355E">
        <w:rPr>
          <w:rFonts w:ascii="Times New Roman" w:hAnsi="Times New Roman" w:cs="Times New Roman"/>
          <w:sz w:val="28"/>
          <w:szCs w:val="28"/>
          <w:lang w:val="uz-Cyrl-UZ"/>
        </w:rPr>
        <w:t>йича маблағ ажратиш юзасидан билдирги киритилди.</w:t>
      </w:r>
    </w:p>
    <w:p w14:paraId="543D2E1F" w14:textId="0A6EF4DF" w:rsidR="003C355E" w:rsidRDefault="003C355E" w:rsidP="003C355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F57D5">
        <w:rPr>
          <w:rFonts w:ascii="Times New Roman" w:hAnsi="Times New Roman" w:cs="Times New Roman"/>
          <w:sz w:val="28"/>
          <w:szCs w:val="28"/>
          <w:lang w:val="uz-Cyrl-UZ"/>
        </w:rPr>
        <w:t xml:space="preserve">13.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51506C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Бекобот тумани тиббиёт бирлашмаси штат бирликлар жадвали кўриб чиқилди.</w:t>
      </w:r>
    </w:p>
    <w:p w14:paraId="4A1F4A3B" w14:textId="310A596D" w:rsidR="003C355E" w:rsidRDefault="003C355E" w:rsidP="003C355E">
      <w:pPr>
        <w:spacing w:after="0"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>
        <w:rPr>
          <w:rFonts w:ascii="Times New Roman" w:hAnsi="Times New Roman" w:cs="Times New Roman"/>
          <w:sz w:val="28"/>
          <w:szCs w:val="28"/>
          <w:lang w:val="uz-Cyrl-UZ"/>
        </w:rPr>
        <w:tab/>
      </w:r>
      <w:r w:rsidR="006F57D5">
        <w:rPr>
          <w:rFonts w:ascii="Times New Roman" w:hAnsi="Times New Roman" w:cs="Times New Roman"/>
          <w:sz w:val="28"/>
          <w:szCs w:val="28"/>
          <w:lang w:val="uz-Cyrl-UZ"/>
        </w:rPr>
        <w:t xml:space="preserve">14.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Давлат тиббий</w:t>
      </w:r>
      <w:r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>суғуртаси жамғармаси</w:t>
      </w:r>
      <w:r w:rsidR="0051506C">
        <w:rPr>
          <w:rFonts w:ascii="Times New Roman" w:hAnsi="Times New Roman" w:cs="Times New Roman"/>
          <w:sz w:val="28"/>
          <w:szCs w:val="28"/>
          <w:lang w:val="uz-Cyrl-UZ"/>
        </w:rPr>
        <w:t xml:space="preserve"> Тошкент вилояти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ҳудудий бўлинмаси</w:t>
      </w:r>
      <w:r w:rsidRPr="00D108D9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z-Cyrl-UZ"/>
        </w:rPr>
        <w:t>2026 йилдан шартнома асосида кўрсатилган тиббий хизматлар учун молиялаштирилиши кутилаётган  Бўка тумани тиббиёт бирлашмаси 2026 йил учун талаб қилинадиган маблағлар юзасидан бизнес режаси якунланди.</w:t>
      </w:r>
    </w:p>
    <w:p w14:paraId="2D6F93A6" w14:textId="77777777" w:rsidR="003C355E" w:rsidRPr="003B0602" w:rsidRDefault="003C355E" w:rsidP="003C355E">
      <w:pPr>
        <w:spacing w:after="0" w:line="276" w:lineRule="auto"/>
        <w:jc w:val="both"/>
        <w:rPr>
          <w:lang w:val="uz-Cyrl-UZ"/>
        </w:rPr>
      </w:pPr>
    </w:p>
    <w:p w14:paraId="7ACB9D62" w14:textId="2BE54E2A" w:rsidR="004C2B25" w:rsidRPr="003B0602" w:rsidRDefault="004C2B25" w:rsidP="00A4790E">
      <w:pPr>
        <w:spacing w:after="0" w:line="276" w:lineRule="auto"/>
        <w:jc w:val="both"/>
        <w:rPr>
          <w:lang w:val="uz-Cyrl-UZ"/>
        </w:rPr>
      </w:pPr>
    </w:p>
    <w:p w14:paraId="43821207" w14:textId="480CD122" w:rsidR="00C74924" w:rsidRPr="00096244" w:rsidRDefault="00096244" w:rsidP="00F040AD">
      <w:pPr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uz-Cyrl-UZ"/>
        </w:rPr>
      </w:pPr>
      <w:r w:rsidRPr="00096244">
        <w:rPr>
          <w:rFonts w:ascii="Times New Roman" w:hAnsi="Times New Roman" w:cs="Times New Roman"/>
          <w:sz w:val="28"/>
          <w:szCs w:val="28"/>
          <w:lang w:val="uz-Cyrl-UZ"/>
        </w:rPr>
        <w:t xml:space="preserve"> </w:t>
      </w:r>
    </w:p>
    <w:tbl>
      <w:tblPr>
        <w:tblStyle w:val="a4"/>
        <w:tblW w:w="9498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80"/>
        <w:gridCol w:w="2616"/>
        <w:gridCol w:w="2602"/>
      </w:tblGrid>
      <w:tr w:rsidR="009A4A9D" w:rsidRPr="00FF5227" w14:paraId="1558A81A" w14:textId="77777777" w:rsidTr="00DB5B02">
        <w:trPr>
          <w:trHeight w:val="911"/>
        </w:trPr>
        <w:tc>
          <w:tcPr>
            <w:tcW w:w="4280" w:type="dxa"/>
            <w:hideMark/>
          </w:tcPr>
          <w:p w14:paraId="3B5C92AC" w14:textId="00502C07" w:rsidR="009A4A9D" w:rsidRPr="00C901B4" w:rsidRDefault="002654DB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color w:val="000000" w:themeColor="text1"/>
                <w:sz w:val="28"/>
                <w:szCs w:val="28"/>
                <w:lang w:val="uz-Cyrl-UZ"/>
              </w:rPr>
              <w:t xml:space="preserve">          </w:t>
            </w:r>
            <w:r w:rsidR="009A4A9D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  </w:t>
            </w:r>
          </w:p>
          <w:p w14:paraId="1C54EB1C" w14:textId="063CECF6" w:rsidR="009A4A9D" w:rsidRPr="00C901B4" w:rsidRDefault="009A4A9D" w:rsidP="003C36BC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</w:t>
            </w:r>
            <w:r w:rsidR="00A81CDA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ДТСЖси Тошкент </w:t>
            </w:r>
            <w:r w:rsidR="003C36BC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 xml:space="preserve">  вилояти бўлинмаси бошлиғи в.</w:t>
            </w:r>
            <w:r w:rsidR="001277DC" w:rsidRPr="00C901B4"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б</w:t>
            </w:r>
          </w:p>
        </w:tc>
        <w:tc>
          <w:tcPr>
            <w:tcW w:w="2616" w:type="dxa"/>
            <w:hideMark/>
          </w:tcPr>
          <w:p w14:paraId="00CC4AF2" w14:textId="461F380F" w:rsidR="00517CB9" w:rsidRPr="00C901B4" w:rsidRDefault="00517CB9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31965774" w14:textId="512942F8" w:rsidR="009A4A9D" w:rsidRPr="001C372A" w:rsidRDefault="009A4A9D" w:rsidP="00517CB9">
            <w:pPr>
              <w:rPr>
                <w:rFonts w:ascii="Times New Roman" w:hAnsi="Times New Roman" w:cs="Times New Roman"/>
                <w:sz w:val="28"/>
                <w:szCs w:val="28"/>
                <w:lang w:val="uz-Cyrl-UZ"/>
              </w:rPr>
            </w:pPr>
            <w:bookmarkStart w:id="0" w:name="_GoBack"/>
            <w:bookmarkEnd w:id="0"/>
          </w:p>
        </w:tc>
        <w:tc>
          <w:tcPr>
            <w:tcW w:w="2602" w:type="dxa"/>
          </w:tcPr>
          <w:p w14:paraId="3863DB1D" w14:textId="77777777" w:rsidR="009A4A9D" w:rsidRPr="00C901B4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  <w:p w14:paraId="69D9C006" w14:textId="62E6B7BB" w:rsidR="009A4A9D" w:rsidRPr="00C901B4" w:rsidRDefault="002C0BE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  <w:t>Ғ.Юсупов</w:t>
            </w:r>
          </w:p>
          <w:p w14:paraId="61A89F56" w14:textId="1390E8E5" w:rsidR="009A4A9D" w:rsidRPr="00FF5227" w:rsidRDefault="002347C3" w:rsidP="00FF5227">
            <w:pPr>
              <w:spacing w:line="276" w:lineRule="auto"/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31</w:t>
            </w:r>
            <w:r w:rsidR="003C36BC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.10</w:t>
            </w:r>
            <w:r w:rsidR="009A4A9D" w:rsidRPr="00C901B4">
              <w:rPr>
                <w:rFonts w:ascii="Times New Roman" w:hAnsi="Times New Roman" w:cs="Times New Roman"/>
                <w:b/>
                <w:color w:val="000000" w:themeColor="text1"/>
                <w:sz w:val="28"/>
                <w:szCs w:val="28"/>
                <w:lang w:val="uz-Cyrl-UZ"/>
              </w:rPr>
              <w:t>.2025 й.</w:t>
            </w:r>
          </w:p>
          <w:p w14:paraId="1CF59B6F" w14:textId="77777777" w:rsidR="009A4A9D" w:rsidRPr="00FF5227" w:rsidRDefault="009A4A9D" w:rsidP="00FF5227">
            <w:pPr>
              <w:spacing w:line="276" w:lineRule="auto"/>
              <w:rPr>
                <w:rFonts w:ascii="Times New Roman" w:hAnsi="Times New Roman" w:cs="Times New Roman"/>
                <w:b/>
                <w:noProof/>
                <w:color w:val="000000" w:themeColor="text1"/>
                <w:sz w:val="28"/>
                <w:szCs w:val="28"/>
                <w:lang w:val="uz-Cyrl-UZ"/>
              </w:rPr>
            </w:pPr>
          </w:p>
        </w:tc>
      </w:tr>
    </w:tbl>
    <w:p w14:paraId="05359875" w14:textId="77777777" w:rsidR="009A4A9D" w:rsidRPr="00FF5227" w:rsidRDefault="009A4A9D" w:rsidP="00FF5227">
      <w:pPr>
        <w:spacing w:line="276" w:lineRule="auto"/>
        <w:rPr>
          <w:rFonts w:ascii="Times New Roman" w:hAnsi="Times New Roman" w:cs="Times New Roman"/>
          <w:color w:val="000000" w:themeColor="text1"/>
          <w:sz w:val="28"/>
          <w:szCs w:val="28"/>
          <w:lang w:val="uz-Cyrl-UZ"/>
        </w:rPr>
      </w:pPr>
    </w:p>
    <w:p w14:paraId="7E4CB15E" w14:textId="6011E7F4" w:rsidR="00F926DF" w:rsidRPr="00FF5227" w:rsidRDefault="00F926DF" w:rsidP="00FF5227">
      <w:pPr>
        <w:spacing w:line="276" w:lineRule="auto"/>
        <w:rPr>
          <w:rFonts w:ascii="Times New Roman" w:hAnsi="Times New Roman" w:cs="Times New Roman"/>
          <w:color w:val="000000" w:themeColor="text1"/>
          <w:lang w:val="uz-Cyrl-UZ"/>
        </w:rPr>
      </w:pPr>
    </w:p>
    <w:sectPr w:rsidR="00F926DF" w:rsidRPr="00FF52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3A8"/>
    <w:rsid w:val="00011119"/>
    <w:rsid w:val="00013646"/>
    <w:rsid w:val="00025BF9"/>
    <w:rsid w:val="000263AA"/>
    <w:rsid w:val="00034B02"/>
    <w:rsid w:val="000425E6"/>
    <w:rsid w:val="00063838"/>
    <w:rsid w:val="00073AF8"/>
    <w:rsid w:val="00091295"/>
    <w:rsid w:val="00096244"/>
    <w:rsid w:val="000A1C35"/>
    <w:rsid w:val="000A2DAC"/>
    <w:rsid w:val="000A5BAC"/>
    <w:rsid w:val="000B2349"/>
    <w:rsid w:val="000B3507"/>
    <w:rsid w:val="000B380D"/>
    <w:rsid w:val="000B6F4D"/>
    <w:rsid w:val="000B70CD"/>
    <w:rsid w:val="000C2C59"/>
    <w:rsid w:val="000D6387"/>
    <w:rsid w:val="000E5C5A"/>
    <w:rsid w:val="000F6AFD"/>
    <w:rsid w:val="00105E13"/>
    <w:rsid w:val="00113790"/>
    <w:rsid w:val="001277DC"/>
    <w:rsid w:val="00136B79"/>
    <w:rsid w:val="00140158"/>
    <w:rsid w:val="00147410"/>
    <w:rsid w:val="001703E4"/>
    <w:rsid w:val="00176BA1"/>
    <w:rsid w:val="00177D16"/>
    <w:rsid w:val="001822C3"/>
    <w:rsid w:val="00187826"/>
    <w:rsid w:val="001927E1"/>
    <w:rsid w:val="001A1999"/>
    <w:rsid w:val="001A3CBB"/>
    <w:rsid w:val="001A7CD1"/>
    <w:rsid w:val="001B7896"/>
    <w:rsid w:val="001C1CAC"/>
    <w:rsid w:val="001C372A"/>
    <w:rsid w:val="001D492C"/>
    <w:rsid w:val="001E3EC8"/>
    <w:rsid w:val="002103BF"/>
    <w:rsid w:val="00217B78"/>
    <w:rsid w:val="002347C3"/>
    <w:rsid w:val="00235311"/>
    <w:rsid w:val="00241175"/>
    <w:rsid w:val="00243C6D"/>
    <w:rsid w:val="002569A4"/>
    <w:rsid w:val="0026039B"/>
    <w:rsid w:val="002654DB"/>
    <w:rsid w:val="00272CD3"/>
    <w:rsid w:val="00285D31"/>
    <w:rsid w:val="002A78B8"/>
    <w:rsid w:val="002A7FA3"/>
    <w:rsid w:val="002B1E3F"/>
    <w:rsid w:val="002B67C5"/>
    <w:rsid w:val="002C0BED"/>
    <w:rsid w:val="002E5E8F"/>
    <w:rsid w:val="00304548"/>
    <w:rsid w:val="00307ADB"/>
    <w:rsid w:val="00312981"/>
    <w:rsid w:val="00314039"/>
    <w:rsid w:val="00317033"/>
    <w:rsid w:val="003211CB"/>
    <w:rsid w:val="00352534"/>
    <w:rsid w:val="00355A5D"/>
    <w:rsid w:val="00364227"/>
    <w:rsid w:val="0039124A"/>
    <w:rsid w:val="003A1980"/>
    <w:rsid w:val="003A46E0"/>
    <w:rsid w:val="003B0602"/>
    <w:rsid w:val="003B25EA"/>
    <w:rsid w:val="003C355E"/>
    <w:rsid w:val="003C36BC"/>
    <w:rsid w:val="003D3C60"/>
    <w:rsid w:val="003D6B09"/>
    <w:rsid w:val="003E1E8A"/>
    <w:rsid w:val="003E4827"/>
    <w:rsid w:val="003E777D"/>
    <w:rsid w:val="003F3B49"/>
    <w:rsid w:val="003F578D"/>
    <w:rsid w:val="00404E03"/>
    <w:rsid w:val="0041653C"/>
    <w:rsid w:val="00427D30"/>
    <w:rsid w:val="00433850"/>
    <w:rsid w:val="004519AA"/>
    <w:rsid w:val="0045435E"/>
    <w:rsid w:val="00454518"/>
    <w:rsid w:val="00455BC6"/>
    <w:rsid w:val="00455CED"/>
    <w:rsid w:val="00456081"/>
    <w:rsid w:val="00461D43"/>
    <w:rsid w:val="004645E1"/>
    <w:rsid w:val="004876C1"/>
    <w:rsid w:val="00495ED2"/>
    <w:rsid w:val="004A4DC1"/>
    <w:rsid w:val="004B7265"/>
    <w:rsid w:val="004C2B25"/>
    <w:rsid w:val="004E1A67"/>
    <w:rsid w:val="005050F7"/>
    <w:rsid w:val="0051506C"/>
    <w:rsid w:val="00517CB9"/>
    <w:rsid w:val="00532469"/>
    <w:rsid w:val="00537E77"/>
    <w:rsid w:val="00542953"/>
    <w:rsid w:val="00557600"/>
    <w:rsid w:val="00580C41"/>
    <w:rsid w:val="005934E1"/>
    <w:rsid w:val="005A43C5"/>
    <w:rsid w:val="005A4D66"/>
    <w:rsid w:val="005B0485"/>
    <w:rsid w:val="005C0CB3"/>
    <w:rsid w:val="00600F9F"/>
    <w:rsid w:val="006060E9"/>
    <w:rsid w:val="00624E06"/>
    <w:rsid w:val="00630620"/>
    <w:rsid w:val="0063569F"/>
    <w:rsid w:val="00643CF9"/>
    <w:rsid w:val="006452E3"/>
    <w:rsid w:val="00662BCD"/>
    <w:rsid w:val="00667C16"/>
    <w:rsid w:val="00687BEE"/>
    <w:rsid w:val="006A444A"/>
    <w:rsid w:val="006B059C"/>
    <w:rsid w:val="006C3F66"/>
    <w:rsid w:val="006D12F3"/>
    <w:rsid w:val="006E0B06"/>
    <w:rsid w:val="006E194B"/>
    <w:rsid w:val="006E23A8"/>
    <w:rsid w:val="006F57D5"/>
    <w:rsid w:val="00717694"/>
    <w:rsid w:val="0072269E"/>
    <w:rsid w:val="00741306"/>
    <w:rsid w:val="00747C85"/>
    <w:rsid w:val="007527EE"/>
    <w:rsid w:val="00753476"/>
    <w:rsid w:val="0077472B"/>
    <w:rsid w:val="00774988"/>
    <w:rsid w:val="00780D9E"/>
    <w:rsid w:val="0078390C"/>
    <w:rsid w:val="007A7AED"/>
    <w:rsid w:val="007B129E"/>
    <w:rsid w:val="007B3D37"/>
    <w:rsid w:val="007B4A41"/>
    <w:rsid w:val="007C386A"/>
    <w:rsid w:val="007E4985"/>
    <w:rsid w:val="007E564B"/>
    <w:rsid w:val="007F7F32"/>
    <w:rsid w:val="008240E6"/>
    <w:rsid w:val="008407F7"/>
    <w:rsid w:val="00854E89"/>
    <w:rsid w:val="00855B58"/>
    <w:rsid w:val="008568C8"/>
    <w:rsid w:val="008724D0"/>
    <w:rsid w:val="008909E8"/>
    <w:rsid w:val="008923E5"/>
    <w:rsid w:val="008B0DC5"/>
    <w:rsid w:val="008B3A81"/>
    <w:rsid w:val="008C6F42"/>
    <w:rsid w:val="008D0C85"/>
    <w:rsid w:val="008E3DDF"/>
    <w:rsid w:val="008E5FCF"/>
    <w:rsid w:val="008E6F42"/>
    <w:rsid w:val="00900CAD"/>
    <w:rsid w:val="00913F9B"/>
    <w:rsid w:val="009270F3"/>
    <w:rsid w:val="009426EE"/>
    <w:rsid w:val="00954500"/>
    <w:rsid w:val="009570FF"/>
    <w:rsid w:val="009658A6"/>
    <w:rsid w:val="00993F80"/>
    <w:rsid w:val="009A4A9D"/>
    <w:rsid w:val="009B2D36"/>
    <w:rsid w:val="009D3DFB"/>
    <w:rsid w:val="009F46E8"/>
    <w:rsid w:val="00A06267"/>
    <w:rsid w:val="00A16486"/>
    <w:rsid w:val="00A31986"/>
    <w:rsid w:val="00A35A31"/>
    <w:rsid w:val="00A36103"/>
    <w:rsid w:val="00A4790E"/>
    <w:rsid w:val="00A60204"/>
    <w:rsid w:val="00A67385"/>
    <w:rsid w:val="00A73A60"/>
    <w:rsid w:val="00A7567A"/>
    <w:rsid w:val="00A80CF8"/>
    <w:rsid w:val="00A81CDA"/>
    <w:rsid w:val="00A957A8"/>
    <w:rsid w:val="00AC1DDD"/>
    <w:rsid w:val="00B068E4"/>
    <w:rsid w:val="00B11331"/>
    <w:rsid w:val="00B12463"/>
    <w:rsid w:val="00B24809"/>
    <w:rsid w:val="00B24FD4"/>
    <w:rsid w:val="00B47D3D"/>
    <w:rsid w:val="00B53102"/>
    <w:rsid w:val="00B67044"/>
    <w:rsid w:val="00B7065A"/>
    <w:rsid w:val="00B81802"/>
    <w:rsid w:val="00B81DB6"/>
    <w:rsid w:val="00B965EE"/>
    <w:rsid w:val="00BA1DF2"/>
    <w:rsid w:val="00BA644D"/>
    <w:rsid w:val="00BB2946"/>
    <w:rsid w:val="00BC1B21"/>
    <w:rsid w:val="00BE45EF"/>
    <w:rsid w:val="00C14659"/>
    <w:rsid w:val="00C17ED2"/>
    <w:rsid w:val="00C30C16"/>
    <w:rsid w:val="00C329FC"/>
    <w:rsid w:val="00C40FC2"/>
    <w:rsid w:val="00C46365"/>
    <w:rsid w:val="00C5125B"/>
    <w:rsid w:val="00C5406B"/>
    <w:rsid w:val="00C541F2"/>
    <w:rsid w:val="00C67C35"/>
    <w:rsid w:val="00C74924"/>
    <w:rsid w:val="00C74BED"/>
    <w:rsid w:val="00C85653"/>
    <w:rsid w:val="00C901B4"/>
    <w:rsid w:val="00CA531F"/>
    <w:rsid w:val="00CB2B95"/>
    <w:rsid w:val="00CB4906"/>
    <w:rsid w:val="00CC623F"/>
    <w:rsid w:val="00CE04F4"/>
    <w:rsid w:val="00CE468E"/>
    <w:rsid w:val="00CE7AE9"/>
    <w:rsid w:val="00CF33CF"/>
    <w:rsid w:val="00D00253"/>
    <w:rsid w:val="00D008ED"/>
    <w:rsid w:val="00D01914"/>
    <w:rsid w:val="00D20CB7"/>
    <w:rsid w:val="00D24ACB"/>
    <w:rsid w:val="00D36683"/>
    <w:rsid w:val="00D40217"/>
    <w:rsid w:val="00D41AC4"/>
    <w:rsid w:val="00D617BB"/>
    <w:rsid w:val="00D661A5"/>
    <w:rsid w:val="00D863C3"/>
    <w:rsid w:val="00D8705A"/>
    <w:rsid w:val="00D91F73"/>
    <w:rsid w:val="00DB33F2"/>
    <w:rsid w:val="00DB5B02"/>
    <w:rsid w:val="00DE77BA"/>
    <w:rsid w:val="00DF2951"/>
    <w:rsid w:val="00DF2DE8"/>
    <w:rsid w:val="00E069F4"/>
    <w:rsid w:val="00E074C6"/>
    <w:rsid w:val="00E30B90"/>
    <w:rsid w:val="00E75940"/>
    <w:rsid w:val="00E971B6"/>
    <w:rsid w:val="00EA6C6F"/>
    <w:rsid w:val="00EB2BDB"/>
    <w:rsid w:val="00EC3B3B"/>
    <w:rsid w:val="00EE149A"/>
    <w:rsid w:val="00EE2589"/>
    <w:rsid w:val="00EE51A1"/>
    <w:rsid w:val="00F024BD"/>
    <w:rsid w:val="00F040AD"/>
    <w:rsid w:val="00F166A2"/>
    <w:rsid w:val="00F23482"/>
    <w:rsid w:val="00F24F0E"/>
    <w:rsid w:val="00F27444"/>
    <w:rsid w:val="00F34772"/>
    <w:rsid w:val="00F503AC"/>
    <w:rsid w:val="00F51D41"/>
    <w:rsid w:val="00F6670D"/>
    <w:rsid w:val="00F83335"/>
    <w:rsid w:val="00F91FA7"/>
    <w:rsid w:val="00F926DF"/>
    <w:rsid w:val="00FB4598"/>
    <w:rsid w:val="00FB56CF"/>
    <w:rsid w:val="00FD3BC2"/>
    <w:rsid w:val="00FD3F02"/>
    <w:rsid w:val="00FD6421"/>
    <w:rsid w:val="00FE2DD3"/>
    <w:rsid w:val="00FF5227"/>
    <w:rsid w:val="00FF71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4FAF93"/>
  <w15:chartTrackingRefBased/>
  <w15:docId w15:val="{C93F8953-0147-4B4B-BC89-9F6E43B3F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52E3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52E3"/>
    <w:pPr>
      <w:ind w:left="720"/>
      <w:contextualSpacing/>
    </w:pPr>
  </w:style>
  <w:style w:type="table" w:styleId="a4">
    <w:name w:val="Table Grid"/>
    <w:basedOn w:val="a1"/>
    <w:uiPriority w:val="59"/>
    <w:rsid w:val="006452E3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9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3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6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504</Words>
  <Characters>2877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Eldorbek</cp:lastModifiedBy>
  <cp:revision>76</cp:revision>
  <cp:lastPrinted>2025-10-17T10:29:00Z</cp:lastPrinted>
  <dcterms:created xsi:type="dcterms:W3CDTF">2025-08-29T05:23:00Z</dcterms:created>
  <dcterms:modified xsi:type="dcterms:W3CDTF">2025-11-06T05:32:00Z</dcterms:modified>
</cp:coreProperties>
</file>