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521" w:rsidRPr="009036C1" w:rsidRDefault="00045521" w:rsidP="002372F3">
      <w:pPr>
        <w:spacing w:after="0" w:line="240" w:lineRule="auto"/>
        <w:ind w:firstLine="360"/>
        <w:jc w:val="center"/>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 xml:space="preserve">ДТСЖ Сирдарё вилояти бўлинмаси томонидан </w:t>
      </w:r>
      <w:r w:rsidR="00FD0F4F">
        <w:rPr>
          <w:rFonts w:ascii="Times New Roman" w:hAnsi="Times New Roman" w:cs="Times New Roman"/>
          <w:b/>
          <w:sz w:val="28"/>
          <w:szCs w:val="28"/>
          <w:lang w:val="uz-Cyrl-UZ"/>
        </w:rPr>
        <w:t>2</w:t>
      </w:r>
      <w:r w:rsidR="0040676B">
        <w:rPr>
          <w:rFonts w:ascii="Times New Roman" w:hAnsi="Times New Roman" w:cs="Times New Roman"/>
          <w:b/>
          <w:sz w:val="28"/>
          <w:szCs w:val="28"/>
          <w:lang w:val="uz-Cyrl-UZ"/>
        </w:rPr>
        <w:t>7</w:t>
      </w:r>
      <w:r w:rsidRPr="009036C1">
        <w:rPr>
          <w:rFonts w:ascii="Times New Roman" w:hAnsi="Times New Roman" w:cs="Times New Roman"/>
          <w:b/>
          <w:sz w:val="28"/>
          <w:szCs w:val="28"/>
          <w:lang w:val="uz-Cyrl-UZ"/>
        </w:rPr>
        <w:t xml:space="preserve"> </w:t>
      </w:r>
      <w:r w:rsidR="00CD6E89">
        <w:rPr>
          <w:rFonts w:ascii="Times New Roman" w:hAnsi="Times New Roman" w:cs="Times New Roman"/>
          <w:b/>
          <w:sz w:val="28"/>
          <w:szCs w:val="28"/>
          <w:lang w:val="uz-Cyrl-UZ"/>
        </w:rPr>
        <w:t>октябр</w:t>
      </w:r>
      <w:r w:rsidRPr="009036C1">
        <w:rPr>
          <w:rFonts w:ascii="Times New Roman" w:hAnsi="Times New Roman" w:cs="Times New Roman"/>
          <w:b/>
          <w:sz w:val="28"/>
          <w:szCs w:val="28"/>
          <w:lang w:val="uz-Cyrl-UZ"/>
        </w:rPr>
        <w:t xml:space="preserve">дан </w:t>
      </w:r>
      <w:r w:rsidR="002372F3" w:rsidRPr="009036C1">
        <w:rPr>
          <w:rFonts w:ascii="Times New Roman" w:hAnsi="Times New Roman" w:cs="Times New Roman"/>
          <w:b/>
          <w:sz w:val="28"/>
          <w:szCs w:val="28"/>
          <w:lang w:val="uz-Cyrl-UZ"/>
        </w:rPr>
        <w:t xml:space="preserve">                        </w:t>
      </w:r>
      <w:r w:rsidR="0040676B">
        <w:rPr>
          <w:rFonts w:ascii="Times New Roman" w:hAnsi="Times New Roman" w:cs="Times New Roman"/>
          <w:b/>
          <w:sz w:val="28"/>
          <w:szCs w:val="28"/>
          <w:lang w:val="uz-Cyrl-UZ"/>
        </w:rPr>
        <w:t>31</w:t>
      </w:r>
      <w:r w:rsidRPr="009036C1">
        <w:rPr>
          <w:rFonts w:ascii="Times New Roman" w:hAnsi="Times New Roman" w:cs="Times New Roman"/>
          <w:b/>
          <w:sz w:val="28"/>
          <w:szCs w:val="28"/>
          <w:lang w:val="uz-Cyrl-UZ"/>
        </w:rPr>
        <w:t xml:space="preserve"> </w:t>
      </w:r>
      <w:r w:rsidR="00CD6E89">
        <w:rPr>
          <w:rFonts w:ascii="Times New Roman" w:hAnsi="Times New Roman" w:cs="Times New Roman"/>
          <w:b/>
          <w:sz w:val="28"/>
          <w:szCs w:val="28"/>
          <w:lang w:val="uz-Cyrl-UZ"/>
        </w:rPr>
        <w:t>октябр</w:t>
      </w:r>
      <w:r w:rsidR="002372F3" w:rsidRPr="009036C1">
        <w:rPr>
          <w:rFonts w:ascii="Times New Roman" w:hAnsi="Times New Roman" w:cs="Times New Roman"/>
          <w:b/>
          <w:sz w:val="28"/>
          <w:szCs w:val="28"/>
          <w:lang w:val="uz-Cyrl-UZ"/>
        </w:rPr>
        <w:t xml:space="preserve">га </w:t>
      </w:r>
      <w:r w:rsidRPr="009036C1">
        <w:rPr>
          <w:rFonts w:ascii="Times New Roman" w:hAnsi="Times New Roman" w:cs="Times New Roman"/>
          <w:b/>
          <w:sz w:val="28"/>
          <w:szCs w:val="28"/>
          <w:lang w:val="uz-Cyrl-UZ"/>
        </w:rPr>
        <w:t>қадар амалга оширилган ишлар юзасидан</w:t>
      </w:r>
    </w:p>
    <w:p w:rsidR="00045521" w:rsidRPr="009036C1" w:rsidRDefault="00045521" w:rsidP="003B6583">
      <w:pPr>
        <w:spacing w:after="0" w:line="240" w:lineRule="auto"/>
        <w:ind w:firstLine="851"/>
        <w:jc w:val="center"/>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МАЪЛУМОТ</w:t>
      </w:r>
    </w:p>
    <w:p w:rsidR="00C41F13" w:rsidRPr="009036C1" w:rsidRDefault="00C41F13" w:rsidP="003B6583">
      <w:pPr>
        <w:spacing w:after="0" w:line="240" w:lineRule="auto"/>
        <w:ind w:firstLine="851"/>
        <w:jc w:val="center"/>
        <w:rPr>
          <w:rFonts w:ascii="Times New Roman" w:hAnsi="Times New Roman" w:cs="Times New Roman"/>
          <w:b/>
          <w:sz w:val="28"/>
          <w:szCs w:val="28"/>
          <w:lang w:val="uz-Cyrl-UZ"/>
        </w:rPr>
      </w:pPr>
    </w:p>
    <w:p w:rsidR="00B20B5A" w:rsidRPr="009036C1" w:rsidRDefault="00B20B5A" w:rsidP="0026734A">
      <w:pPr>
        <w:spacing w:after="0" w:line="240" w:lineRule="auto"/>
        <w:ind w:firstLine="900"/>
        <w:jc w:val="both"/>
        <w:rPr>
          <w:rFonts w:ascii="Times New Roman" w:hAnsi="Times New Roman" w:cs="Times New Roman"/>
          <w:sz w:val="28"/>
          <w:szCs w:val="28"/>
          <w:lang w:val="uz-Cyrl-UZ"/>
        </w:rPr>
      </w:pPr>
      <w:r w:rsidRPr="009036C1">
        <w:rPr>
          <w:rFonts w:ascii="Times New Roman" w:eastAsia="Calibri" w:hAnsi="Times New Roman" w:cs="Times New Roman"/>
          <w:b/>
          <w:bCs/>
          <w:sz w:val="28"/>
          <w:szCs w:val="28"/>
          <w:lang w:val="uz-Cyrl-UZ"/>
        </w:rPr>
        <w:t>ДТСЖ Сирдарё вилояти бўлинмаси тиббиёт ташкилотлари билан ишлаш бўлими. (</w:t>
      </w:r>
      <w:r w:rsidR="00C518A7" w:rsidRPr="009036C1">
        <w:rPr>
          <w:rFonts w:ascii="Times New Roman" w:eastAsia="Calibri" w:hAnsi="Times New Roman" w:cs="Times New Roman"/>
          <w:b/>
          <w:bCs/>
          <w:sz w:val="28"/>
          <w:szCs w:val="28"/>
          <w:lang w:val="uz-Cyrl-UZ"/>
        </w:rPr>
        <w:t xml:space="preserve">Ш.Мамадалиев, </w:t>
      </w:r>
      <w:r w:rsidR="00CD6E89">
        <w:rPr>
          <w:rFonts w:ascii="Times New Roman" w:eastAsia="Calibri" w:hAnsi="Times New Roman" w:cs="Times New Roman"/>
          <w:b/>
          <w:bCs/>
          <w:sz w:val="28"/>
          <w:szCs w:val="28"/>
          <w:lang w:val="uz-Cyrl-UZ"/>
        </w:rPr>
        <w:t xml:space="preserve">О.Бегмуратов, </w:t>
      </w:r>
      <w:r w:rsidRPr="009036C1">
        <w:rPr>
          <w:rFonts w:ascii="Times New Roman" w:eastAsia="Calibri" w:hAnsi="Times New Roman" w:cs="Times New Roman"/>
          <w:b/>
          <w:bCs/>
          <w:sz w:val="28"/>
          <w:szCs w:val="28"/>
          <w:lang w:val="uz-Cyrl-UZ"/>
        </w:rPr>
        <w:t xml:space="preserve">Н.Саидова, А.Хақназаров) </w:t>
      </w:r>
    </w:p>
    <w:p w:rsidR="004E506C" w:rsidRPr="006249EF" w:rsidRDefault="004E506C" w:rsidP="00CD6E89">
      <w:pPr>
        <w:spacing w:before="240"/>
        <w:jc w:val="both"/>
        <w:rPr>
          <w:rFonts w:ascii="Times New Roman" w:eastAsia="Calibri" w:hAnsi="Times New Roman" w:cs="Times New Roman"/>
          <w:sz w:val="28"/>
          <w:szCs w:val="28"/>
          <w:lang w:val="uz-Cyrl-UZ"/>
        </w:rPr>
      </w:pPr>
      <w:r w:rsidRPr="009036C1">
        <w:rPr>
          <w:rFonts w:ascii="Times New Roman" w:eastAsia="Calibri" w:hAnsi="Times New Roman" w:cs="Times New Roman"/>
          <w:sz w:val="28"/>
          <w:szCs w:val="28"/>
          <w:lang w:val="uz-Cyrl-UZ"/>
        </w:rPr>
        <w:t xml:space="preserve">          Ўзбекистон Республикаси Президентининг 2024 йил 5-сентябрдаги “Давлат тиббий суғуртаси механизмларини жорий этишга оид чора-тадбирлар” тўғрисидаги </w:t>
      </w:r>
      <w:r w:rsidR="00664E99">
        <w:rPr>
          <w:rFonts w:ascii="Times New Roman" w:eastAsia="Calibri" w:hAnsi="Times New Roman" w:cs="Times New Roman"/>
          <w:sz w:val="28"/>
          <w:szCs w:val="28"/>
          <w:lang w:val="uz-Cyrl-UZ"/>
        </w:rPr>
        <w:t xml:space="preserve">ПҚ </w:t>
      </w:r>
      <w:r w:rsidRPr="009036C1">
        <w:rPr>
          <w:rFonts w:ascii="Times New Roman" w:eastAsia="Calibri" w:hAnsi="Times New Roman" w:cs="Times New Roman"/>
          <w:sz w:val="28"/>
          <w:szCs w:val="28"/>
          <w:lang w:val="uz-Cyrl-UZ"/>
        </w:rPr>
        <w:t>311</w:t>
      </w:r>
      <w:r w:rsidR="00664E99">
        <w:rPr>
          <w:rFonts w:ascii="Times New Roman" w:eastAsia="Calibri" w:hAnsi="Times New Roman" w:cs="Times New Roman"/>
          <w:sz w:val="28"/>
          <w:szCs w:val="28"/>
          <w:lang w:val="uz-Cyrl-UZ"/>
        </w:rPr>
        <w:t>-сонли</w:t>
      </w:r>
      <w:r w:rsidRPr="009036C1">
        <w:rPr>
          <w:rFonts w:ascii="Times New Roman" w:eastAsia="Calibri" w:hAnsi="Times New Roman" w:cs="Times New Roman"/>
          <w:sz w:val="28"/>
          <w:szCs w:val="28"/>
          <w:lang w:val="uz-Cyrl-UZ"/>
        </w:rPr>
        <w:t xml:space="preserve"> қарори ва ССВ нинг 67 а  буйруғи ижросини ўрганиш ҳамда амалий ёрдам кўрсатиш мақсадида 2025 йил </w:t>
      </w:r>
      <w:r w:rsidR="00960D78">
        <w:rPr>
          <w:rFonts w:ascii="Times New Roman" w:eastAsia="Calibri" w:hAnsi="Times New Roman" w:cs="Times New Roman"/>
          <w:sz w:val="28"/>
          <w:szCs w:val="28"/>
          <w:lang w:val="uz-Cyrl-UZ"/>
        </w:rPr>
        <w:t>27</w:t>
      </w:r>
      <w:r w:rsidRPr="009036C1">
        <w:rPr>
          <w:rFonts w:ascii="Times New Roman" w:eastAsia="Calibri" w:hAnsi="Times New Roman" w:cs="Times New Roman"/>
          <w:sz w:val="28"/>
          <w:szCs w:val="28"/>
          <w:lang w:val="uz-Cyrl-UZ"/>
        </w:rPr>
        <w:t>-</w:t>
      </w:r>
      <w:r w:rsidR="00960D78">
        <w:rPr>
          <w:rFonts w:ascii="Times New Roman" w:eastAsia="Calibri" w:hAnsi="Times New Roman" w:cs="Times New Roman"/>
          <w:sz w:val="28"/>
          <w:szCs w:val="28"/>
          <w:lang w:val="uz-Cyrl-UZ"/>
        </w:rPr>
        <w:t>31</w:t>
      </w:r>
      <w:r w:rsidR="00F70116" w:rsidRPr="009036C1">
        <w:rPr>
          <w:rFonts w:ascii="Times New Roman" w:eastAsia="Calibri" w:hAnsi="Times New Roman" w:cs="Times New Roman"/>
          <w:sz w:val="28"/>
          <w:szCs w:val="28"/>
          <w:lang w:val="uz-Cyrl-UZ"/>
        </w:rPr>
        <w:t xml:space="preserve"> </w:t>
      </w:r>
      <w:r w:rsidR="00CD6E89">
        <w:rPr>
          <w:rFonts w:ascii="Times New Roman" w:eastAsia="Calibri" w:hAnsi="Times New Roman" w:cs="Times New Roman"/>
          <w:sz w:val="28"/>
          <w:szCs w:val="28"/>
          <w:lang w:val="uz-Cyrl-UZ"/>
        </w:rPr>
        <w:t>октябр</w:t>
      </w:r>
      <w:r w:rsidR="00BD7519" w:rsidRPr="009036C1">
        <w:rPr>
          <w:rFonts w:ascii="Times New Roman" w:eastAsia="Calibri" w:hAnsi="Times New Roman" w:cs="Times New Roman"/>
          <w:sz w:val="28"/>
          <w:szCs w:val="28"/>
          <w:lang w:val="uz-Cyrl-UZ"/>
        </w:rPr>
        <w:t>ь</w:t>
      </w:r>
      <w:r w:rsidRPr="009036C1">
        <w:rPr>
          <w:rFonts w:ascii="Times New Roman" w:eastAsia="Calibri" w:hAnsi="Times New Roman" w:cs="Times New Roman"/>
          <w:sz w:val="28"/>
          <w:szCs w:val="28"/>
          <w:lang w:val="uz-Cyrl-UZ"/>
        </w:rPr>
        <w:t xml:space="preserve">  кунлари   Давлат тиббий суғуртаси жамғармаси ва Сирдарё вилояти соғлиқни сақлаш бошқармаси  томонидан 2025 йил 2-июлда тасдиқланган Сирдарё вилояти соғлиқни сақлаш бошқармаси тизимидаги  тиббиёт муассасаларига жорий йилнинг иккинчи ярим йилликда амалий ёрдам кўрсатиш режа графигига асосан  ДТСЖ Сирдарё вилоят бўлинмаси бошлиғи в.в.б. Ш.Мамадалиев, </w:t>
      </w:r>
      <w:r w:rsidR="002F2761" w:rsidRPr="009036C1">
        <w:rPr>
          <w:rFonts w:ascii="Times New Roman" w:eastAsia="Calibri" w:hAnsi="Times New Roman" w:cs="Times New Roman"/>
          <w:sz w:val="28"/>
          <w:szCs w:val="28"/>
          <w:lang w:val="uz-Cyrl-UZ"/>
        </w:rPr>
        <w:t xml:space="preserve">Молия-иқтисодиёт бўлими бош мутахассиси Ж.Омонов, </w:t>
      </w:r>
      <w:r w:rsidR="00801ADC" w:rsidRPr="009036C1">
        <w:rPr>
          <w:rFonts w:ascii="Times New Roman" w:eastAsia="Calibri" w:hAnsi="Times New Roman" w:cs="Times New Roman"/>
          <w:sz w:val="28"/>
          <w:szCs w:val="28"/>
          <w:lang w:val="uz-Cyrl-UZ"/>
        </w:rPr>
        <w:t>ҳ</w:t>
      </w:r>
      <w:r w:rsidRPr="009036C1">
        <w:rPr>
          <w:rFonts w:ascii="Times New Roman" w:eastAsia="Calibri" w:hAnsi="Times New Roman" w:cs="Times New Roman"/>
          <w:sz w:val="28"/>
          <w:szCs w:val="28"/>
          <w:lang w:val="uz-Cyrl-UZ"/>
        </w:rPr>
        <w:t>удудий бош мутахассис Н.А.Саидова</w:t>
      </w:r>
      <w:r w:rsidR="00CD6E89">
        <w:rPr>
          <w:rFonts w:ascii="Times New Roman" w:eastAsia="Calibri" w:hAnsi="Times New Roman" w:cs="Times New Roman"/>
          <w:sz w:val="28"/>
          <w:szCs w:val="28"/>
          <w:lang w:val="uz-Cyrl-UZ"/>
        </w:rPr>
        <w:t>,</w:t>
      </w:r>
      <w:r w:rsidRPr="009036C1">
        <w:rPr>
          <w:rFonts w:ascii="Times New Roman" w:eastAsia="Calibri" w:hAnsi="Times New Roman" w:cs="Times New Roman"/>
          <w:sz w:val="28"/>
          <w:szCs w:val="28"/>
          <w:lang w:val="uz-Cyrl-UZ"/>
        </w:rPr>
        <w:t xml:space="preserve"> етакчи мутахассис</w:t>
      </w:r>
      <w:r w:rsidR="00CD6E89">
        <w:rPr>
          <w:rFonts w:ascii="Times New Roman" w:eastAsia="Calibri" w:hAnsi="Times New Roman" w:cs="Times New Roman"/>
          <w:sz w:val="28"/>
          <w:szCs w:val="28"/>
          <w:lang w:val="uz-Cyrl-UZ"/>
        </w:rPr>
        <w:t>лар</w:t>
      </w:r>
      <w:r w:rsidR="00F466C6" w:rsidRPr="009036C1">
        <w:rPr>
          <w:rFonts w:ascii="Times New Roman" w:eastAsia="Calibri" w:hAnsi="Times New Roman" w:cs="Times New Roman"/>
          <w:sz w:val="28"/>
          <w:szCs w:val="28"/>
          <w:lang w:val="uz-Cyrl-UZ"/>
        </w:rPr>
        <w:t>и</w:t>
      </w:r>
      <w:r w:rsidRPr="009036C1">
        <w:rPr>
          <w:rFonts w:ascii="Times New Roman" w:eastAsia="Calibri" w:hAnsi="Times New Roman" w:cs="Times New Roman"/>
          <w:sz w:val="28"/>
          <w:szCs w:val="28"/>
          <w:lang w:val="uz-Cyrl-UZ"/>
        </w:rPr>
        <w:t xml:space="preserve"> </w:t>
      </w:r>
      <w:r w:rsidR="00CD6E89">
        <w:rPr>
          <w:rFonts w:ascii="Times New Roman" w:eastAsia="Calibri" w:hAnsi="Times New Roman" w:cs="Times New Roman"/>
          <w:sz w:val="28"/>
          <w:szCs w:val="28"/>
          <w:lang w:val="uz-Cyrl-UZ"/>
        </w:rPr>
        <w:t xml:space="preserve">О.Бегмуратов ва </w:t>
      </w:r>
      <w:r w:rsidRPr="009036C1">
        <w:rPr>
          <w:rFonts w:ascii="Times New Roman" w:eastAsia="Calibri" w:hAnsi="Times New Roman" w:cs="Times New Roman"/>
          <w:sz w:val="28"/>
          <w:szCs w:val="28"/>
          <w:lang w:val="uz-Cyrl-UZ"/>
        </w:rPr>
        <w:t>А.Хақназаров</w:t>
      </w:r>
      <w:r w:rsidR="00CD6E89">
        <w:rPr>
          <w:rFonts w:ascii="Times New Roman" w:eastAsia="Calibri" w:hAnsi="Times New Roman" w:cs="Times New Roman"/>
          <w:sz w:val="28"/>
          <w:szCs w:val="28"/>
          <w:lang w:val="uz-Cyrl-UZ"/>
        </w:rPr>
        <w:t>лар</w:t>
      </w:r>
      <w:r w:rsidRPr="009036C1">
        <w:rPr>
          <w:rFonts w:ascii="Times New Roman" w:eastAsia="Calibri" w:hAnsi="Times New Roman" w:cs="Times New Roman"/>
          <w:sz w:val="28"/>
          <w:szCs w:val="28"/>
          <w:lang w:val="uz-Cyrl-UZ"/>
        </w:rPr>
        <w:t xml:space="preserve"> </w:t>
      </w:r>
      <w:r w:rsidR="00960D78" w:rsidRPr="003515A7">
        <w:rPr>
          <w:rFonts w:ascii="Times New Roman" w:eastAsia="Calibri" w:hAnsi="Times New Roman" w:cs="Times New Roman"/>
          <w:b/>
          <w:color w:val="000000"/>
          <w:sz w:val="28"/>
          <w:szCs w:val="28"/>
          <w:lang w:val="uz-Cyrl-UZ"/>
        </w:rPr>
        <w:t>Мирзаобод</w:t>
      </w:r>
      <w:r w:rsidR="00960D78" w:rsidRPr="003515A7">
        <w:rPr>
          <w:rFonts w:ascii="Times New Roman" w:hAnsi="Times New Roman"/>
          <w:b/>
          <w:sz w:val="28"/>
          <w:szCs w:val="28"/>
          <w:lang w:val="uz-Cyrl-UZ"/>
        </w:rPr>
        <w:t xml:space="preserve"> </w:t>
      </w:r>
      <w:r w:rsidR="00960D78">
        <w:rPr>
          <w:rFonts w:ascii="Times New Roman" w:hAnsi="Times New Roman"/>
          <w:b/>
          <w:sz w:val="28"/>
          <w:szCs w:val="28"/>
          <w:lang w:val="uz-Cyrl-UZ"/>
        </w:rPr>
        <w:t>ТТБ га қарашли тиббиёт муассасаларида</w:t>
      </w:r>
      <w:r w:rsidR="00960D78">
        <w:rPr>
          <w:rFonts w:ascii="Times New Roman" w:eastAsia="Calibri" w:hAnsi="Times New Roman"/>
          <w:noProof/>
          <w:sz w:val="28"/>
          <w:szCs w:val="28"/>
          <w:lang w:val="uz-Cyrl-UZ"/>
        </w:rPr>
        <w:t xml:space="preserve"> </w:t>
      </w:r>
      <w:r w:rsidR="00960D78">
        <w:rPr>
          <w:rFonts w:ascii="Times New Roman" w:eastAsia="Calibri" w:hAnsi="Times New Roman" w:cs="Times New Roman"/>
          <w:color w:val="000000"/>
          <w:sz w:val="28"/>
          <w:szCs w:val="28"/>
          <w:lang w:val="uz-Cyrl-UZ"/>
        </w:rPr>
        <w:t>ўрганиш ўтказилди</w:t>
      </w:r>
      <w:r w:rsidR="00960D78" w:rsidRPr="00B811E5">
        <w:rPr>
          <w:rFonts w:ascii="Times New Roman" w:eastAsia="Calibri" w:hAnsi="Times New Roman" w:cs="Times New Roman"/>
          <w:color w:val="000000"/>
          <w:sz w:val="28"/>
          <w:szCs w:val="28"/>
          <w:lang w:val="uz-Cyrl-UZ"/>
        </w:rPr>
        <w:t>,ўрганиш натижалари бўйича</w:t>
      </w:r>
      <w:r w:rsidR="00960D78">
        <w:rPr>
          <w:rFonts w:ascii="Times New Roman" w:eastAsia="Calibri" w:hAnsi="Times New Roman" w:cs="Times New Roman"/>
          <w:color w:val="000000"/>
          <w:sz w:val="28"/>
          <w:szCs w:val="28"/>
          <w:lang w:val="uz-Cyrl-UZ"/>
        </w:rPr>
        <w:t xml:space="preserve"> йиғилиш ўтказилиб,</w:t>
      </w:r>
      <w:r w:rsidR="00960D78" w:rsidRPr="00B811E5">
        <w:rPr>
          <w:rFonts w:ascii="Times New Roman" w:eastAsia="Calibri" w:hAnsi="Times New Roman" w:cs="Times New Roman"/>
          <w:color w:val="000000"/>
          <w:sz w:val="28"/>
          <w:szCs w:val="28"/>
          <w:lang w:val="uz-Cyrl-UZ"/>
        </w:rPr>
        <w:t xml:space="preserve"> Вилоят ҳокимияти ва Соғлиқни сақлаш бошқармасига маълумот берилди. </w:t>
      </w:r>
      <w:r w:rsidR="00960D78">
        <w:rPr>
          <w:rFonts w:ascii="Times New Roman" w:eastAsia="Calibri" w:hAnsi="Times New Roman" w:cs="Times New Roman"/>
          <w:color w:val="000000"/>
          <w:sz w:val="28"/>
          <w:szCs w:val="28"/>
          <w:lang w:val="uz-Cyrl-UZ"/>
        </w:rPr>
        <w:t xml:space="preserve">А.Ҳақназаров ва Н.Саидовалар томонидан </w:t>
      </w:r>
      <w:r w:rsidR="00960D78" w:rsidRPr="00B811E5">
        <w:rPr>
          <w:rFonts w:ascii="Times New Roman" w:eastAsia="Calibri" w:hAnsi="Times New Roman" w:cs="Times New Roman"/>
          <w:color w:val="000000"/>
          <w:sz w:val="28"/>
          <w:szCs w:val="28"/>
          <w:lang w:val="uz-Cyrl-UZ"/>
        </w:rPr>
        <w:t>Соғлиқни сақлаш вазирлигининг 17 сонли буйруғи асосида ойлик ҳисоботлар олинди.</w:t>
      </w:r>
      <w:r w:rsidR="00960D78">
        <w:rPr>
          <w:rFonts w:ascii="Times New Roman" w:eastAsia="Calibri" w:hAnsi="Times New Roman" w:cs="Times New Roman"/>
          <w:color w:val="000000"/>
          <w:sz w:val="28"/>
          <w:szCs w:val="28"/>
          <w:lang w:val="uz-Cyrl-UZ"/>
        </w:rPr>
        <w:t xml:space="preserve"> ПҚ-5199 бўйича кунлик ҳисоботлар бериб борилди.</w:t>
      </w:r>
      <w:r w:rsidR="00960D78">
        <w:rPr>
          <w:rFonts w:ascii="Times New Roman" w:eastAsia="Calibri" w:hAnsi="Times New Roman" w:cs="Times New Roman"/>
          <w:color w:val="000000"/>
          <w:sz w:val="28"/>
          <w:szCs w:val="28"/>
          <w:lang w:val="uz-Cyrl-UZ"/>
        </w:rPr>
        <w:t xml:space="preserve"> </w:t>
      </w:r>
      <w:r w:rsidR="00960D78">
        <w:rPr>
          <w:rFonts w:ascii="Times New Roman" w:eastAsia="Calibri" w:hAnsi="Times New Roman" w:cs="Times New Roman"/>
          <w:color w:val="000000"/>
          <w:sz w:val="28"/>
          <w:szCs w:val="28"/>
          <w:lang w:val="uz-Cyrl-UZ"/>
        </w:rPr>
        <w:t>ССВнинг 67а буйруғи мазмун моҳияти бўйича йиғилиш ўтказилиб тушунтириш ишлари олиб борилди. Маҳалла фуқоролар йиғинларида Давлат тиббий суғуртаси механизмларини жорий қилиш бўйича тарғибот ишлари олиб борилди.28-октябрь куни ДТСЖ аппарат йиғилишида қатнашилиб топшириқлар олиинди.</w:t>
      </w:r>
      <w:r w:rsidR="00960D78">
        <w:rPr>
          <w:rFonts w:ascii="Times New Roman" w:eastAsia="Calibri" w:hAnsi="Times New Roman" w:cs="Times New Roman"/>
          <w:color w:val="000000"/>
          <w:sz w:val="28"/>
          <w:szCs w:val="28"/>
          <w:lang w:val="uz-Cyrl-UZ"/>
        </w:rPr>
        <w:t xml:space="preserve"> </w:t>
      </w:r>
      <w:r w:rsidR="006249EF" w:rsidRPr="006249EF">
        <w:rPr>
          <w:rFonts w:ascii="Times New Roman" w:hAnsi="Times New Roman"/>
          <w:noProof/>
          <w:sz w:val="28"/>
          <w:szCs w:val="28"/>
          <w:lang w:val="uz-Cyrl-UZ" w:eastAsia="ru-RU"/>
        </w:rPr>
        <w:t xml:space="preserve"> </w:t>
      </w:r>
      <w:r w:rsidR="00960D78">
        <w:rPr>
          <w:rFonts w:ascii="Times New Roman" w:hAnsi="Times New Roman"/>
          <w:noProof/>
          <w:sz w:val="28"/>
          <w:szCs w:val="28"/>
          <w:lang w:val="uz-Cyrl-UZ" w:eastAsia="ru-RU"/>
        </w:rPr>
        <w:t xml:space="preserve">Бундан ташқари </w:t>
      </w:r>
      <w:r w:rsidR="00960D78" w:rsidRPr="009036C1">
        <w:rPr>
          <w:rFonts w:ascii="Times New Roman" w:eastAsia="Calibri" w:hAnsi="Times New Roman" w:cs="Times New Roman"/>
          <w:sz w:val="28"/>
          <w:szCs w:val="28"/>
          <w:lang w:val="uz-Cyrl-UZ"/>
        </w:rPr>
        <w:t xml:space="preserve">Ўзбекистон Республикаси Президентининг </w:t>
      </w:r>
      <w:r w:rsidR="00960D78">
        <w:rPr>
          <w:rFonts w:ascii="Times New Roman" w:hAnsi="Times New Roman"/>
          <w:noProof/>
          <w:sz w:val="28"/>
          <w:szCs w:val="28"/>
          <w:lang w:val="uz-Cyrl-UZ" w:eastAsia="ru-RU"/>
        </w:rPr>
        <w:t xml:space="preserve">2025 йил 19 майдаги </w:t>
      </w:r>
      <w:r w:rsidRPr="006249EF">
        <w:rPr>
          <w:rFonts w:ascii="Times New Roman" w:eastAsia="Calibri" w:hAnsi="Times New Roman" w:cs="Times New Roman"/>
          <w:sz w:val="28"/>
          <w:szCs w:val="28"/>
          <w:lang w:val="uz-Cyrl-UZ"/>
        </w:rPr>
        <w:t xml:space="preserve"> </w:t>
      </w:r>
      <w:r w:rsidR="00960D78">
        <w:rPr>
          <w:rFonts w:ascii="Times New Roman" w:eastAsia="Calibri" w:hAnsi="Times New Roman" w:cs="Times New Roman"/>
          <w:sz w:val="28"/>
          <w:szCs w:val="28"/>
          <w:lang w:val="uz-Cyrl-UZ"/>
        </w:rPr>
        <w:t xml:space="preserve">ПФ-88-сонли фармонига мувофиқ тажриба-синов тариқасида танланган Сирдарё туман соғлиқни сақлаш бўлими Марказлашган лаборатория фаолияти ва таъминоти мониторинги ўтказилди.  </w:t>
      </w:r>
      <w:r w:rsidRPr="006249EF">
        <w:rPr>
          <w:rFonts w:ascii="Times New Roman" w:eastAsia="Calibri" w:hAnsi="Times New Roman" w:cs="Times New Roman"/>
          <w:sz w:val="28"/>
          <w:szCs w:val="28"/>
          <w:lang w:val="uz-Cyrl-UZ"/>
        </w:rPr>
        <w:t xml:space="preserve"> </w:t>
      </w:r>
    </w:p>
    <w:p w:rsidR="00BB1DED" w:rsidRPr="009036C1" w:rsidRDefault="00A516FE" w:rsidP="0026734A">
      <w:pPr>
        <w:tabs>
          <w:tab w:val="left" w:pos="567"/>
        </w:tabs>
        <w:spacing w:line="240" w:lineRule="auto"/>
        <w:ind w:right="22" w:firstLine="900"/>
        <w:jc w:val="both"/>
        <w:rPr>
          <w:sz w:val="28"/>
          <w:szCs w:val="28"/>
          <w:lang w:val="uz-Cyrl-UZ"/>
        </w:rPr>
      </w:pPr>
      <w:r w:rsidRPr="009036C1">
        <w:rPr>
          <w:rFonts w:ascii="Times New Roman" w:eastAsia="Calibri" w:hAnsi="Times New Roman" w:cs="Times New Roman"/>
          <w:b/>
          <w:bCs/>
          <w:sz w:val="28"/>
          <w:szCs w:val="28"/>
          <w:lang w:val="uz-Cyrl-UZ"/>
        </w:rPr>
        <w:t>ДТСЖ Сирдарё вилояти</w:t>
      </w:r>
      <w:r w:rsidR="006233AD" w:rsidRPr="009036C1">
        <w:rPr>
          <w:rFonts w:ascii="Times New Roman" w:eastAsia="Calibri" w:hAnsi="Times New Roman" w:cs="Times New Roman"/>
          <w:b/>
          <w:bCs/>
          <w:sz w:val="28"/>
          <w:szCs w:val="28"/>
          <w:lang w:val="uz-Cyrl-UZ"/>
        </w:rPr>
        <w:t xml:space="preserve"> бўлинмаси молия-иқтисод бўлими</w:t>
      </w:r>
      <w:r w:rsidR="003B7160" w:rsidRPr="009036C1">
        <w:rPr>
          <w:rFonts w:ascii="Times New Roman" w:eastAsia="Calibri" w:hAnsi="Times New Roman" w:cs="Times New Roman"/>
          <w:b/>
          <w:bCs/>
          <w:sz w:val="28"/>
          <w:szCs w:val="28"/>
          <w:lang w:val="uz-Cyrl-UZ"/>
        </w:rPr>
        <w:t>. (</w:t>
      </w:r>
      <w:r w:rsidR="00973142">
        <w:rPr>
          <w:rFonts w:ascii="Times New Roman" w:eastAsia="Calibri" w:hAnsi="Times New Roman" w:cs="Times New Roman"/>
          <w:b/>
          <w:bCs/>
          <w:sz w:val="28"/>
          <w:szCs w:val="28"/>
          <w:lang w:val="uz-Cyrl-UZ"/>
        </w:rPr>
        <w:t xml:space="preserve">З.Тўраев, </w:t>
      </w:r>
      <w:r w:rsidR="003B7160" w:rsidRPr="009036C1">
        <w:rPr>
          <w:rFonts w:ascii="Times New Roman" w:eastAsia="Calibri" w:hAnsi="Times New Roman" w:cs="Times New Roman"/>
          <w:b/>
          <w:bCs/>
          <w:sz w:val="28"/>
          <w:szCs w:val="28"/>
          <w:lang w:val="uz-Cyrl-UZ"/>
        </w:rPr>
        <w:t>Ж.Омонов</w:t>
      </w:r>
      <w:r w:rsidR="009F17F3" w:rsidRPr="009036C1">
        <w:rPr>
          <w:rFonts w:ascii="Times New Roman" w:eastAsia="Calibri" w:hAnsi="Times New Roman" w:cs="Times New Roman"/>
          <w:b/>
          <w:bCs/>
          <w:sz w:val="28"/>
          <w:szCs w:val="28"/>
          <w:lang w:val="uz-Cyrl-UZ"/>
        </w:rPr>
        <w:t>,</w:t>
      </w:r>
      <w:r w:rsidR="003B7160" w:rsidRPr="009036C1">
        <w:rPr>
          <w:rFonts w:ascii="Times New Roman" w:eastAsia="Calibri" w:hAnsi="Times New Roman" w:cs="Times New Roman"/>
          <w:b/>
          <w:bCs/>
          <w:sz w:val="28"/>
          <w:szCs w:val="28"/>
          <w:lang w:val="uz-Cyrl-UZ"/>
        </w:rPr>
        <w:t xml:space="preserve"> Б.Бўронов)</w:t>
      </w:r>
    </w:p>
    <w:p w:rsidR="002F2761" w:rsidRDefault="00F466C6" w:rsidP="007131F0">
      <w:pPr>
        <w:pStyle w:val="a4"/>
        <w:numPr>
          <w:ilvl w:val="0"/>
          <w:numId w:val="3"/>
        </w:numPr>
        <w:ind w:left="0" w:firstLine="900"/>
        <w:jc w:val="both"/>
        <w:rPr>
          <w:rFonts w:ascii="Times New Roman" w:hAnsi="Times New Roman" w:cs="Times New Roman"/>
          <w:sz w:val="28"/>
          <w:szCs w:val="28"/>
          <w:lang w:val="uz-Cyrl-UZ"/>
        </w:rPr>
      </w:pPr>
      <w:r w:rsidRPr="009036C1">
        <w:rPr>
          <w:rFonts w:ascii="Times New Roman" w:hAnsi="Times New Roman" w:cs="Times New Roman"/>
          <w:sz w:val="28"/>
          <w:szCs w:val="28"/>
          <w:lang w:val="uz-Cyrl-UZ"/>
        </w:rPr>
        <w:t xml:space="preserve">Сирдарё </w:t>
      </w:r>
      <w:r w:rsidR="00FD0F4F">
        <w:rPr>
          <w:rFonts w:ascii="Times New Roman" w:hAnsi="Times New Roman" w:cs="Times New Roman"/>
          <w:sz w:val="28"/>
          <w:szCs w:val="28"/>
          <w:lang w:val="uz-Cyrl-UZ"/>
        </w:rPr>
        <w:t>вилояти</w:t>
      </w:r>
      <w:r w:rsidRPr="009036C1">
        <w:rPr>
          <w:rFonts w:ascii="Times New Roman" w:hAnsi="Times New Roman" w:cs="Times New Roman"/>
          <w:sz w:val="28"/>
          <w:szCs w:val="28"/>
          <w:lang w:val="uz-Cyrl-UZ"/>
        </w:rPr>
        <w:t xml:space="preserve"> т</w:t>
      </w:r>
      <w:r w:rsidR="002F2761" w:rsidRPr="009036C1">
        <w:rPr>
          <w:rFonts w:ascii="Times New Roman" w:hAnsi="Times New Roman" w:cs="Times New Roman"/>
          <w:sz w:val="28"/>
          <w:szCs w:val="28"/>
          <w:lang w:val="uz-Cyrl-UZ"/>
        </w:rPr>
        <w:t>ибиёт ташкилотларининг</w:t>
      </w:r>
      <w:r w:rsidR="00B608BC">
        <w:rPr>
          <w:rFonts w:ascii="Times New Roman" w:hAnsi="Times New Roman" w:cs="Times New Roman"/>
          <w:sz w:val="28"/>
          <w:szCs w:val="28"/>
          <w:lang w:val="uz-Cyrl-UZ"/>
        </w:rPr>
        <w:t xml:space="preserve"> </w:t>
      </w:r>
      <w:r w:rsidR="00CD6E89">
        <w:rPr>
          <w:rFonts w:ascii="Times New Roman" w:hAnsi="Times New Roman" w:cs="Times New Roman"/>
          <w:sz w:val="28"/>
          <w:szCs w:val="28"/>
          <w:lang w:val="uz-Cyrl-UZ"/>
        </w:rPr>
        <w:t>сентябр</w:t>
      </w:r>
      <w:r w:rsidR="00B608BC">
        <w:rPr>
          <w:rFonts w:ascii="Times New Roman" w:hAnsi="Times New Roman" w:cs="Times New Roman"/>
          <w:sz w:val="28"/>
          <w:szCs w:val="28"/>
          <w:lang w:val="uz-Cyrl-UZ"/>
        </w:rPr>
        <w:t>ь</w:t>
      </w:r>
      <w:r w:rsidR="0070562F">
        <w:rPr>
          <w:rFonts w:ascii="Times New Roman" w:hAnsi="Times New Roman" w:cs="Times New Roman"/>
          <w:sz w:val="28"/>
          <w:szCs w:val="28"/>
          <w:lang w:val="uz-Cyrl-UZ"/>
        </w:rPr>
        <w:t>-октябрь</w:t>
      </w:r>
      <w:r w:rsidR="00B608BC">
        <w:rPr>
          <w:rFonts w:ascii="Times New Roman" w:hAnsi="Times New Roman" w:cs="Times New Roman"/>
          <w:sz w:val="28"/>
          <w:szCs w:val="28"/>
          <w:lang w:val="uz-Cyrl-UZ"/>
        </w:rPr>
        <w:t xml:space="preserve"> ой</w:t>
      </w:r>
      <w:r w:rsidR="0070562F">
        <w:rPr>
          <w:rFonts w:ascii="Times New Roman" w:hAnsi="Times New Roman" w:cs="Times New Roman"/>
          <w:sz w:val="28"/>
          <w:szCs w:val="28"/>
          <w:lang w:val="uz-Cyrl-UZ"/>
        </w:rPr>
        <w:t>ларида бажарилган ишлар (акт в</w:t>
      </w:r>
      <w:r w:rsidR="0070562F">
        <w:rPr>
          <w:rFonts w:ascii="Times New Roman" w:hAnsi="Times New Roman" w:cs="Times New Roman"/>
          <w:sz w:val="28"/>
          <w:szCs w:val="28"/>
          <w:lang w:val="uz-Latn-UZ"/>
        </w:rPr>
        <w:t>-</w:t>
      </w:r>
      <w:r w:rsidR="0070562F">
        <w:rPr>
          <w:rFonts w:ascii="Times New Roman" w:hAnsi="Times New Roman" w:cs="Times New Roman"/>
          <w:sz w:val="28"/>
          <w:szCs w:val="28"/>
          <w:lang w:val="uz-Cyrl-UZ"/>
        </w:rPr>
        <w:t>н</w:t>
      </w:r>
      <w:r w:rsidR="0070562F">
        <w:rPr>
          <w:rFonts w:ascii="Times New Roman" w:hAnsi="Times New Roman" w:cs="Times New Roman"/>
          <w:sz w:val="28"/>
          <w:szCs w:val="28"/>
          <w:lang w:val="uz-Latn-UZ"/>
        </w:rPr>
        <w:t>)</w:t>
      </w:r>
      <w:r w:rsidR="0070562F">
        <w:rPr>
          <w:rFonts w:ascii="Times New Roman" w:hAnsi="Times New Roman" w:cs="Times New Roman"/>
          <w:sz w:val="28"/>
          <w:szCs w:val="28"/>
          <w:lang w:val="uz-Cyrl-UZ"/>
        </w:rPr>
        <w:t xml:space="preserve"> бўйича УзАСБо дастурига киритилди.</w:t>
      </w:r>
      <w:r w:rsidR="002F2761" w:rsidRPr="009036C1">
        <w:rPr>
          <w:rFonts w:ascii="Times New Roman" w:hAnsi="Times New Roman" w:cs="Times New Roman"/>
          <w:sz w:val="28"/>
          <w:szCs w:val="28"/>
          <w:lang w:val="uz-Cyrl-UZ"/>
        </w:rPr>
        <w:t>.</w:t>
      </w:r>
    </w:p>
    <w:p w:rsidR="009B5096" w:rsidRDefault="00FD0F4F" w:rsidP="007131F0">
      <w:pPr>
        <w:pStyle w:val="a4"/>
        <w:numPr>
          <w:ilvl w:val="0"/>
          <w:numId w:val="3"/>
        </w:numPr>
        <w:ind w:left="0" w:firstLine="900"/>
        <w:jc w:val="both"/>
        <w:rPr>
          <w:rFonts w:ascii="Times New Roman" w:hAnsi="Times New Roman" w:cs="Times New Roman"/>
          <w:sz w:val="28"/>
          <w:szCs w:val="28"/>
          <w:lang w:val="uz-Cyrl-UZ"/>
        </w:rPr>
      </w:pPr>
      <w:r w:rsidRPr="009036C1">
        <w:rPr>
          <w:rFonts w:ascii="Times New Roman" w:hAnsi="Times New Roman" w:cs="Times New Roman"/>
          <w:sz w:val="28"/>
          <w:szCs w:val="28"/>
          <w:lang w:val="uz-Cyrl-UZ"/>
        </w:rPr>
        <w:t xml:space="preserve">Сирдарё </w:t>
      </w:r>
      <w:r>
        <w:rPr>
          <w:rFonts w:ascii="Times New Roman" w:hAnsi="Times New Roman" w:cs="Times New Roman"/>
          <w:sz w:val="28"/>
          <w:szCs w:val="28"/>
          <w:lang w:val="uz-Cyrl-UZ"/>
        </w:rPr>
        <w:t>вилояти</w:t>
      </w:r>
      <w:r w:rsidRPr="009036C1">
        <w:rPr>
          <w:rFonts w:ascii="Times New Roman" w:hAnsi="Times New Roman" w:cs="Times New Roman"/>
          <w:sz w:val="28"/>
          <w:szCs w:val="28"/>
          <w:lang w:val="uz-Cyrl-UZ"/>
        </w:rPr>
        <w:t xml:space="preserve"> тибиёт ташкилотларининг</w:t>
      </w:r>
      <w:r>
        <w:rPr>
          <w:rFonts w:ascii="Times New Roman" w:hAnsi="Times New Roman" w:cs="Times New Roman"/>
          <w:sz w:val="28"/>
          <w:szCs w:val="28"/>
          <w:lang w:val="uz-Cyrl-UZ"/>
        </w:rPr>
        <w:t xml:space="preserve"> сентябрь ойи</w:t>
      </w:r>
      <w:r w:rsidRPr="009036C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иш ҳаққи сўровномалари бўйича маълумотлари жамланди ва марказга тақдим қилинди.</w:t>
      </w:r>
    </w:p>
    <w:p w:rsidR="00FD0F4F" w:rsidRPr="009036C1" w:rsidRDefault="00FD0F4F" w:rsidP="007131F0">
      <w:pPr>
        <w:pStyle w:val="a4"/>
        <w:numPr>
          <w:ilvl w:val="0"/>
          <w:numId w:val="3"/>
        </w:numPr>
        <w:ind w:left="0" w:firstLine="900"/>
        <w:jc w:val="both"/>
        <w:rPr>
          <w:rFonts w:ascii="Times New Roman" w:hAnsi="Times New Roman" w:cs="Times New Roman"/>
          <w:sz w:val="28"/>
          <w:szCs w:val="28"/>
          <w:lang w:val="uz-Cyrl-UZ"/>
        </w:rPr>
      </w:pPr>
      <w:r w:rsidRPr="009036C1">
        <w:rPr>
          <w:rFonts w:ascii="Times New Roman" w:hAnsi="Times New Roman" w:cs="Times New Roman"/>
          <w:sz w:val="28"/>
          <w:szCs w:val="28"/>
          <w:lang w:val="uz-Cyrl-UZ"/>
        </w:rPr>
        <w:t>Сирдарё тумани тибиёт ташкилотларининг</w:t>
      </w:r>
      <w:r>
        <w:rPr>
          <w:rFonts w:ascii="Times New Roman" w:hAnsi="Times New Roman" w:cs="Times New Roman"/>
          <w:sz w:val="28"/>
          <w:szCs w:val="28"/>
          <w:lang w:val="uz-Cyrl-UZ"/>
        </w:rPr>
        <w:t xml:space="preserve"> сентябрь ойи</w:t>
      </w:r>
      <w:r w:rsidRPr="009036C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даволанган</w:t>
      </w:r>
      <w:r w:rsidR="0070562F">
        <w:rPr>
          <w:rFonts w:ascii="Times New Roman" w:hAnsi="Times New Roman" w:cs="Times New Roman"/>
          <w:sz w:val="28"/>
          <w:szCs w:val="28"/>
          <w:lang w:val="uz-Cyrl-UZ"/>
        </w:rPr>
        <w:t xml:space="preserve"> холат юзасидан аниқланган хато-камчиликлар бўйича чегириладиган маблағлар ҳисоб-китоби бўйича маълумотлар қилинди.</w:t>
      </w:r>
    </w:p>
    <w:p w:rsidR="00D42479" w:rsidRDefault="00D42479" w:rsidP="00E57BEF">
      <w:pPr>
        <w:pStyle w:val="a4"/>
        <w:numPr>
          <w:ilvl w:val="0"/>
          <w:numId w:val="3"/>
        </w:numPr>
        <w:ind w:left="0" w:firstLine="900"/>
        <w:jc w:val="both"/>
        <w:rPr>
          <w:rFonts w:ascii="Times New Roman" w:hAnsi="Times New Roman" w:cs="Times New Roman"/>
          <w:sz w:val="28"/>
          <w:szCs w:val="28"/>
          <w:lang w:val="uz-Cyrl-UZ"/>
        </w:rPr>
      </w:pPr>
      <w:r w:rsidRPr="009036C1">
        <w:rPr>
          <w:rFonts w:ascii="Times New Roman" w:hAnsi="Times New Roman" w:cs="Times New Roman"/>
          <w:sz w:val="28"/>
          <w:szCs w:val="28"/>
          <w:lang w:val="uz-Cyrl-UZ"/>
        </w:rPr>
        <w:t>Марказ томонидан берилган топшириқлар ижроси билан шуғулланилди.</w:t>
      </w:r>
    </w:p>
    <w:p w:rsidR="00FD0F4F" w:rsidRPr="00B27389" w:rsidRDefault="00FD0F4F" w:rsidP="00B27389">
      <w:pPr>
        <w:pStyle w:val="a4"/>
        <w:numPr>
          <w:ilvl w:val="0"/>
          <w:numId w:val="3"/>
        </w:numPr>
        <w:ind w:left="0" w:firstLine="900"/>
        <w:jc w:val="both"/>
        <w:rPr>
          <w:rFonts w:ascii="Times New Roman" w:hAnsi="Times New Roman" w:cs="Times New Roman"/>
          <w:sz w:val="28"/>
          <w:szCs w:val="28"/>
          <w:lang w:val="uz-Cyrl-UZ"/>
        </w:rPr>
      </w:pPr>
      <w:r>
        <w:rPr>
          <w:rFonts w:ascii="Times New Roman" w:hAnsi="Times New Roman" w:cs="Times New Roman"/>
          <w:sz w:val="28"/>
          <w:szCs w:val="28"/>
          <w:lang w:val="uz-Cyrl-UZ"/>
        </w:rPr>
        <w:lastRenderedPageBreak/>
        <w:t>Оқолтин туман тиббиёт бирлашмаси ва Республика тез тиббий ёрдам маркази Сирдарё вилояти филиалларининг суд мухокамасида иштирок этилди.</w:t>
      </w:r>
    </w:p>
    <w:p w:rsidR="00E34E70" w:rsidRDefault="00BD6401" w:rsidP="009F4B7B">
      <w:pPr>
        <w:pStyle w:val="a4"/>
        <w:numPr>
          <w:ilvl w:val="0"/>
          <w:numId w:val="3"/>
        </w:numPr>
        <w:spacing w:after="0"/>
        <w:ind w:left="0" w:firstLine="900"/>
        <w:jc w:val="both"/>
        <w:rPr>
          <w:rFonts w:ascii="Times New Roman" w:hAnsi="Times New Roman" w:cs="Times New Roman"/>
          <w:sz w:val="28"/>
          <w:szCs w:val="28"/>
          <w:lang w:val="uz-Cyrl-UZ"/>
        </w:rPr>
      </w:pPr>
      <w:r w:rsidRPr="009036C1">
        <w:rPr>
          <w:rFonts w:ascii="Times New Roman" w:hAnsi="Times New Roman" w:cs="Times New Roman"/>
          <w:sz w:val="28"/>
          <w:szCs w:val="28"/>
          <w:lang w:val="uz-Cyrl-UZ"/>
        </w:rPr>
        <w:t>Ташкилотлардан келган</w:t>
      </w:r>
      <w:r w:rsidR="00B20F56" w:rsidRPr="009036C1">
        <w:rPr>
          <w:rFonts w:ascii="Times New Roman" w:hAnsi="Times New Roman" w:cs="Times New Roman"/>
          <w:sz w:val="28"/>
          <w:szCs w:val="28"/>
          <w:lang w:val="uz-Cyrl-UZ"/>
        </w:rPr>
        <w:t xml:space="preserve"> </w:t>
      </w:r>
      <w:r w:rsidR="0070562F">
        <w:rPr>
          <w:rFonts w:ascii="Times New Roman" w:hAnsi="Times New Roman" w:cs="Times New Roman"/>
          <w:sz w:val="28"/>
          <w:szCs w:val="28"/>
          <w:lang w:val="uz-Cyrl-UZ"/>
        </w:rPr>
        <w:t>2</w:t>
      </w:r>
      <w:r w:rsidR="00B20F56" w:rsidRPr="009036C1">
        <w:rPr>
          <w:rFonts w:ascii="Times New Roman" w:hAnsi="Times New Roman" w:cs="Times New Roman"/>
          <w:sz w:val="28"/>
          <w:szCs w:val="28"/>
          <w:lang w:val="uz-Cyrl-UZ"/>
        </w:rPr>
        <w:t xml:space="preserve"> та</w:t>
      </w:r>
      <w:r w:rsidRPr="009036C1">
        <w:rPr>
          <w:rFonts w:ascii="Times New Roman" w:hAnsi="Times New Roman" w:cs="Times New Roman"/>
          <w:sz w:val="28"/>
          <w:szCs w:val="28"/>
          <w:lang w:val="uz-Cyrl-UZ"/>
        </w:rPr>
        <w:t xml:space="preserve"> хатларга жавоб </w:t>
      </w:r>
      <w:r w:rsidR="008777A6" w:rsidRPr="009036C1">
        <w:rPr>
          <w:rFonts w:ascii="Times New Roman" w:hAnsi="Times New Roman" w:cs="Times New Roman"/>
          <w:sz w:val="28"/>
          <w:szCs w:val="28"/>
          <w:lang w:val="uz-Cyrl-UZ"/>
        </w:rPr>
        <w:t xml:space="preserve">хатлари </w:t>
      </w:r>
      <w:r w:rsidR="00435630" w:rsidRPr="009036C1">
        <w:rPr>
          <w:rFonts w:ascii="Times New Roman" w:hAnsi="Times New Roman" w:cs="Times New Roman"/>
          <w:sz w:val="28"/>
          <w:szCs w:val="28"/>
          <w:lang w:val="uz-Cyrl-UZ"/>
        </w:rPr>
        <w:t xml:space="preserve">ўз вақтида </w:t>
      </w:r>
      <w:r w:rsidRPr="009036C1">
        <w:rPr>
          <w:rFonts w:ascii="Times New Roman" w:hAnsi="Times New Roman" w:cs="Times New Roman"/>
          <w:sz w:val="28"/>
          <w:szCs w:val="28"/>
          <w:lang w:val="uz-Cyrl-UZ"/>
        </w:rPr>
        <w:t>берилди.</w:t>
      </w:r>
      <w:r w:rsidR="00AD1403" w:rsidRPr="009036C1">
        <w:rPr>
          <w:rFonts w:ascii="Times New Roman" w:hAnsi="Times New Roman" w:cs="Times New Roman"/>
          <w:sz w:val="28"/>
          <w:szCs w:val="28"/>
          <w:lang w:val="uz-Cyrl-UZ"/>
        </w:rPr>
        <w:t xml:space="preserve"> </w:t>
      </w:r>
    </w:p>
    <w:p w:rsidR="008A46B5" w:rsidRDefault="00843A3E" w:rsidP="009F4B7B">
      <w:pPr>
        <w:pStyle w:val="a4"/>
        <w:numPr>
          <w:ilvl w:val="0"/>
          <w:numId w:val="3"/>
        </w:numPr>
        <w:spacing w:after="0"/>
        <w:ind w:left="0" w:firstLine="900"/>
        <w:jc w:val="both"/>
        <w:rPr>
          <w:rFonts w:ascii="Times New Roman" w:hAnsi="Times New Roman" w:cs="Times New Roman"/>
          <w:sz w:val="28"/>
          <w:szCs w:val="28"/>
          <w:lang w:val="uz-Cyrl-UZ"/>
        </w:rPr>
      </w:pPr>
      <w:r>
        <w:rPr>
          <w:rFonts w:ascii="Times New Roman" w:hAnsi="Times New Roman" w:cs="Times New Roman"/>
          <w:sz w:val="28"/>
          <w:szCs w:val="28"/>
          <w:lang w:val="uz-Cyrl-UZ"/>
        </w:rPr>
        <w:t>Сирдарё вилояти Соғлиқни сақлаш бошқармаси тизимидаги тиббиёт ташкилотларининг 2025 йил аниқланган режалари бўйича жадвал тайёрланди.</w:t>
      </w:r>
    </w:p>
    <w:p w:rsidR="002C4C7E" w:rsidRPr="002C4C7E" w:rsidRDefault="002C4C7E" w:rsidP="002C4C7E">
      <w:pPr>
        <w:tabs>
          <w:tab w:val="left" w:pos="284"/>
        </w:tabs>
        <w:spacing w:before="240" w:after="0" w:line="240" w:lineRule="auto"/>
        <w:jc w:val="center"/>
        <w:rPr>
          <w:rFonts w:ascii="Times New Roman" w:eastAsia="Calibri" w:hAnsi="Times New Roman" w:cs="Times New Roman"/>
          <w:b/>
          <w:bCs/>
          <w:sz w:val="28"/>
          <w:szCs w:val="28"/>
          <w:lang w:val="uz-Cyrl-UZ"/>
        </w:rPr>
      </w:pPr>
      <w:r w:rsidRPr="002C4C7E">
        <w:rPr>
          <w:rFonts w:ascii="Times New Roman" w:eastAsia="Calibri" w:hAnsi="Times New Roman" w:cs="Times New Roman"/>
          <w:b/>
          <w:bCs/>
          <w:sz w:val="28"/>
          <w:szCs w:val="28"/>
          <w:lang w:val="uz-Cyrl-UZ"/>
        </w:rPr>
        <w:t>Молия-иқтисодиёт бўлими Имтиёзли дори воситалари таъминотини ташкил этиш ва тўловларни амалга ошириш ва Ахборот техналогиялари хизмати бош мутахассислари . (Р.Джураев</w:t>
      </w:r>
      <w:r>
        <w:rPr>
          <w:rFonts w:ascii="Times New Roman" w:eastAsia="Calibri" w:hAnsi="Times New Roman" w:cs="Times New Roman"/>
          <w:b/>
          <w:bCs/>
          <w:sz w:val="28"/>
          <w:szCs w:val="28"/>
          <w:lang w:val="uz-Cyrl-UZ"/>
        </w:rPr>
        <w:t>, Х Хушмуродов</w:t>
      </w:r>
      <w:r w:rsidRPr="002C4C7E">
        <w:rPr>
          <w:rFonts w:ascii="Times New Roman" w:eastAsia="Calibri" w:hAnsi="Times New Roman" w:cs="Times New Roman"/>
          <w:b/>
          <w:bCs/>
          <w:sz w:val="28"/>
          <w:szCs w:val="28"/>
          <w:lang w:val="uz-Cyrl-UZ"/>
        </w:rPr>
        <w:t>)</w:t>
      </w:r>
    </w:p>
    <w:p w:rsidR="002C4C7E" w:rsidRPr="009036C1" w:rsidRDefault="002C4C7E" w:rsidP="002C4C7E">
      <w:pPr>
        <w:pStyle w:val="a4"/>
        <w:spacing w:after="0"/>
        <w:ind w:left="900"/>
        <w:jc w:val="both"/>
        <w:rPr>
          <w:rFonts w:ascii="Times New Roman" w:hAnsi="Times New Roman" w:cs="Times New Roman"/>
          <w:sz w:val="28"/>
          <w:szCs w:val="28"/>
          <w:lang w:val="uz-Cyrl-UZ"/>
        </w:rPr>
      </w:pPr>
    </w:p>
    <w:p w:rsidR="00CA18A2" w:rsidRPr="00326BF6" w:rsidRDefault="00CA18A2" w:rsidP="00CA18A2">
      <w:pPr>
        <w:tabs>
          <w:tab w:val="left" w:pos="284"/>
        </w:tabs>
        <w:spacing w:after="0" w:line="240" w:lineRule="auto"/>
        <w:ind w:firstLine="851"/>
        <w:jc w:val="both"/>
        <w:rPr>
          <w:rFonts w:ascii="Times New Roman" w:hAnsi="Times New Roman"/>
          <w:sz w:val="28"/>
          <w:szCs w:val="28"/>
          <w:lang w:val="uz-Cyrl-UZ"/>
        </w:rPr>
      </w:pPr>
      <w:r w:rsidRPr="00326BF6">
        <w:rPr>
          <w:rFonts w:ascii="Times New Roman" w:hAnsi="Times New Roman"/>
          <w:sz w:val="28"/>
          <w:szCs w:val="28"/>
          <w:lang w:val="uz-Cyrl-UZ"/>
        </w:rPr>
        <w:t xml:space="preserve">- 2025 йил 27 октябрь куни mis2.ssv.uz ахборот тизимида октябр ойида Сирдарё вилоят тиббиёт муассасаларида даволанган беморларнинг электрон 066/066-1 хисоб шакли мониторинг қилинди ва 066/066-1 хисоб шаклини киритишдаги хато камчиликлари бартараф этиш ишлари олиб борилди. Бўлинманинг компьютер ва преферик қурилмалри мониторинг қилиниб чиқилди. Тасдикланган режа график асосида Мирзаобод туман тиббиёт бирлашмасига ўранишга борилди. Тиббиёт муассасаларига Дмед дастури ишлаш жараёнлари бўйича мониторинга чиқилди. МФЙларда тарғибот ташвиқот ишлари олиб борилди. ВКСда катнашилди. </w:t>
      </w:r>
    </w:p>
    <w:p w:rsidR="00CA18A2" w:rsidRPr="00326BF6" w:rsidRDefault="00CA18A2" w:rsidP="00CA18A2">
      <w:pPr>
        <w:tabs>
          <w:tab w:val="left" w:pos="284"/>
        </w:tabs>
        <w:spacing w:after="0" w:line="240" w:lineRule="auto"/>
        <w:ind w:firstLine="851"/>
        <w:jc w:val="both"/>
        <w:rPr>
          <w:rFonts w:ascii="Times New Roman" w:hAnsi="Times New Roman"/>
          <w:sz w:val="28"/>
          <w:szCs w:val="28"/>
          <w:lang w:val="uz-Cyrl-UZ"/>
        </w:rPr>
      </w:pPr>
      <w:r w:rsidRPr="00326BF6">
        <w:rPr>
          <w:rFonts w:ascii="Times New Roman" w:hAnsi="Times New Roman"/>
          <w:sz w:val="28"/>
          <w:szCs w:val="28"/>
          <w:lang w:val="uz-Cyrl-UZ"/>
        </w:rPr>
        <w:t>-2025 йил 28 октябр куни mis2.ssv.uz ахборот тизимида октябр ойида Сирдарё вилоят тиббиёт муассасаларида даволанган беморларнинг электрон 066/066-1 хисоб шакли мониторинг қилиниб маълумотларни ўз вақтида киритилиш бўйича амалий ишлар олиб борилди статистларга. Режа график асосида Мирзаобод  туман тиббиёт бирлашмасига ўрганишга борилди. Мирзаобод  туман МФЙларда  тарғибот ишлари олиб борилди. Ўрганиш бўйича маълумотнома қилинди. ВКСда қатнашилди. Тиббиёт муассасаларидаги статистлар билан 066-066/1 хисоб шаклни хисоботларни билан тўғри ишланиши кўрсатилди ва маслахат берилди. Тиббиёт муассасаларида mis2 ва дмед тизимларида юзага келаётган муаммолар бўйича ишланди.</w:t>
      </w:r>
    </w:p>
    <w:p w:rsidR="00CA18A2" w:rsidRPr="00326BF6" w:rsidRDefault="00CA18A2" w:rsidP="00CA18A2">
      <w:pPr>
        <w:tabs>
          <w:tab w:val="left" w:pos="284"/>
        </w:tabs>
        <w:spacing w:after="0" w:line="240" w:lineRule="auto"/>
        <w:ind w:firstLine="851"/>
        <w:jc w:val="both"/>
        <w:rPr>
          <w:rFonts w:ascii="Times New Roman" w:hAnsi="Times New Roman"/>
          <w:sz w:val="28"/>
          <w:szCs w:val="28"/>
          <w:lang w:val="uz-Cyrl-UZ"/>
        </w:rPr>
      </w:pPr>
      <w:r w:rsidRPr="00326BF6">
        <w:rPr>
          <w:rFonts w:ascii="Times New Roman" w:hAnsi="Times New Roman"/>
          <w:sz w:val="28"/>
          <w:szCs w:val="28"/>
          <w:lang w:val="uz-Cyrl-UZ"/>
        </w:rPr>
        <w:t xml:space="preserve"> 2025 йил 29 октябрь куни mis2.ssv.uz ахборот тизимида 066/066-1 хисоб шакли  мониторинг қилинди. Тизимда аниқланган хато камчилилар бўйича тиббиёт муассасаларига бартараф этиш бўйича чоралар кўрилди. Режа график асосида Мирзаобод туман тиббиёт бирлашмасига ўрганишга борилди. МФЙларда режа график бўйича тарғибот ташвиқот ишлари олиб борилди. Реимбурсация тизимида ишлаётган дорихонлардан мурожатлар келиб тушиши билан ишланди. </w:t>
      </w:r>
    </w:p>
    <w:p w:rsidR="00CA18A2" w:rsidRPr="00326BF6" w:rsidRDefault="00CA18A2" w:rsidP="00CA18A2">
      <w:pPr>
        <w:tabs>
          <w:tab w:val="left" w:pos="284"/>
        </w:tabs>
        <w:spacing w:after="0" w:line="240" w:lineRule="auto"/>
        <w:ind w:firstLine="851"/>
        <w:jc w:val="both"/>
        <w:rPr>
          <w:rFonts w:ascii="Times New Roman" w:hAnsi="Times New Roman"/>
          <w:sz w:val="28"/>
          <w:szCs w:val="28"/>
          <w:lang w:val="uz-Cyrl-UZ"/>
        </w:rPr>
      </w:pPr>
      <w:r w:rsidRPr="00326BF6">
        <w:rPr>
          <w:rFonts w:ascii="Times New Roman" w:hAnsi="Times New Roman"/>
          <w:sz w:val="28"/>
          <w:szCs w:val="28"/>
          <w:lang w:val="uz-Cyrl-UZ"/>
        </w:rPr>
        <w:t xml:space="preserve">2025 йил 30 октябрь куни mis2.ssv.uz ахборот тизимида тиббиёт муассасалари томонидан 066/066-1 хисоб шаклини мониторинг қилинди. Аниқланган хато камчиликларни бартараф этиш бўйича ишланди. Режа график асосида Мирзаобод туман тиббиёт бирлашмасига қарашли ОШПларда ўрганиш ўтказилди. Режа график бўйича МФЙларда тарғибот ташвиқот ишлари олиб борилди ПҚ-311 сонли қарор бўйича. Дмед дастурида реимбурсация тизими бўйича  муаммолар юзага келаётганлиги бўйича ишлар олиб борилиб </w:t>
      </w:r>
      <w:r w:rsidRPr="00326BF6">
        <w:rPr>
          <w:rFonts w:ascii="Times New Roman" w:hAnsi="Times New Roman"/>
          <w:sz w:val="28"/>
          <w:szCs w:val="28"/>
          <w:lang w:val="uz-Cyrl-UZ"/>
        </w:rPr>
        <w:lastRenderedPageBreak/>
        <w:t xml:space="preserve">муаммолари ижобий хал қилинди. Ўтказилган ўрганиш бўйича маълумотномалари қилинди. </w:t>
      </w:r>
    </w:p>
    <w:p w:rsidR="00CA18A2" w:rsidRPr="00326BF6" w:rsidRDefault="00CA18A2" w:rsidP="00CA18A2">
      <w:pPr>
        <w:tabs>
          <w:tab w:val="left" w:pos="284"/>
        </w:tabs>
        <w:spacing w:after="0" w:line="240" w:lineRule="auto"/>
        <w:ind w:firstLine="851"/>
        <w:jc w:val="both"/>
        <w:rPr>
          <w:rFonts w:ascii="Times New Roman" w:hAnsi="Times New Roman"/>
          <w:sz w:val="28"/>
          <w:szCs w:val="28"/>
          <w:lang w:val="uz-Cyrl-UZ"/>
        </w:rPr>
      </w:pPr>
      <w:r w:rsidRPr="00326BF6">
        <w:rPr>
          <w:rFonts w:ascii="Times New Roman" w:hAnsi="Times New Roman"/>
          <w:sz w:val="28"/>
          <w:szCs w:val="28"/>
          <w:lang w:val="uz-Cyrl-UZ"/>
        </w:rPr>
        <w:t xml:space="preserve">2025 йил 31 октябрь куни mis2.ssv.uz ахборот тизимида тиббиёт муассасалари томонидан 066-х/шаклини хисоботлари мониторинги қилинди ва хато камчилик билан киритилаётган тиббиёт муассасалари тегишли ходимларига тушунтиришлар берилди. Хусусий дорихоналардан ДМЕД тизимидаги муаммолар юзага келаётганлиги бўйича ишлар олиб борилиб муаммолари ижобий хал қилинди.  Режа график бўйича Мирзаобод ТТБга қарашли ОП ОШПларга борилди ва ўтказилган ўрганишлар бўйича Мирзаобод туман ТБда йиғилиш ташкил этилиб муаммо ва камчилилклар тўғрисида семинар қилинди. Компьютер қурилмалари ишчи холати мониторинг қилинди. </w:t>
      </w:r>
    </w:p>
    <w:p w:rsidR="0038543E" w:rsidRPr="002C4C7E" w:rsidRDefault="0038543E" w:rsidP="002C4C7E">
      <w:pPr>
        <w:spacing w:after="0" w:line="240" w:lineRule="auto"/>
        <w:ind w:firstLine="709"/>
        <w:jc w:val="both"/>
        <w:rPr>
          <w:rFonts w:ascii="Times New Roman" w:hAnsi="Times New Roman" w:cs="Times New Roman"/>
          <w:sz w:val="28"/>
          <w:szCs w:val="28"/>
          <w:lang w:val="uz-Cyrl-UZ"/>
        </w:rPr>
      </w:pPr>
    </w:p>
    <w:p w:rsidR="00FB2430" w:rsidRPr="009036C1" w:rsidRDefault="00FB2430" w:rsidP="003B6583">
      <w:pPr>
        <w:spacing w:after="0" w:line="240" w:lineRule="auto"/>
        <w:ind w:firstLine="709"/>
        <w:jc w:val="both"/>
        <w:rPr>
          <w:rFonts w:ascii="Times New Roman" w:hAnsi="Times New Roman" w:cs="Times New Roman"/>
          <w:b/>
          <w:sz w:val="28"/>
          <w:szCs w:val="28"/>
          <w:lang w:val="uz-Cyrl-UZ"/>
        </w:rPr>
      </w:pPr>
    </w:p>
    <w:p w:rsidR="0027044A" w:rsidRPr="009036C1" w:rsidRDefault="00612817" w:rsidP="003B6583">
      <w:pPr>
        <w:spacing w:after="0" w:line="240" w:lineRule="auto"/>
        <w:ind w:firstLine="709"/>
        <w:jc w:val="both"/>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 xml:space="preserve">ДТСЖ Сирдарё </w:t>
      </w:r>
      <w:r w:rsidR="0027044A" w:rsidRPr="009036C1">
        <w:rPr>
          <w:rFonts w:ascii="Times New Roman" w:hAnsi="Times New Roman" w:cs="Times New Roman"/>
          <w:b/>
          <w:sz w:val="28"/>
          <w:szCs w:val="28"/>
          <w:lang w:val="uz-Cyrl-UZ"/>
        </w:rPr>
        <w:t>вилояти ҳудудий</w:t>
      </w:r>
    </w:p>
    <w:p w:rsidR="00BD6401" w:rsidRPr="009036C1" w:rsidRDefault="00612817" w:rsidP="004B0B19">
      <w:pPr>
        <w:spacing w:after="0" w:line="240" w:lineRule="auto"/>
        <w:ind w:firstLine="709"/>
        <w:jc w:val="both"/>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 xml:space="preserve">бўлинмаси </w:t>
      </w:r>
      <w:r w:rsidR="004B0B19" w:rsidRPr="009036C1">
        <w:rPr>
          <w:rFonts w:ascii="Times New Roman" w:hAnsi="Times New Roman" w:cs="Times New Roman"/>
          <w:b/>
          <w:sz w:val="28"/>
          <w:szCs w:val="28"/>
          <w:lang w:val="uz-Cyrl-UZ"/>
        </w:rPr>
        <w:t>бошлиғи в.в.б</w:t>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002A7312" w:rsidRPr="009036C1">
        <w:rPr>
          <w:rFonts w:ascii="Times New Roman" w:hAnsi="Times New Roman" w:cs="Times New Roman"/>
          <w:b/>
          <w:sz w:val="28"/>
          <w:szCs w:val="28"/>
          <w:lang w:val="uz-Cyrl-UZ"/>
        </w:rPr>
        <w:t xml:space="preserve">       </w:t>
      </w:r>
      <w:r w:rsidR="004B0B19" w:rsidRPr="009036C1">
        <w:rPr>
          <w:rFonts w:ascii="Times New Roman" w:hAnsi="Times New Roman" w:cs="Times New Roman"/>
          <w:b/>
          <w:sz w:val="28"/>
          <w:szCs w:val="28"/>
          <w:lang w:val="uz-Cyrl-UZ"/>
        </w:rPr>
        <w:t>Ш</w:t>
      </w:r>
      <w:r w:rsidRPr="009036C1">
        <w:rPr>
          <w:rFonts w:ascii="Times New Roman" w:hAnsi="Times New Roman" w:cs="Times New Roman"/>
          <w:b/>
          <w:sz w:val="28"/>
          <w:szCs w:val="28"/>
          <w:lang w:val="uz-Cyrl-UZ"/>
        </w:rPr>
        <w:t>.</w:t>
      </w:r>
      <w:r w:rsidR="004B0B19" w:rsidRPr="009036C1">
        <w:rPr>
          <w:rFonts w:ascii="Times New Roman" w:hAnsi="Times New Roman" w:cs="Times New Roman"/>
          <w:b/>
          <w:sz w:val="28"/>
          <w:szCs w:val="28"/>
          <w:lang w:val="uz-Cyrl-UZ"/>
        </w:rPr>
        <w:t>Мамадалиев</w:t>
      </w:r>
    </w:p>
    <w:p w:rsidR="00B26603" w:rsidRPr="009036C1" w:rsidRDefault="00B26603" w:rsidP="003B6583">
      <w:pPr>
        <w:spacing w:after="0" w:line="240" w:lineRule="auto"/>
        <w:ind w:firstLine="709"/>
        <w:jc w:val="both"/>
        <w:rPr>
          <w:rFonts w:ascii="Times New Roman" w:hAnsi="Times New Roman" w:cs="Times New Roman"/>
          <w:sz w:val="28"/>
          <w:szCs w:val="28"/>
          <w:lang w:val="uz-Cyrl-UZ"/>
        </w:rPr>
      </w:pP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0027044A" w:rsidRPr="009036C1">
        <w:rPr>
          <w:rFonts w:ascii="Times New Roman" w:hAnsi="Times New Roman" w:cs="Times New Roman"/>
          <w:b/>
          <w:sz w:val="28"/>
          <w:szCs w:val="28"/>
          <w:lang w:val="uz-Cyrl-UZ"/>
        </w:rPr>
        <w:t xml:space="preserve">        </w:t>
      </w:r>
      <w:r w:rsidR="00CA18A2">
        <w:rPr>
          <w:rFonts w:ascii="Times New Roman" w:hAnsi="Times New Roman" w:cs="Times New Roman"/>
          <w:b/>
          <w:sz w:val="28"/>
          <w:szCs w:val="28"/>
          <w:lang w:val="uz-Cyrl-UZ"/>
        </w:rPr>
        <w:t>31</w:t>
      </w:r>
      <w:bookmarkStart w:id="0" w:name="_GoBack"/>
      <w:bookmarkEnd w:id="0"/>
      <w:r w:rsidRPr="009036C1">
        <w:rPr>
          <w:rFonts w:ascii="Times New Roman" w:hAnsi="Times New Roman" w:cs="Times New Roman"/>
          <w:b/>
          <w:sz w:val="28"/>
          <w:szCs w:val="28"/>
          <w:lang w:val="uz-Cyrl-UZ"/>
        </w:rPr>
        <w:t>.</w:t>
      </w:r>
      <w:r w:rsidR="00FB2430">
        <w:rPr>
          <w:rFonts w:ascii="Times New Roman" w:hAnsi="Times New Roman" w:cs="Times New Roman"/>
          <w:b/>
          <w:sz w:val="28"/>
          <w:szCs w:val="28"/>
          <w:lang w:val="uz-Cyrl-UZ"/>
        </w:rPr>
        <w:t>10</w:t>
      </w:r>
      <w:r w:rsidRPr="009036C1">
        <w:rPr>
          <w:rFonts w:ascii="Times New Roman" w:hAnsi="Times New Roman" w:cs="Times New Roman"/>
          <w:b/>
          <w:sz w:val="28"/>
          <w:szCs w:val="28"/>
          <w:lang w:val="uz-Cyrl-UZ"/>
        </w:rPr>
        <w:t>.2025 йил</w:t>
      </w:r>
    </w:p>
    <w:sectPr w:rsidR="00B26603" w:rsidRPr="009036C1" w:rsidSect="00557ED7">
      <w:pgSz w:w="11906" w:h="16838"/>
      <w:pgMar w:top="1170" w:right="850" w:bottom="81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3406" w:rsidRDefault="00D43406" w:rsidP="00B1145F">
      <w:pPr>
        <w:spacing w:after="0" w:line="240" w:lineRule="auto"/>
      </w:pPr>
      <w:r>
        <w:separator/>
      </w:r>
    </w:p>
  </w:endnote>
  <w:endnote w:type="continuationSeparator" w:id="0">
    <w:p w:rsidR="00D43406" w:rsidRDefault="00D43406" w:rsidP="00B11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3406" w:rsidRDefault="00D43406" w:rsidP="00B1145F">
      <w:pPr>
        <w:spacing w:after="0" w:line="240" w:lineRule="auto"/>
      </w:pPr>
      <w:r>
        <w:separator/>
      </w:r>
    </w:p>
  </w:footnote>
  <w:footnote w:type="continuationSeparator" w:id="0">
    <w:p w:rsidR="00D43406" w:rsidRDefault="00D43406" w:rsidP="00B114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2168B"/>
    <w:multiLevelType w:val="hybridMultilevel"/>
    <w:tmpl w:val="293C6F46"/>
    <w:lvl w:ilvl="0" w:tplc="66C873DE">
      <w:start w:val="1"/>
      <w:numFmt w:val="decimal"/>
      <w:lvlText w:val="%1."/>
      <w:lvlJc w:val="left"/>
      <w:pPr>
        <w:ind w:left="720" w:hanging="360"/>
      </w:pPr>
      <w:rPr>
        <w:rFonts w:hint="default"/>
        <w:lang w:val="uz-Cyrl-UZ"/>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FC294B"/>
    <w:multiLevelType w:val="hybridMultilevel"/>
    <w:tmpl w:val="50E4CBD4"/>
    <w:lvl w:ilvl="0" w:tplc="48BCAB90">
      <w:start w:val="1"/>
      <w:numFmt w:val="decimal"/>
      <w:lvlText w:val="%1."/>
      <w:lvlJc w:val="left"/>
      <w:pPr>
        <w:ind w:left="435" w:hanging="360"/>
      </w:pPr>
      <w:rPr>
        <w:rFonts w:hint="default"/>
        <w:b/>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15:restartNumberingAfterBreak="0">
    <w:nsid w:val="47D21845"/>
    <w:multiLevelType w:val="hybridMultilevel"/>
    <w:tmpl w:val="1F486F76"/>
    <w:lvl w:ilvl="0" w:tplc="687E0388">
      <w:start w:val="1"/>
      <w:numFmt w:val="decimal"/>
      <w:lvlText w:val="%1."/>
      <w:lvlJc w:val="left"/>
      <w:pPr>
        <w:ind w:left="1779" w:hanging="360"/>
      </w:pPr>
      <w:rPr>
        <w:rFonts w:hint="default"/>
        <w:b/>
        <w:sz w:val="28"/>
      </w:rPr>
    </w:lvl>
    <w:lvl w:ilvl="1" w:tplc="04190019">
      <w:start w:val="1"/>
      <w:numFmt w:val="lowerLetter"/>
      <w:lvlText w:val="%2."/>
      <w:lvlJc w:val="left"/>
      <w:pPr>
        <w:ind w:left="2499" w:hanging="360"/>
      </w:pPr>
    </w:lvl>
    <w:lvl w:ilvl="2" w:tplc="0419001B" w:tentative="1">
      <w:start w:val="1"/>
      <w:numFmt w:val="lowerRoman"/>
      <w:lvlText w:val="%3."/>
      <w:lvlJc w:val="right"/>
      <w:pPr>
        <w:ind w:left="3219" w:hanging="180"/>
      </w:pPr>
    </w:lvl>
    <w:lvl w:ilvl="3" w:tplc="0419000F" w:tentative="1">
      <w:start w:val="1"/>
      <w:numFmt w:val="decimal"/>
      <w:lvlText w:val="%4."/>
      <w:lvlJc w:val="left"/>
      <w:pPr>
        <w:ind w:left="3939" w:hanging="360"/>
      </w:pPr>
    </w:lvl>
    <w:lvl w:ilvl="4" w:tplc="04190019" w:tentative="1">
      <w:start w:val="1"/>
      <w:numFmt w:val="lowerLetter"/>
      <w:lvlText w:val="%5."/>
      <w:lvlJc w:val="left"/>
      <w:pPr>
        <w:ind w:left="4659" w:hanging="360"/>
      </w:pPr>
    </w:lvl>
    <w:lvl w:ilvl="5" w:tplc="0419001B" w:tentative="1">
      <w:start w:val="1"/>
      <w:numFmt w:val="lowerRoman"/>
      <w:lvlText w:val="%6."/>
      <w:lvlJc w:val="right"/>
      <w:pPr>
        <w:ind w:left="5379" w:hanging="180"/>
      </w:pPr>
    </w:lvl>
    <w:lvl w:ilvl="6" w:tplc="0419000F" w:tentative="1">
      <w:start w:val="1"/>
      <w:numFmt w:val="decimal"/>
      <w:lvlText w:val="%7."/>
      <w:lvlJc w:val="left"/>
      <w:pPr>
        <w:ind w:left="6099" w:hanging="360"/>
      </w:pPr>
    </w:lvl>
    <w:lvl w:ilvl="7" w:tplc="04190019" w:tentative="1">
      <w:start w:val="1"/>
      <w:numFmt w:val="lowerLetter"/>
      <w:lvlText w:val="%8."/>
      <w:lvlJc w:val="left"/>
      <w:pPr>
        <w:ind w:left="6819" w:hanging="360"/>
      </w:pPr>
    </w:lvl>
    <w:lvl w:ilvl="8" w:tplc="0419001B" w:tentative="1">
      <w:start w:val="1"/>
      <w:numFmt w:val="lowerRoman"/>
      <w:lvlText w:val="%9."/>
      <w:lvlJc w:val="right"/>
      <w:pPr>
        <w:ind w:left="753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E46"/>
    <w:rsid w:val="0000647C"/>
    <w:rsid w:val="00015B58"/>
    <w:rsid w:val="00022590"/>
    <w:rsid w:val="00031CC0"/>
    <w:rsid w:val="00045521"/>
    <w:rsid w:val="00050BEE"/>
    <w:rsid w:val="00074F70"/>
    <w:rsid w:val="00077D65"/>
    <w:rsid w:val="00086BB1"/>
    <w:rsid w:val="0009212D"/>
    <w:rsid w:val="000A4D45"/>
    <w:rsid w:val="000A5F0B"/>
    <w:rsid w:val="000B60D1"/>
    <w:rsid w:val="000C76E0"/>
    <w:rsid w:val="000D0FB7"/>
    <w:rsid w:val="000D18DA"/>
    <w:rsid w:val="000D70DF"/>
    <w:rsid w:val="000F563D"/>
    <w:rsid w:val="000F7AB7"/>
    <w:rsid w:val="0010574C"/>
    <w:rsid w:val="00154A80"/>
    <w:rsid w:val="00156A42"/>
    <w:rsid w:val="0017708D"/>
    <w:rsid w:val="00195499"/>
    <w:rsid w:val="001B2415"/>
    <w:rsid w:val="001C61B2"/>
    <w:rsid w:val="001D6A90"/>
    <w:rsid w:val="001E31E4"/>
    <w:rsid w:val="001F35F6"/>
    <w:rsid w:val="0021078A"/>
    <w:rsid w:val="00222889"/>
    <w:rsid w:val="00237299"/>
    <w:rsid w:val="002372F3"/>
    <w:rsid w:val="002640F1"/>
    <w:rsid w:val="0026734A"/>
    <w:rsid w:val="0027044A"/>
    <w:rsid w:val="002735B0"/>
    <w:rsid w:val="00277805"/>
    <w:rsid w:val="00283C9D"/>
    <w:rsid w:val="00283DA6"/>
    <w:rsid w:val="00284014"/>
    <w:rsid w:val="002A7312"/>
    <w:rsid w:val="002B34F3"/>
    <w:rsid w:val="002B5C1B"/>
    <w:rsid w:val="002C32C6"/>
    <w:rsid w:val="002C4147"/>
    <w:rsid w:val="002C4C7E"/>
    <w:rsid w:val="002D2467"/>
    <w:rsid w:val="002F2761"/>
    <w:rsid w:val="00306E9D"/>
    <w:rsid w:val="00310467"/>
    <w:rsid w:val="00334245"/>
    <w:rsid w:val="003528CB"/>
    <w:rsid w:val="00353C82"/>
    <w:rsid w:val="00360894"/>
    <w:rsid w:val="00376DA7"/>
    <w:rsid w:val="0038543E"/>
    <w:rsid w:val="003B17BF"/>
    <w:rsid w:val="003B1CE7"/>
    <w:rsid w:val="003B6583"/>
    <w:rsid w:val="003B7160"/>
    <w:rsid w:val="0040676B"/>
    <w:rsid w:val="00407034"/>
    <w:rsid w:val="004108B7"/>
    <w:rsid w:val="00423E10"/>
    <w:rsid w:val="004273BA"/>
    <w:rsid w:val="00435630"/>
    <w:rsid w:val="004357A6"/>
    <w:rsid w:val="00437BBE"/>
    <w:rsid w:val="00443F13"/>
    <w:rsid w:val="004569F5"/>
    <w:rsid w:val="00474F93"/>
    <w:rsid w:val="004775F8"/>
    <w:rsid w:val="00486A42"/>
    <w:rsid w:val="00492197"/>
    <w:rsid w:val="004A4529"/>
    <w:rsid w:val="004B0B19"/>
    <w:rsid w:val="004E4EFB"/>
    <w:rsid w:val="004E506C"/>
    <w:rsid w:val="005038B7"/>
    <w:rsid w:val="00541F4A"/>
    <w:rsid w:val="00544A0F"/>
    <w:rsid w:val="00552ECF"/>
    <w:rsid w:val="00557626"/>
    <w:rsid w:val="00557ED7"/>
    <w:rsid w:val="00562694"/>
    <w:rsid w:val="005A7FA6"/>
    <w:rsid w:val="005B68CC"/>
    <w:rsid w:val="005C5E44"/>
    <w:rsid w:val="005D7F77"/>
    <w:rsid w:val="005E11DF"/>
    <w:rsid w:val="005E7A9C"/>
    <w:rsid w:val="00601442"/>
    <w:rsid w:val="00602D4B"/>
    <w:rsid w:val="00612356"/>
    <w:rsid w:val="00612817"/>
    <w:rsid w:val="00612DAB"/>
    <w:rsid w:val="00615000"/>
    <w:rsid w:val="00617A6B"/>
    <w:rsid w:val="006233AD"/>
    <w:rsid w:val="006249EF"/>
    <w:rsid w:val="00627C63"/>
    <w:rsid w:val="006410E6"/>
    <w:rsid w:val="0064253C"/>
    <w:rsid w:val="00643BA7"/>
    <w:rsid w:val="006523BD"/>
    <w:rsid w:val="00654EB8"/>
    <w:rsid w:val="00661928"/>
    <w:rsid w:val="00664D62"/>
    <w:rsid w:val="00664E99"/>
    <w:rsid w:val="00667DD6"/>
    <w:rsid w:val="006705E3"/>
    <w:rsid w:val="00671505"/>
    <w:rsid w:val="0067182C"/>
    <w:rsid w:val="00684BE2"/>
    <w:rsid w:val="00686B47"/>
    <w:rsid w:val="0069464B"/>
    <w:rsid w:val="006B4B20"/>
    <w:rsid w:val="006D3353"/>
    <w:rsid w:val="006F2B92"/>
    <w:rsid w:val="006F68E1"/>
    <w:rsid w:val="007014C3"/>
    <w:rsid w:val="0070562F"/>
    <w:rsid w:val="007131F0"/>
    <w:rsid w:val="007344AC"/>
    <w:rsid w:val="00737494"/>
    <w:rsid w:val="007532DC"/>
    <w:rsid w:val="007732D7"/>
    <w:rsid w:val="007744B4"/>
    <w:rsid w:val="007919F2"/>
    <w:rsid w:val="007A389B"/>
    <w:rsid w:val="007C1224"/>
    <w:rsid w:val="007C33EF"/>
    <w:rsid w:val="007C43AB"/>
    <w:rsid w:val="00801ADC"/>
    <w:rsid w:val="008049B3"/>
    <w:rsid w:val="0081612F"/>
    <w:rsid w:val="00821F3A"/>
    <w:rsid w:val="00843A3E"/>
    <w:rsid w:val="008649A9"/>
    <w:rsid w:val="008721D7"/>
    <w:rsid w:val="008769DC"/>
    <w:rsid w:val="008777A6"/>
    <w:rsid w:val="00882C83"/>
    <w:rsid w:val="00892117"/>
    <w:rsid w:val="00892FBA"/>
    <w:rsid w:val="00897F5B"/>
    <w:rsid w:val="008A46B5"/>
    <w:rsid w:val="008B0E4D"/>
    <w:rsid w:val="008B3720"/>
    <w:rsid w:val="008C722D"/>
    <w:rsid w:val="008D16B5"/>
    <w:rsid w:val="008E78AD"/>
    <w:rsid w:val="008F39D1"/>
    <w:rsid w:val="00900E5E"/>
    <w:rsid w:val="00901170"/>
    <w:rsid w:val="009036C1"/>
    <w:rsid w:val="009050FA"/>
    <w:rsid w:val="00905C9C"/>
    <w:rsid w:val="009077B2"/>
    <w:rsid w:val="00913E70"/>
    <w:rsid w:val="009312A1"/>
    <w:rsid w:val="00934D83"/>
    <w:rsid w:val="0093623C"/>
    <w:rsid w:val="009560BC"/>
    <w:rsid w:val="00960D78"/>
    <w:rsid w:val="009650BC"/>
    <w:rsid w:val="00973142"/>
    <w:rsid w:val="00985B60"/>
    <w:rsid w:val="0099359F"/>
    <w:rsid w:val="009A144C"/>
    <w:rsid w:val="009B5096"/>
    <w:rsid w:val="009C00AB"/>
    <w:rsid w:val="009D155C"/>
    <w:rsid w:val="009D3D25"/>
    <w:rsid w:val="009D6430"/>
    <w:rsid w:val="009D6FD7"/>
    <w:rsid w:val="009E0538"/>
    <w:rsid w:val="009E5CC4"/>
    <w:rsid w:val="009E6487"/>
    <w:rsid w:val="009F17F3"/>
    <w:rsid w:val="009F2875"/>
    <w:rsid w:val="009F4B7B"/>
    <w:rsid w:val="009F6045"/>
    <w:rsid w:val="009F7FEB"/>
    <w:rsid w:val="00A05030"/>
    <w:rsid w:val="00A13CB8"/>
    <w:rsid w:val="00A30386"/>
    <w:rsid w:val="00A516FE"/>
    <w:rsid w:val="00A612DB"/>
    <w:rsid w:val="00A70E60"/>
    <w:rsid w:val="00A93149"/>
    <w:rsid w:val="00A93A7F"/>
    <w:rsid w:val="00A9744C"/>
    <w:rsid w:val="00AA18AF"/>
    <w:rsid w:val="00AA6DAE"/>
    <w:rsid w:val="00AB0616"/>
    <w:rsid w:val="00AB46B2"/>
    <w:rsid w:val="00AB57A5"/>
    <w:rsid w:val="00AD1403"/>
    <w:rsid w:val="00AE42A3"/>
    <w:rsid w:val="00AF5EE3"/>
    <w:rsid w:val="00B06E0E"/>
    <w:rsid w:val="00B07E8B"/>
    <w:rsid w:val="00B109FA"/>
    <w:rsid w:val="00B1145F"/>
    <w:rsid w:val="00B1443F"/>
    <w:rsid w:val="00B146CE"/>
    <w:rsid w:val="00B20B5A"/>
    <w:rsid w:val="00B20F56"/>
    <w:rsid w:val="00B2144A"/>
    <w:rsid w:val="00B26603"/>
    <w:rsid w:val="00B27389"/>
    <w:rsid w:val="00B27EC9"/>
    <w:rsid w:val="00B608BC"/>
    <w:rsid w:val="00B67C41"/>
    <w:rsid w:val="00B77A2B"/>
    <w:rsid w:val="00BA00AF"/>
    <w:rsid w:val="00BA7138"/>
    <w:rsid w:val="00BB1DED"/>
    <w:rsid w:val="00BC6DE5"/>
    <w:rsid w:val="00BC7E1D"/>
    <w:rsid w:val="00BD441A"/>
    <w:rsid w:val="00BD6401"/>
    <w:rsid w:val="00BD7519"/>
    <w:rsid w:val="00BE35E4"/>
    <w:rsid w:val="00BF6E46"/>
    <w:rsid w:val="00C076D6"/>
    <w:rsid w:val="00C1467B"/>
    <w:rsid w:val="00C15BD3"/>
    <w:rsid w:val="00C26D45"/>
    <w:rsid w:val="00C41F13"/>
    <w:rsid w:val="00C4291E"/>
    <w:rsid w:val="00C47FE4"/>
    <w:rsid w:val="00C518A7"/>
    <w:rsid w:val="00C529FB"/>
    <w:rsid w:val="00C61D01"/>
    <w:rsid w:val="00CA18A2"/>
    <w:rsid w:val="00CD6E89"/>
    <w:rsid w:val="00CD7132"/>
    <w:rsid w:val="00CE16E4"/>
    <w:rsid w:val="00CE335C"/>
    <w:rsid w:val="00CE424B"/>
    <w:rsid w:val="00CE4774"/>
    <w:rsid w:val="00CF1EB7"/>
    <w:rsid w:val="00CF1F51"/>
    <w:rsid w:val="00CF566D"/>
    <w:rsid w:val="00D00CB7"/>
    <w:rsid w:val="00D15A78"/>
    <w:rsid w:val="00D42479"/>
    <w:rsid w:val="00D43406"/>
    <w:rsid w:val="00D442BA"/>
    <w:rsid w:val="00D55BB6"/>
    <w:rsid w:val="00D64E4A"/>
    <w:rsid w:val="00D71F1B"/>
    <w:rsid w:val="00D80BB9"/>
    <w:rsid w:val="00D937DC"/>
    <w:rsid w:val="00DA427B"/>
    <w:rsid w:val="00DA76D4"/>
    <w:rsid w:val="00DC6B2D"/>
    <w:rsid w:val="00DE61CD"/>
    <w:rsid w:val="00E0369A"/>
    <w:rsid w:val="00E34E70"/>
    <w:rsid w:val="00E35684"/>
    <w:rsid w:val="00E461B1"/>
    <w:rsid w:val="00E5666D"/>
    <w:rsid w:val="00E574DC"/>
    <w:rsid w:val="00E62A36"/>
    <w:rsid w:val="00E7058D"/>
    <w:rsid w:val="00E728D1"/>
    <w:rsid w:val="00E83A03"/>
    <w:rsid w:val="00E90BF1"/>
    <w:rsid w:val="00EA3FF2"/>
    <w:rsid w:val="00EB7F74"/>
    <w:rsid w:val="00EE1BC6"/>
    <w:rsid w:val="00EE497C"/>
    <w:rsid w:val="00EE53A9"/>
    <w:rsid w:val="00EE5450"/>
    <w:rsid w:val="00EE5E20"/>
    <w:rsid w:val="00EE708D"/>
    <w:rsid w:val="00EE71FE"/>
    <w:rsid w:val="00EE7EEC"/>
    <w:rsid w:val="00F20191"/>
    <w:rsid w:val="00F328CC"/>
    <w:rsid w:val="00F44C4D"/>
    <w:rsid w:val="00F466C6"/>
    <w:rsid w:val="00F52AE4"/>
    <w:rsid w:val="00F53ACE"/>
    <w:rsid w:val="00F70116"/>
    <w:rsid w:val="00F807EC"/>
    <w:rsid w:val="00F821E3"/>
    <w:rsid w:val="00F83D18"/>
    <w:rsid w:val="00FB2430"/>
    <w:rsid w:val="00FC052C"/>
    <w:rsid w:val="00FC524D"/>
    <w:rsid w:val="00FD0F4F"/>
    <w:rsid w:val="00FD4743"/>
    <w:rsid w:val="00FE534B"/>
    <w:rsid w:val="00FF23E4"/>
    <w:rsid w:val="00FF4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65798"/>
  <w15:docId w15:val="{31A0E042-FBDA-4C98-990F-56F15BD83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next w:val="a"/>
    <w:link w:val="40"/>
    <w:uiPriority w:val="9"/>
    <w:semiHidden/>
    <w:unhideWhenUsed/>
    <w:qFormat/>
    <w:rsid w:val="00FD474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5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357A6"/>
    <w:pPr>
      <w:ind w:left="720"/>
      <w:contextualSpacing/>
    </w:pPr>
  </w:style>
  <w:style w:type="paragraph" w:styleId="a5">
    <w:name w:val="Balloon Text"/>
    <w:basedOn w:val="a"/>
    <w:link w:val="a6"/>
    <w:uiPriority w:val="99"/>
    <w:semiHidden/>
    <w:unhideWhenUsed/>
    <w:rsid w:val="00A516FE"/>
    <w:pPr>
      <w:spacing w:after="0" w:line="240" w:lineRule="auto"/>
    </w:pPr>
    <w:rPr>
      <w:rFonts w:ascii="Segoe UI" w:eastAsia="Calibri" w:hAnsi="Segoe UI" w:cs="Segoe UI"/>
      <w:sz w:val="18"/>
      <w:szCs w:val="18"/>
    </w:rPr>
  </w:style>
  <w:style w:type="character" w:customStyle="1" w:styleId="a6">
    <w:name w:val="Текст выноски Знак"/>
    <w:basedOn w:val="a0"/>
    <w:link w:val="a5"/>
    <w:uiPriority w:val="99"/>
    <w:semiHidden/>
    <w:rsid w:val="00A516FE"/>
    <w:rPr>
      <w:rFonts w:ascii="Segoe UI" w:eastAsia="Calibri" w:hAnsi="Segoe UI" w:cs="Segoe UI"/>
      <w:sz w:val="18"/>
      <w:szCs w:val="18"/>
    </w:rPr>
  </w:style>
  <w:style w:type="character" w:styleId="a7">
    <w:name w:val="Hyperlink"/>
    <w:basedOn w:val="a0"/>
    <w:uiPriority w:val="99"/>
    <w:unhideWhenUsed/>
    <w:rsid w:val="00E7058D"/>
    <w:rPr>
      <w:color w:val="0563C1" w:themeColor="hyperlink"/>
      <w:u w:val="single"/>
    </w:rPr>
  </w:style>
  <w:style w:type="character" w:customStyle="1" w:styleId="UnresolvedMention">
    <w:name w:val="Unresolved Mention"/>
    <w:basedOn w:val="a0"/>
    <w:uiPriority w:val="99"/>
    <w:semiHidden/>
    <w:unhideWhenUsed/>
    <w:rsid w:val="00E7058D"/>
    <w:rPr>
      <w:color w:val="605E5C"/>
      <w:shd w:val="clear" w:color="auto" w:fill="E1DFDD"/>
    </w:rPr>
  </w:style>
  <w:style w:type="character" w:customStyle="1" w:styleId="40">
    <w:name w:val="Заголовок 4 Знак"/>
    <w:basedOn w:val="a0"/>
    <w:link w:val="4"/>
    <w:uiPriority w:val="9"/>
    <w:semiHidden/>
    <w:rsid w:val="00FD4743"/>
    <w:rPr>
      <w:rFonts w:asciiTheme="majorHAnsi" w:eastAsiaTheme="majorEastAsia" w:hAnsiTheme="majorHAnsi" w:cstheme="majorBidi"/>
      <w:i/>
      <w:iCs/>
      <w:color w:val="2E74B5" w:themeColor="accent1" w:themeShade="BF"/>
    </w:rPr>
  </w:style>
  <w:style w:type="paragraph" w:styleId="a8">
    <w:name w:val="header"/>
    <w:basedOn w:val="a"/>
    <w:link w:val="a9"/>
    <w:uiPriority w:val="99"/>
    <w:unhideWhenUsed/>
    <w:rsid w:val="00B1145F"/>
    <w:pPr>
      <w:tabs>
        <w:tab w:val="center" w:pos="4680"/>
        <w:tab w:val="right" w:pos="9360"/>
      </w:tabs>
      <w:spacing w:after="0" w:line="240" w:lineRule="auto"/>
    </w:pPr>
  </w:style>
  <w:style w:type="character" w:customStyle="1" w:styleId="a9">
    <w:name w:val="Верхний колонтитул Знак"/>
    <w:basedOn w:val="a0"/>
    <w:link w:val="a8"/>
    <w:uiPriority w:val="99"/>
    <w:rsid w:val="00B1145F"/>
  </w:style>
  <w:style w:type="paragraph" w:styleId="aa">
    <w:name w:val="footer"/>
    <w:basedOn w:val="a"/>
    <w:link w:val="ab"/>
    <w:uiPriority w:val="99"/>
    <w:unhideWhenUsed/>
    <w:rsid w:val="00B1145F"/>
    <w:pPr>
      <w:tabs>
        <w:tab w:val="center" w:pos="4680"/>
        <w:tab w:val="right" w:pos="9360"/>
      </w:tabs>
      <w:spacing w:after="0" w:line="240" w:lineRule="auto"/>
    </w:pPr>
  </w:style>
  <w:style w:type="character" w:customStyle="1" w:styleId="ab">
    <w:name w:val="Нижний колонтитул Знак"/>
    <w:basedOn w:val="a0"/>
    <w:link w:val="aa"/>
    <w:uiPriority w:val="99"/>
    <w:rsid w:val="00B114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24190">
      <w:bodyDiv w:val="1"/>
      <w:marLeft w:val="0"/>
      <w:marRight w:val="0"/>
      <w:marTop w:val="0"/>
      <w:marBottom w:val="0"/>
      <w:divBdr>
        <w:top w:val="none" w:sz="0" w:space="0" w:color="auto"/>
        <w:left w:val="none" w:sz="0" w:space="0" w:color="auto"/>
        <w:bottom w:val="none" w:sz="0" w:space="0" w:color="auto"/>
        <w:right w:val="none" w:sz="0" w:space="0" w:color="auto"/>
      </w:divBdr>
    </w:div>
    <w:div w:id="479461759">
      <w:bodyDiv w:val="1"/>
      <w:marLeft w:val="0"/>
      <w:marRight w:val="0"/>
      <w:marTop w:val="0"/>
      <w:marBottom w:val="0"/>
      <w:divBdr>
        <w:top w:val="none" w:sz="0" w:space="0" w:color="auto"/>
        <w:left w:val="none" w:sz="0" w:space="0" w:color="auto"/>
        <w:bottom w:val="none" w:sz="0" w:space="0" w:color="auto"/>
        <w:right w:val="none" w:sz="0" w:space="0" w:color="auto"/>
      </w:divBdr>
    </w:div>
    <w:div w:id="498234658">
      <w:bodyDiv w:val="1"/>
      <w:marLeft w:val="0"/>
      <w:marRight w:val="0"/>
      <w:marTop w:val="0"/>
      <w:marBottom w:val="0"/>
      <w:divBdr>
        <w:top w:val="none" w:sz="0" w:space="0" w:color="auto"/>
        <w:left w:val="none" w:sz="0" w:space="0" w:color="auto"/>
        <w:bottom w:val="none" w:sz="0" w:space="0" w:color="auto"/>
        <w:right w:val="none" w:sz="0" w:space="0" w:color="auto"/>
      </w:divBdr>
    </w:div>
    <w:div w:id="634608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6B7F9E-387D-4948-AE28-5D495CB2A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3</Pages>
  <Words>892</Words>
  <Characters>5090</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21</cp:revision>
  <cp:lastPrinted>2025-10-24T08:55:00Z</cp:lastPrinted>
  <dcterms:created xsi:type="dcterms:W3CDTF">2025-10-24T04:22:00Z</dcterms:created>
  <dcterms:modified xsi:type="dcterms:W3CDTF">2025-10-31T10:58:00Z</dcterms:modified>
</cp:coreProperties>
</file>