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3F31B3" w:rsidRDefault="00745167" w:rsidP="00987DAE">
      <w:pPr>
        <w:pStyle w:val="a3"/>
        <w:spacing w:before="0" w:beforeAutospacing="0" w:after="0" w:afterAutospacing="0"/>
        <w:ind w:firstLine="142"/>
        <w:jc w:val="center"/>
        <w:rPr>
          <w:rStyle w:val="a7"/>
          <w:sz w:val="26"/>
          <w:szCs w:val="26"/>
        </w:rPr>
      </w:pPr>
      <w:proofErr w:type="spellStart"/>
      <w:r w:rsidRPr="003F31B3">
        <w:rPr>
          <w:rStyle w:val="a7"/>
          <w:sz w:val="26"/>
          <w:szCs w:val="26"/>
        </w:rPr>
        <w:t>Давлат</w:t>
      </w:r>
      <w:proofErr w:type="spellEnd"/>
      <w:r w:rsidRPr="003F31B3">
        <w:rPr>
          <w:rStyle w:val="a7"/>
          <w:sz w:val="26"/>
          <w:szCs w:val="26"/>
        </w:rPr>
        <w:t xml:space="preserve"> </w:t>
      </w:r>
      <w:proofErr w:type="spellStart"/>
      <w:r w:rsidRPr="003F31B3">
        <w:rPr>
          <w:rStyle w:val="a7"/>
          <w:sz w:val="26"/>
          <w:szCs w:val="26"/>
        </w:rPr>
        <w:t>тиббий</w:t>
      </w:r>
      <w:proofErr w:type="spellEnd"/>
      <w:r w:rsidRPr="003F31B3">
        <w:rPr>
          <w:rStyle w:val="a7"/>
          <w:sz w:val="26"/>
          <w:szCs w:val="26"/>
        </w:rPr>
        <w:t xml:space="preserve"> </w:t>
      </w:r>
      <w:proofErr w:type="spellStart"/>
      <w:r w:rsidRPr="003F31B3">
        <w:rPr>
          <w:rStyle w:val="a7"/>
          <w:sz w:val="26"/>
          <w:szCs w:val="26"/>
        </w:rPr>
        <w:t>суғурта</w:t>
      </w:r>
      <w:proofErr w:type="spellEnd"/>
      <w:r w:rsidRPr="003F31B3">
        <w:rPr>
          <w:rStyle w:val="a7"/>
          <w:sz w:val="26"/>
          <w:szCs w:val="26"/>
        </w:rPr>
        <w:t xml:space="preserve"> </w:t>
      </w:r>
      <w:proofErr w:type="spellStart"/>
      <w:r w:rsidRPr="003F31B3">
        <w:rPr>
          <w:rStyle w:val="a7"/>
          <w:sz w:val="26"/>
          <w:szCs w:val="26"/>
        </w:rPr>
        <w:t>жамғармасининг</w:t>
      </w:r>
      <w:proofErr w:type="spellEnd"/>
      <w:r w:rsidRPr="003F31B3">
        <w:rPr>
          <w:rStyle w:val="a7"/>
          <w:sz w:val="26"/>
          <w:szCs w:val="26"/>
        </w:rPr>
        <w:t xml:space="preserve"> 11.03.2025 </w:t>
      </w:r>
      <w:proofErr w:type="spellStart"/>
      <w:r w:rsidRPr="003F31B3">
        <w:rPr>
          <w:rStyle w:val="a7"/>
          <w:sz w:val="26"/>
          <w:szCs w:val="26"/>
        </w:rPr>
        <w:t>йилдаги</w:t>
      </w:r>
      <w:proofErr w:type="spellEnd"/>
      <w:r w:rsidRPr="003F31B3">
        <w:rPr>
          <w:b/>
          <w:bCs/>
          <w:sz w:val="26"/>
          <w:szCs w:val="26"/>
          <w:lang w:val="en-US"/>
        </w:rPr>
        <w:br/>
      </w:r>
      <w:r w:rsidRPr="003F31B3">
        <w:rPr>
          <w:rStyle w:val="a7"/>
          <w:sz w:val="26"/>
          <w:szCs w:val="26"/>
        </w:rPr>
        <w:t xml:space="preserve"> 18-сон </w:t>
      </w:r>
      <w:proofErr w:type="spellStart"/>
      <w:r w:rsidRPr="003F31B3">
        <w:rPr>
          <w:rStyle w:val="a7"/>
          <w:sz w:val="26"/>
          <w:szCs w:val="26"/>
        </w:rPr>
        <w:t>буйруғи</w:t>
      </w:r>
      <w:proofErr w:type="spellEnd"/>
      <w:r w:rsidRPr="003F31B3">
        <w:rPr>
          <w:rStyle w:val="a7"/>
          <w:sz w:val="26"/>
          <w:szCs w:val="26"/>
        </w:rPr>
        <w:t xml:space="preserve"> </w:t>
      </w:r>
      <w:proofErr w:type="spellStart"/>
      <w:r w:rsidRPr="003F31B3">
        <w:rPr>
          <w:rStyle w:val="a7"/>
          <w:sz w:val="26"/>
          <w:szCs w:val="26"/>
        </w:rPr>
        <w:t>ижроси</w:t>
      </w:r>
      <w:proofErr w:type="spellEnd"/>
      <w:r w:rsidRPr="003F31B3">
        <w:rPr>
          <w:rStyle w:val="a7"/>
          <w:sz w:val="26"/>
          <w:szCs w:val="26"/>
        </w:rPr>
        <w:t xml:space="preserve"> </w:t>
      </w:r>
      <w:proofErr w:type="spellStart"/>
      <w:r w:rsidRPr="003F31B3">
        <w:rPr>
          <w:rStyle w:val="a7"/>
          <w:sz w:val="26"/>
          <w:szCs w:val="26"/>
        </w:rPr>
        <w:t>юзасидан</w:t>
      </w:r>
      <w:proofErr w:type="spellEnd"/>
      <w:r w:rsidRPr="003F31B3">
        <w:rPr>
          <w:rStyle w:val="a7"/>
          <w:sz w:val="26"/>
          <w:szCs w:val="26"/>
        </w:rPr>
        <w:t xml:space="preserve"> ДТСЖ </w:t>
      </w:r>
      <w:proofErr w:type="spellStart"/>
      <w:r w:rsidRPr="003F31B3">
        <w:rPr>
          <w:rStyle w:val="a7"/>
          <w:sz w:val="26"/>
          <w:szCs w:val="26"/>
        </w:rPr>
        <w:t>Навоий</w:t>
      </w:r>
      <w:proofErr w:type="spellEnd"/>
      <w:r w:rsidRPr="003F31B3">
        <w:rPr>
          <w:rStyle w:val="a7"/>
          <w:sz w:val="26"/>
          <w:szCs w:val="26"/>
        </w:rPr>
        <w:t xml:space="preserve"> </w:t>
      </w:r>
      <w:proofErr w:type="spellStart"/>
      <w:r w:rsidRPr="003F31B3">
        <w:rPr>
          <w:rStyle w:val="a7"/>
          <w:sz w:val="26"/>
          <w:szCs w:val="26"/>
        </w:rPr>
        <w:t>вилоят</w:t>
      </w:r>
      <w:proofErr w:type="spellEnd"/>
      <w:r w:rsidRPr="003F31B3">
        <w:rPr>
          <w:rStyle w:val="a7"/>
          <w:sz w:val="26"/>
          <w:szCs w:val="26"/>
          <w:lang w:val="en-US"/>
        </w:rPr>
        <w:t xml:space="preserve"> </w:t>
      </w:r>
      <w:proofErr w:type="spellStart"/>
      <w:r w:rsidRPr="003F31B3">
        <w:rPr>
          <w:rStyle w:val="a7"/>
          <w:sz w:val="26"/>
          <w:szCs w:val="26"/>
        </w:rPr>
        <w:t>ҳудудий</w:t>
      </w:r>
      <w:proofErr w:type="spellEnd"/>
      <w:r w:rsidRPr="003F31B3">
        <w:rPr>
          <w:rStyle w:val="a7"/>
          <w:sz w:val="26"/>
          <w:szCs w:val="26"/>
        </w:rPr>
        <w:t xml:space="preserve"> </w:t>
      </w:r>
      <w:r w:rsidRPr="003F31B3">
        <w:rPr>
          <w:b/>
          <w:bCs/>
          <w:sz w:val="26"/>
          <w:szCs w:val="26"/>
        </w:rPr>
        <w:br/>
      </w:r>
      <w:r w:rsidRPr="003F31B3">
        <w:rPr>
          <w:rStyle w:val="a7"/>
          <w:sz w:val="26"/>
          <w:szCs w:val="26"/>
        </w:rPr>
        <w:t xml:space="preserve"> </w:t>
      </w:r>
      <w:proofErr w:type="spellStart"/>
      <w:r w:rsidRPr="003F31B3">
        <w:rPr>
          <w:rStyle w:val="a7"/>
          <w:sz w:val="26"/>
          <w:szCs w:val="26"/>
        </w:rPr>
        <w:t>бўлинмасининг</w:t>
      </w:r>
      <w:proofErr w:type="spellEnd"/>
      <w:r w:rsidRPr="003F31B3">
        <w:rPr>
          <w:rStyle w:val="a7"/>
          <w:sz w:val="26"/>
          <w:szCs w:val="26"/>
        </w:rPr>
        <w:t xml:space="preserve"> </w:t>
      </w:r>
      <w:proofErr w:type="spellStart"/>
      <w:r w:rsidRPr="003F31B3">
        <w:rPr>
          <w:rStyle w:val="a7"/>
          <w:sz w:val="26"/>
          <w:szCs w:val="26"/>
        </w:rPr>
        <w:t>ҳафталик</w:t>
      </w:r>
      <w:proofErr w:type="spellEnd"/>
      <w:r w:rsidRPr="003F31B3">
        <w:rPr>
          <w:rStyle w:val="a7"/>
          <w:sz w:val="26"/>
          <w:szCs w:val="26"/>
        </w:rPr>
        <w:t xml:space="preserve"> </w:t>
      </w:r>
      <w:proofErr w:type="spellStart"/>
      <w:r w:rsidRPr="003F31B3">
        <w:rPr>
          <w:rStyle w:val="a7"/>
          <w:sz w:val="26"/>
          <w:szCs w:val="26"/>
        </w:rPr>
        <w:t>ҳисоботи</w:t>
      </w:r>
      <w:proofErr w:type="spellEnd"/>
    </w:p>
    <w:p w14:paraId="40C3F64F" w14:textId="55F08CA8" w:rsidR="00832056" w:rsidRPr="003F31B3" w:rsidRDefault="007946B8" w:rsidP="007504AA">
      <w:pPr>
        <w:pStyle w:val="a3"/>
        <w:spacing w:before="0" w:beforeAutospacing="0" w:after="0" w:afterAutospacing="0"/>
        <w:jc w:val="center"/>
        <w:rPr>
          <w:rStyle w:val="a7"/>
          <w:sz w:val="26"/>
          <w:szCs w:val="26"/>
        </w:rPr>
      </w:pPr>
      <w:r w:rsidRPr="003F31B3">
        <w:rPr>
          <w:rStyle w:val="a7"/>
          <w:sz w:val="26"/>
          <w:szCs w:val="26"/>
        </w:rPr>
        <w:t>(</w:t>
      </w:r>
      <w:r w:rsidR="0012092B">
        <w:rPr>
          <w:rStyle w:val="a7"/>
          <w:sz w:val="26"/>
          <w:szCs w:val="26"/>
        </w:rPr>
        <w:t>3</w:t>
      </w:r>
      <w:r w:rsidR="006836E0" w:rsidRPr="003F31B3">
        <w:rPr>
          <w:rStyle w:val="a7"/>
          <w:sz w:val="26"/>
          <w:szCs w:val="26"/>
        </w:rPr>
        <w:t xml:space="preserve"> – </w:t>
      </w:r>
      <w:r w:rsidR="0012092B">
        <w:rPr>
          <w:rStyle w:val="a7"/>
          <w:sz w:val="26"/>
          <w:szCs w:val="26"/>
        </w:rPr>
        <w:t>7</w:t>
      </w:r>
      <w:r w:rsidR="00174BF0" w:rsidRPr="003F31B3">
        <w:rPr>
          <w:rStyle w:val="a7"/>
          <w:sz w:val="26"/>
          <w:szCs w:val="26"/>
        </w:rPr>
        <w:t xml:space="preserve"> </w:t>
      </w:r>
      <w:r w:rsidR="0012092B">
        <w:rPr>
          <w:rStyle w:val="a7"/>
          <w:sz w:val="26"/>
          <w:szCs w:val="26"/>
        </w:rPr>
        <w:t>ноябр</w:t>
      </w:r>
      <w:r w:rsidR="00174BF0" w:rsidRPr="003F31B3">
        <w:rPr>
          <w:rStyle w:val="a7"/>
          <w:sz w:val="26"/>
          <w:szCs w:val="26"/>
        </w:rPr>
        <w:t>ь</w:t>
      </w:r>
      <w:r w:rsidR="00745167" w:rsidRPr="003F31B3">
        <w:rPr>
          <w:rStyle w:val="a7"/>
          <w:sz w:val="26"/>
          <w:szCs w:val="26"/>
        </w:rPr>
        <w:t>)</w:t>
      </w:r>
    </w:p>
    <w:p w14:paraId="57571B7C" w14:textId="77777777" w:rsidR="00745167" w:rsidRPr="00356EE7" w:rsidRDefault="00745167" w:rsidP="00745167">
      <w:pPr>
        <w:pStyle w:val="a3"/>
        <w:spacing w:before="0" w:beforeAutospacing="0" w:after="0" w:afterAutospacing="0" w:line="360" w:lineRule="auto"/>
        <w:jc w:val="center"/>
        <w:rPr>
          <w:sz w:val="28"/>
          <w:szCs w:val="26"/>
        </w:rPr>
      </w:pPr>
      <w:r w:rsidRPr="00356EE7">
        <w:rPr>
          <w:rStyle w:val="a7"/>
          <w:sz w:val="28"/>
          <w:szCs w:val="26"/>
          <w:lang w:val="en-US"/>
        </w:rPr>
        <w:t>I</w:t>
      </w:r>
      <w:r w:rsidRPr="00356EE7">
        <w:rPr>
          <w:rStyle w:val="a7"/>
          <w:sz w:val="28"/>
          <w:szCs w:val="26"/>
        </w:rPr>
        <w:t xml:space="preserve">. </w:t>
      </w:r>
      <w:proofErr w:type="spellStart"/>
      <w:r w:rsidRPr="00356EE7">
        <w:rPr>
          <w:rStyle w:val="a7"/>
          <w:sz w:val="28"/>
          <w:szCs w:val="26"/>
        </w:rPr>
        <w:t>Тиббий</w:t>
      </w:r>
      <w:proofErr w:type="spellEnd"/>
      <w:r w:rsidRPr="00356EE7">
        <w:rPr>
          <w:rStyle w:val="a7"/>
          <w:sz w:val="28"/>
          <w:szCs w:val="26"/>
        </w:rPr>
        <w:t xml:space="preserve"> </w:t>
      </w:r>
      <w:proofErr w:type="spellStart"/>
      <w:r w:rsidRPr="00356EE7">
        <w:rPr>
          <w:rStyle w:val="a7"/>
          <w:sz w:val="28"/>
          <w:szCs w:val="26"/>
        </w:rPr>
        <w:t>ёрдам</w:t>
      </w:r>
      <w:proofErr w:type="spellEnd"/>
      <w:r w:rsidRPr="00356EE7">
        <w:rPr>
          <w:rStyle w:val="a7"/>
          <w:sz w:val="28"/>
          <w:szCs w:val="26"/>
        </w:rPr>
        <w:t xml:space="preserve"> </w:t>
      </w:r>
      <w:proofErr w:type="spellStart"/>
      <w:r w:rsidRPr="00356EE7">
        <w:rPr>
          <w:rStyle w:val="a7"/>
          <w:sz w:val="28"/>
          <w:szCs w:val="26"/>
        </w:rPr>
        <w:t>ва</w:t>
      </w:r>
      <w:proofErr w:type="spellEnd"/>
      <w:r w:rsidRPr="00356EE7">
        <w:rPr>
          <w:rStyle w:val="a7"/>
          <w:sz w:val="28"/>
          <w:szCs w:val="26"/>
        </w:rPr>
        <w:t xml:space="preserve"> мониторинг:</w:t>
      </w:r>
    </w:p>
    <w:p w14:paraId="43C649CD" w14:textId="532F2373" w:rsidR="00745167" w:rsidRPr="00BB11D7" w:rsidRDefault="00745167" w:rsidP="00BB11D7">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r>
      <w:r w:rsidRPr="00BB11D7">
        <w:rPr>
          <w:rFonts w:ascii="Times New Roman" w:hAnsi="Times New Roman" w:cs="Times New Roman"/>
          <w:sz w:val="28"/>
          <w:szCs w:val="26"/>
          <w:lang w:val="uz-Cyrl-UZ"/>
        </w:rPr>
        <w:t>1. Ўзбекистон Республикаси Президентининг 2021 йил 28 июлдаги</w:t>
      </w:r>
      <w:r w:rsidR="000700D6" w:rsidRPr="00BB11D7">
        <w:rPr>
          <w:rFonts w:ascii="Times New Roman" w:hAnsi="Times New Roman" w:cs="Times New Roman"/>
          <w:sz w:val="28"/>
          <w:szCs w:val="26"/>
          <w:lang w:val="uz-Cyrl-UZ"/>
        </w:rPr>
        <w:t xml:space="preserve"> </w:t>
      </w:r>
      <w:r w:rsidR="009B52D3" w:rsidRPr="00BB11D7">
        <w:rPr>
          <w:rFonts w:ascii="Times New Roman" w:hAnsi="Times New Roman" w:cs="Times New Roman"/>
          <w:sz w:val="28"/>
          <w:szCs w:val="26"/>
          <w:lang w:val="uz-Cyrl-UZ"/>
        </w:rPr>
        <w:br/>
      </w:r>
      <w:r w:rsidR="007946B8" w:rsidRPr="00BB11D7">
        <w:rPr>
          <w:rFonts w:ascii="Times New Roman" w:hAnsi="Times New Roman" w:cs="Times New Roman"/>
          <w:sz w:val="28"/>
          <w:szCs w:val="26"/>
          <w:lang w:val="uz-Cyrl-UZ"/>
        </w:rPr>
        <w:t xml:space="preserve">ПҚ-5199-сон қарорига мувофиқ, </w:t>
      </w:r>
      <w:r w:rsidR="0012092B" w:rsidRPr="00BB11D7">
        <w:rPr>
          <w:rFonts w:ascii="Times New Roman" w:hAnsi="Times New Roman" w:cs="Times New Roman"/>
          <w:sz w:val="28"/>
          <w:szCs w:val="26"/>
          <w:lang w:val="uz-Cyrl-UZ"/>
        </w:rPr>
        <w:t>3</w:t>
      </w:r>
      <w:r w:rsidR="001B08D7" w:rsidRPr="00BB11D7">
        <w:rPr>
          <w:rFonts w:ascii="Times New Roman" w:hAnsi="Times New Roman" w:cs="Times New Roman"/>
          <w:sz w:val="28"/>
          <w:szCs w:val="26"/>
          <w:lang w:val="uz-Cyrl-UZ"/>
        </w:rPr>
        <w:t xml:space="preserve"> </w:t>
      </w:r>
      <w:r w:rsidR="00B648A2" w:rsidRPr="00BB11D7">
        <w:rPr>
          <w:rFonts w:ascii="Times New Roman" w:hAnsi="Times New Roman" w:cs="Times New Roman"/>
          <w:sz w:val="28"/>
          <w:szCs w:val="26"/>
          <w:lang w:val="uz-Cyrl-UZ"/>
        </w:rPr>
        <w:t>–</w:t>
      </w:r>
      <w:r w:rsidR="001B08D7" w:rsidRPr="00BB11D7">
        <w:rPr>
          <w:rFonts w:ascii="Times New Roman" w:hAnsi="Times New Roman" w:cs="Times New Roman"/>
          <w:sz w:val="28"/>
          <w:szCs w:val="26"/>
          <w:lang w:val="uz-Cyrl-UZ"/>
        </w:rPr>
        <w:t xml:space="preserve"> </w:t>
      </w:r>
      <w:r w:rsidR="0012092B" w:rsidRPr="00BB11D7">
        <w:rPr>
          <w:rFonts w:ascii="Times New Roman" w:hAnsi="Times New Roman" w:cs="Times New Roman"/>
          <w:sz w:val="28"/>
          <w:szCs w:val="26"/>
          <w:lang w:val="uz-Cyrl-UZ"/>
        </w:rPr>
        <w:t>7</w:t>
      </w:r>
      <w:r w:rsidR="00174BF0" w:rsidRPr="00BB11D7">
        <w:rPr>
          <w:rFonts w:ascii="Times New Roman" w:hAnsi="Times New Roman" w:cs="Times New Roman"/>
          <w:sz w:val="28"/>
          <w:szCs w:val="26"/>
          <w:lang w:val="uz-Cyrl-UZ"/>
        </w:rPr>
        <w:t xml:space="preserve"> </w:t>
      </w:r>
      <w:r w:rsidR="0012092B" w:rsidRPr="00BB11D7">
        <w:rPr>
          <w:rFonts w:ascii="Times New Roman" w:hAnsi="Times New Roman" w:cs="Times New Roman"/>
          <w:sz w:val="28"/>
          <w:szCs w:val="26"/>
          <w:lang w:val="uz-Cyrl-UZ"/>
        </w:rPr>
        <w:t>ноябрь</w:t>
      </w:r>
      <w:r w:rsidR="00C4583F" w:rsidRPr="00BB11D7">
        <w:rPr>
          <w:rFonts w:ascii="Times New Roman" w:hAnsi="Times New Roman" w:cs="Times New Roman"/>
          <w:sz w:val="28"/>
          <w:szCs w:val="26"/>
          <w:lang w:val="uz-Cyrl-UZ"/>
        </w:rPr>
        <w:t xml:space="preserve"> </w:t>
      </w:r>
      <w:r w:rsidRPr="00BB11D7">
        <w:rPr>
          <w:rFonts w:ascii="Times New Roman" w:hAnsi="Times New Roman" w:cs="Times New Roman"/>
          <w:sz w:val="28"/>
          <w:szCs w:val="26"/>
          <w:lang w:val="uz-Cyrl-UZ"/>
        </w:rPr>
        <w:t xml:space="preserve">кунлари давомида, вилоят Кўп тармоқли тиббиёт маркази ва </w:t>
      </w:r>
      <w:r w:rsidR="0002270E" w:rsidRPr="00BB11D7">
        <w:rPr>
          <w:rFonts w:ascii="Times New Roman" w:hAnsi="Times New Roman" w:cs="Times New Roman"/>
          <w:sz w:val="28"/>
          <w:szCs w:val="26"/>
          <w:lang w:val="uz-Cyrl-UZ"/>
        </w:rPr>
        <w:t>Офтальмология</w:t>
      </w:r>
      <w:r w:rsidRPr="00BB11D7">
        <w:rPr>
          <w:rFonts w:ascii="Times New Roman" w:hAnsi="Times New Roman" w:cs="Times New Roman"/>
          <w:sz w:val="28"/>
          <w:szCs w:val="26"/>
          <w:lang w:val="uz-Cyrl-UZ"/>
        </w:rPr>
        <w:t xml:space="preserve"> шифохоналарида имтиёзли беморларни қабул қилиш ва чиқариш ишлари бўйича ҳисоботлар умумлаштирилди ва ДТСЖга тақдим этилди.</w:t>
      </w:r>
    </w:p>
    <w:p w14:paraId="290A0A93" w14:textId="5F5AFA37" w:rsidR="00745167" w:rsidRPr="00BB11D7" w:rsidRDefault="00745167"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 xml:space="preserve">Шунингдек, </w:t>
      </w:r>
      <w:r w:rsidR="00FF6CD1" w:rsidRPr="00BB11D7">
        <w:rPr>
          <w:rFonts w:ascii="Times New Roman" w:hAnsi="Times New Roman" w:cs="Times New Roman"/>
          <w:sz w:val="28"/>
          <w:szCs w:val="26"/>
          <w:lang w:val="uz-Cyrl-UZ"/>
        </w:rPr>
        <w:t xml:space="preserve">вилоят кўп тармоқли тиббиёт марказида </w:t>
      </w:r>
      <w:r w:rsidR="0012092B" w:rsidRPr="00BB11D7">
        <w:rPr>
          <w:rFonts w:ascii="Times New Roman" w:hAnsi="Times New Roman" w:cs="Times New Roman"/>
          <w:sz w:val="28"/>
          <w:szCs w:val="26"/>
          <w:lang w:val="uz-Cyrl-UZ"/>
        </w:rPr>
        <w:t>4</w:t>
      </w:r>
      <w:r w:rsidR="00FF6CD1" w:rsidRPr="00BB11D7">
        <w:rPr>
          <w:rFonts w:ascii="Times New Roman" w:hAnsi="Times New Roman" w:cs="Times New Roman"/>
          <w:sz w:val="28"/>
          <w:szCs w:val="26"/>
          <w:lang w:val="uz-Cyrl-UZ"/>
        </w:rPr>
        <w:t xml:space="preserve"> нафар, </w:t>
      </w:r>
      <w:r w:rsidRPr="00BB11D7">
        <w:rPr>
          <w:rFonts w:ascii="Times New Roman" w:hAnsi="Times New Roman" w:cs="Times New Roman"/>
          <w:sz w:val="28"/>
          <w:szCs w:val="26"/>
          <w:lang w:val="uz-Cyrl-UZ"/>
        </w:rPr>
        <w:t xml:space="preserve">вилоят </w:t>
      </w:r>
      <w:r w:rsidR="0002270E" w:rsidRPr="00BB11D7">
        <w:rPr>
          <w:rFonts w:ascii="Times New Roman" w:hAnsi="Times New Roman" w:cs="Times New Roman"/>
          <w:sz w:val="28"/>
          <w:szCs w:val="26"/>
          <w:lang w:val="uz-Cyrl-UZ"/>
        </w:rPr>
        <w:t>офтальмология</w:t>
      </w:r>
      <w:r w:rsidRPr="00BB11D7">
        <w:rPr>
          <w:rFonts w:ascii="Times New Roman" w:hAnsi="Times New Roman" w:cs="Times New Roman"/>
          <w:sz w:val="28"/>
          <w:szCs w:val="26"/>
          <w:lang w:val="uz-Cyrl-UZ"/>
        </w:rPr>
        <w:t xml:space="preserve"> шифохонасида даволанган беморларни</w:t>
      </w:r>
      <w:r w:rsidR="0012092B" w:rsidRPr="00BB11D7">
        <w:rPr>
          <w:rFonts w:ascii="Times New Roman" w:hAnsi="Times New Roman" w:cs="Times New Roman"/>
          <w:sz w:val="28"/>
          <w:szCs w:val="26"/>
          <w:lang w:val="uz-Cyrl-UZ"/>
        </w:rPr>
        <w:t xml:space="preserve"> 9</w:t>
      </w:r>
      <w:r w:rsidRPr="00BB11D7">
        <w:rPr>
          <w:rFonts w:ascii="Times New Roman" w:hAnsi="Times New Roman" w:cs="Times New Roman"/>
          <w:sz w:val="28"/>
          <w:szCs w:val="26"/>
          <w:lang w:val="uz-Cyrl-UZ"/>
        </w:rPr>
        <w:t xml:space="preserve"> нафар</w:t>
      </w:r>
      <w:r w:rsidR="00FF6CD1" w:rsidRPr="00BB11D7">
        <w:rPr>
          <w:rFonts w:ascii="Times New Roman" w:hAnsi="Times New Roman" w:cs="Times New Roman"/>
          <w:sz w:val="28"/>
          <w:szCs w:val="26"/>
          <w:lang w:val="uz-Cyrl-UZ"/>
        </w:rPr>
        <w:t>и</w:t>
      </w:r>
      <w:r w:rsidRPr="00BB11D7">
        <w:rPr>
          <w:rFonts w:ascii="Times New Roman" w:hAnsi="Times New Roman" w:cs="Times New Roman"/>
          <w:sz w:val="28"/>
          <w:szCs w:val="26"/>
          <w:lang w:val="uz-Cyrl-UZ"/>
        </w:rPr>
        <w:t xml:space="preserve"> билан сўровномалар ўтказилди.</w:t>
      </w:r>
    </w:p>
    <w:p w14:paraId="3BE49946" w14:textId="6C3EE6F1" w:rsidR="00ED1C79" w:rsidRPr="00BB11D7" w:rsidRDefault="001B55A3"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r>
      <w:r w:rsidR="00745167" w:rsidRPr="00BB11D7">
        <w:rPr>
          <w:rFonts w:ascii="Times New Roman" w:hAnsi="Times New Roman" w:cs="Times New Roman"/>
          <w:sz w:val="28"/>
          <w:szCs w:val="26"/>
          <w:lang w:val="uz-Cyrl-UZ"/>
        </w:rPr>
        <w:t xml:space="preserve">2. </w:t>
      </w:r>
      <w:r w:rsidR="00ED1C79" w:rsidRPr="00BB11D7">
        <w:rPr>
          <w:rFonts w:ascii="Times New Roman" w:hAnsi="Times New Roman" w:cs="Times New Roman"/>
          <w:sz w:val="28"/>
          <w:szCs w:val="26"/>
          <w:lang w:val="uz-Cyrl-UZ"/>
        </w:rPr>
        <w:t>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3871D0" w:rsidRPr="00BB11D7">
        <w:rPr>
          <w:rFonts w:ascii="Times New Roman" w:hAnsi="Times New Roman" w:cs="Times New Roman"/>
          <w:sz w:val="28"/>
          <w:szCs w:val="26"/>
          <w:lang w:val="uz-Cyrl-UZ"/>
        </w:rPr>
        <w:t>9</w:t>
      </w:r>
      <w:r w:rsidR="00ED1C79" w:rsidRPr="00BB11D7">
        <w:rPr>
          <w:rFonts w:ascii="Times New Roman" w:hAnsi="Times New Roman" w:cs="Times New Roman"/>
          <w:sz w:val="28"/>
          <w:szCs w:val="26"/>
          <w:lang w:val="uz-Cyrl-UZ"/>
        </w:rPr>
        <w:t xml:space="preserve"> та тиббиёт м</w:t>
      </w:r>
      <w:r w:rsidR="005E0D9C" w:rsidRPr="00BB11D7">
        <w:rPr>
          <w:rFonts w:ascii="Times New Roman" w:hAnsi="Times New Roman" w:cs="Times New Roman"/>
          <w:sz w:val="28"/>
          <w:szCs w:val="26"/>
          <w:lang w:val="uz-Cyrl-UZ"/>
        </w:rPr>
        <w:t xml:space="preserve">уассасаларни раҳбарлари билан </w:t>
      </w:r>
      <w:r w:rsidR="0012092B" w:rsidRPr="00BB11D7">
        <w:rPr>
          <w:rFonts w:ascii="Times New Roman" w:hAnsi="Times New Roman" w:cs="Times New Roman"/>
          <w:sz w:val="28"/>
          <w:szCs w:val="26"/>
          <w:lang w:val="uz-Cyrl-UZ"/>
        </w:rPr>
        <w:t>33</w:t>
      </w:r>
      <w:r w:rsidR="00846AA0" w:rsidRPr="00BB11D7">
        <w:rPr>
          <w:rFonts w:ascii="Times New Roman" w:hAnsi="Times New Roman" w:cs="Times New Roman"/>
          <w:sz w:val="28"/>
          <w:szCs w:val="26"/>
          <w:lang w:val="uz-Cyrl-UZ"/>
        </w:rPr>
        <w:t xml:space="preserve"> </w:t>
      </w:r>
      <w:r w:rsidR="00ED1C79" w:rsidRPr="00BB11D7">
        <w:rPr>
          <w:rFonts w:ascii="Times New Roman" w:hAnsi="Times New Roman" w:cs="Times New Roman"/>
          <w:sz w:val="28"/>
          <w:szCs w:val="26"/>
          <w:lang w:val="uz-Cyrl-UZ"/>
        </w:rPr>
        <w:t xml:space="preserve">марта </w:t>
      </w:r>
      <w:r w:rsidR="0002270E" w:rsidRPr="00BB11D7">
        <w:rPr>
          <w:rFonts w:ascii="Times New Roman" w:hAnsi="Times New Roman" w:cs="Times New Roman"/>
          <w:sz w:val="28"/>
          <w:szCs w:val="26"/>
          <w:lang w:val="uz-Cyrl-UZ"/>
        </w:rPr>
        <w:t>учраши</w:t>
      </w:r>
      <w:r w:rsidR="00011F0E" w:rsidRPr="00BB11D7">
        <w:rPr>
          <w:rFonts w:ascii="Times New Roman" w:hAnsi="Times New Roman" w:cs="Times New Roman"/>
          <w:sz w:val="28"/>
          <w:szCs w:val="26"/>
          <w:lang w:val="uz-Cyrl-UZ"/>
        </w:rPr>
        <w:t>б</w:t>
      </w:r>
      <w:r w:rsidR="00ED1C79" w:rsidRPr="00BB11D7">
        <w:rPr>
          <w:rFonts w:ascii="Times New Roman" w:hAnsi="Times New Roman" w:cs="Times New Roman"/>
          <w:sz w:val="28"/>
          <w:szCs w:val="26"/>
          <w:lang w:val="uz-Cyrl-UZ"/>
        </w:rPr>
        <w:t xml:space="preserve"> ёки телефон орқали гаплашили</w:t>
      </w:r>
      <w:r w:rsidR="005E0D9C" w:rsidRPr="00BB11D7">
        <w:rPr>
          <w:rFonts w:ascii="Times New Roman" w:hAnsi="Times New Roman" w:cs="Times New Roman"/>
          <w:sz w:val="28"/>
          <w:szCs w:val="26"/>
          <w:lang w:val="uz-Cyrl-UZ"/>
        </w:rPr>
        <w:t>б мавжуд муаммолар ҳал этилди</w:t>
      </w:r>
      <w:r w:rsidR="00ED1C79" w:rsidRPr="00BB11D7">
        <w:rPr>
          <w:rFonts w:ascii="Times New Roman" w:hAnsi="Times New Roman" w:cs="Times New Roman"/>
          <w:sz w:val="28"/>
          <w:szCs w:val="26"/>
          <w:lang w:val="uz-Cyrl-UZ"/>
        </w:rPr>
        <w:t>.</w:t>
      </w:r>
    </w:p>
    <w:p w14:paraId="2342D2A0" w14:textId="32E14F9D" w:rsidR="003356B7" w:rsidRPr="00BB11D7" w:rsidRDefault="005E0D9C"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r>
      <w:r w:rsidR="003871D0" w:rsidRPr="00BB11D7">
        <w:rPr>
          <w:rFonts w:ascii="Times New Roman" w:hAnsi="Times New Roman" w:cs="Times New Roman"/>
          <w:sz w:val="28"/>
          <w:szCs w:val="26"/>
          <w:lang w:val="uz-Cyrl-UZ"/>
        </w:rPr>
        <w:t>3</w:t>
      </w:r>
      <w:r w:rsidRPr="00BB11D7">
        <w:rPr>
          <w:rFonts w:ascii="Times New Roman" w:hAnsi="Times New Roman" w:cs="Times New Roman"/>
          <w:sz w:val="28"/>
          <w:szCs w:val="26"/>
          <w:lang w:val="uz-Cyrl-UZ"/>
        </w:rPr>
        <w:t>.</w:t>
      </w:r>
      <w:r w:rsidR="00201B7D" w:rsidRPr="00BB11D7">
        <w:rPr>
          <w:rFonts w:ascii="Times New Roman" w:hAnsi="Times New Roman" w:cs="Times New Roman"/>
          <w:sz w:val="28"/>
          <w:szCs w:val="26"/>
          <w:lang w:val="uz-Cyrl-UZ"/>
        </w:rPr>
        <w:t xml:space="preserve"> </w:t>
      </w:r>
      <w:r w:rsidR="003356B7" w:rsidRPr="00BB11D7">
        <w:rPr>
          <w:rFonts w:ascii="Times New Roman" w:hAnsi="Times New Roman" w:cs="Times New Roman"/>
          <w:sz w:val="28"/>
          <w:szCs w:val="26"/>
          <w:lang w:val="uz-Cyrl-UZ"/>
        </w:rPr>
        <w:t xml:space="preserve">Ўзбекистон Республикаси Президентининг 2025 йил 19 майдаги </w:t>
      </w:r>
      <w:r w:rsidR="00B83BFF">
        <w:rPr>
          <w:rFonts w:ascii="Times New Roman" w:hAnsi="Times New Roman" w:cs="Times New Roman"/>
          <w:sz w:val="28"/>
          <w:szCs w:val="26"/>
          <w:lang w:val="uz-Cyrl-UZ"/>
        </w:rPr>
        <w:br/>
      </w:r>
      <w:r w:rsidR="003356B7" w:rsidRPr="00BB11D7">
        <w:rPr>
          <w:rFonts w:ascii="Times New Roman" w:hAnsi="Times New Roman" w:cs="Times New Roman"/>
          <w:sz w:val="28"/>
          <w:szCs w:val="26"/>
          <w:lang w:val="uz-Cyrl-UZ"/>
        </w:rPr>
        <w:t xml:space="preserve">ПФ-88-сонли Фармонига асосан, 2025 йил 1 июлдан бошлаб Навоий вилоят Хатирчи туманида тажриба-синов тариқасида соғлиқни сақлаш тизимини ташкил этишнинг янги моделини жорий этилиши бўйича </w:t>
      </w:r>
      <w:r w:rsidR="0012092B" w:rsidRPr="00BB11D7">
        <w:rPr>
          <w:rFonts w:ascii="Times New Roman" w:hAnsi="Times New Roman" w:cs="Times New Roman"/>
          <w:sz w:val="28"/>
          <w:szCs w:val="26"/>
          <w:lang w:val="uz-Cyrl-UZ"/>
        </w:rPr>
        <w:t xml:space="preserve">3 – 7 ноябрь </w:t>
      </w:r>
      <w:r w:rsidR="003356B7" w:rsidRPr="00BB11D7">
        <w:rPr>
          <w:rFonts w:ascii="Times New Roman" w:hAnsi="Times New Roman" w:cs="Times New Roman"/>
          <w:sz w:val="28"/>
          <w:szCs w:val="26"/>
          <w:lang w:val="uz-Cyrl-UZ"/>
        </w:rPr>
        <w:t>кунлари давомида ОПларда амалга оширилган ишлар ва мавжуд муаммолар бўйича марказий аппаратга хафталик маълумотнома киритилди.</w:t>
      </w:r>
    </w:p>
    <w:p w14:paraId="5596FDD2" w14:textId="2286F071" w:rsidR="003356B7" w:rsidRPr="00BB11D7" w:rsidRDefault="003356B7"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Шунингдек, Ўзбекистон Республикаси Президентининг 2025 йил 19 майдаги</w:t>
      </w:r>
      <w:r w:rsidR="00356EE7" w:rsidRPr="00BB11D7">
        <w:rPr>
          <w:rFonts w:ascii="Times New Roman" w:hAnsi="Times New Roman" w:cs="Times New Roman"/>
          <w:sz w:val="28"/>
          <w:szCs w:val="26"/>
          <w:lang w:val="uz-Cyrl-UZ"/>
        </w:rPr>
        <w:t xml:space="preserve"> </w:t>
      </w:r>
      <w:r w:rsidRPr="00BB11D7">
        <w:rPr>
          <w:rFonts w:ascii="Times New Roman" w:hAnsi="Times New Roman" w:cs="Times New Roman"/>
          <w:sz w:val="28"/>
          <w:szCs w:val="26"/>
          <w:lang w:val="uz-Cyrl-UZ"/>
        </w:rPr>
        <w:t xml:space="preserve">ПФ-88-сонли Фармонига асосан Навоий вилоят Хатирчи туманида тажриба-синов тариқасида соғлиқни сақлаш тизимини ташкил этишнинг янги моделини жорий этилиши бўйича </w:t>
      </w:r>
      <w:r w:rsidR="007F310A" w:rsidRPr="00BB11D7">
        <w:rPr>
          <w:rFonts w:ascii="Times New Roman" w:hAnsi="Times New Roman" w:cs="Times New Roman"/>
          <w:sz w:val="28"/>
          <w:szCs w:val="26"/>
          <w:lang w:val="uz-Cyrl-UZ"/>
        </w:rPr>
        <w:t xml:space="preserve"> 4, </w:t>
      </w:r>
      <w:r w:rsidR="0012092B" w:rsidRPr="00BB11D7">
        <w:rPr>
          <w:rFonts w:ascii="Times New Roman" w:hAnsi="Times New Roman" w:cs="Times New Roman"/>
          <w:sz w:val="28"/>
          <w:szCs w:val="26"/>
          <w:lang w:val="uz-Cyrl-UZ"/>
        </w:rPr>
        <w:t xml:space="preserve">7, </w:t>
      </w:r>
      <w:r w:rsidR="007F310A" w:rsidRPr="00BB11D7">
        <w:rPr>
          <w:rFonts w:ascii="Times New Roman" w:hAnsi="Times New Roman" w:cs="Times New Roman"/>
          <w:sz w:val="28"/>
          <w:szCs w:val="26"/>
          <w:lang w:val="uz-Cyrl-UZ"/>
        </w:rPr>
        <w:t>1</w:t>
      </w:r>
      <w:r w:rsidR="0012092B" w:rsidRPr="00BB11D7">
        <w:rPr>
          <w:rFonts w:ascii="Times New Roman" w:hAnsi="Times New Roman" w:cs="Times New Roman"/>
          <w:sz w:val="28"/>
          <w:szCs w:val="26"/>
          <w:lang w:val="uz-Cyrl-UZ"/>
        </w:rPr>
        <w:t>1</w:t>
      </w:r>
      <w:r w:rsidR="007F310A" w:rsidRPr="00BB11D7">
        <w:rPr>
          <w:rFonts w:ascii="Times New Roman" w:hAnsi="Times New Roman" w:cs="Times New Roman"/>
          <w:sz w:val="28"/>
          <w:szCs w:val="26"/>
          <w:lang w:val="uz-Cyrl-UZ"/>
        </w:rPr>
        <w:t xml:space="preserve">, </w:t>
      </w:r>
      <w:r w:rsidR="008B4AD8" w:rsidRPr="00BB11D7">
        <w:rPr>
          <w:rFonts w:ascii="Times New Roman" w:hAnsi="Times New Roman" w:cs="Times New Roman"/>
          <w:sz w:val="28"/>
          <w:szCs w:val="26"/>
          <w:lang w:val="uz-Cyrl-UZ"/>
        </w:rPr>
        <w:t>1</w:t>
      </w:r>
      <w:r w:rsidR="0012092B" w:rsidRPr="00BB11D7">
        <w:rPr>
          <w:rFonts w:ascii="Times New Roman" w:hAnsi="Times New Roman" w:cs="Times New Roman"/>
          <w:sz w:val="28"/>
          <w:szCs w:val="26"/>
          <w:lang w:val="uz-Cyrl-UZ"/>
        </w:rPr>
        <w:t>4</w:t>
      </w:r>
      <w:r w:rsidR="008B4AD8" w:rsidRPr="00BB11D7">
        <w:rPr>
          <w:rFonts w:ascii="Times New Roman" w:hAnsi="Times New Roman" w:cs="Times New Roman"/>
          <w:sz w:val="28"/>
          <w:szCs w:val="26"/>
          <w:lang w:val="uz-Cyrl-UZ"/>
        </w:rPr>
        <w:t xml:space="preserve">, </w:t>
      </w:r>
      <w:r w:rsidR="0012092B" w:rsidRPr="00BB11D7">
        <w:rPr>
          <w:rFonts w:ascii="Times New Roman" w:hAnsi="Times New Roman" w:cs="Times New Roman"/>
          <w:sz w:val="28"/>
          <w:szCs w:val="26"/>
          <w:lang w:val="uz-Cyrl-UZ"/>
        </w:rPr>
        <w:t>29</w:t>
      </w:r>
      <w:r w:rsidRPr="00BB11D7">
        <w:rPr>
          <w:rFonts w:ascii="Times New Roman" w:hAnsi="Times New Roman" w:cs="Times New Roman"/>
          <w:sz w:val="28"/>
          <w:szCs w:val="26"/>
          <w:lang w:val="uz-Cyrl-UZ"/>
        </w:rPr>
        <w:t>-сон ОПлар амалга оширилган ишлар ва мавжуд муаммолар ўрганилди, ўрганиш натижаси бўйича марказий аппаратга кунлик маълумотнома киритилди.</w:t>
      </w:r>
    </w:p>
    <w:p w14:paraId="792DA3BA" w14:textId="2843DD7F" w:rsidR="00AD73FC" w:rsidRPr="00BB11D7" w:rsidRDefault="00895C88"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4.</w:t>
      </w:r>
      <w:r w:rsidR="003356B7" w:rsidRPr="00BB11D7">
        <w:rPr>
          <w:rFonts w:ascii="Times New Roman" w:hAnsi="Times New Roman" w:cs="Times New Roman"/>
          <w:sz w:val="28"/>
          <w:szCs w:val="26"/>
          <w:lang w:val="uz-Cyrl-UZ"/>
        </w:rPr>
        <w:t xml:space="preserve"> Хатирчи туманида 33 та (7 та 2-тип ва 26 та 1-тип) оилавий поликлиникалар томонидан маҳаллий аҳолига кўрсатилган тиббий хизматлар бўйича </w:t>
      </w:r>
      <w:r w:rsidR="0012092B" w:rsidRPr="00BB11D7">
        <w:rPr>
          <w:rFonts w:ascii="Times New Roman" w:hAnsi="Times New Roman" w:cs="Times New Roman"/>
          <w:sz w:val="28"/>
          <w:szCs w:val="26"/>
          <w:lang w:val="uz-Cyrl-UZ"/>
        </w:rPr>
        <w:t xml:space="preserve">3 – 7 ноябрь </w:t>
      </w:r>
      <w:r w:rsidR="003356B7" w:rsidRPr="00BB11D7">
        <w:rPr>
          <w:rFonts w:ascii="Times New Roman" w:hAnsi="Times New Roman" w:cs="Times New Roman"/>
          <w:sz w:val="28"/>
          <w:szCs w:val="26"/>
          <w:lang w:val="uz-Cyrl-UZ"/>
        </w:rPr>
        <w:t>кунлари давомида амалга ошрилган ишлар бўйича жадваллар тўлдирилиб, марказий аппаратга cloud.dtsj.uz электрон дастури орқали тақдим этилди.</w:t>
      </w:r>
    </w:p>
    <w:p w14:paraId="71D2168E" w14:textId="14D7B24E" w:rsidR="00A17A0F" w:rsidRPr="00BB11D7" w:rsidRDefault="00A5092A"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r>
      <w:r w:rsidR="009B0872" w:rsidRPr="00BB11D7">
        <w:rPr>
          <w:rFonts w:ascii="Times New Roman" w:hAnsi="Times New Roman" w:cs="Times New Roman"/>
          <w:sz w:val="28"/>
          <w:szCs w:val="26"/>
          <w:lang w:val="uz-Cyrl-UZ"/>
        </w:rPr>
        <w:t>5</w:t>
      </w:r>
      <w:r w:rsidR="00162E53" w:rsidRPr="00BB11D7">
        <w:rPr>
          <w:rFonts w:ascii="Times New Roman" w:hAnsi="Times New Roman" w:cs="Times New Roman"/>
          <w:sz w:val="28"/>
          <w:szCs w:val="26"/>
          <w:lang w:val="uz-Cyrl-UZ"/>
        </w:rPr>
        <w:t xml:space="preserve">. </w:t>
      </w:r>
      <w:r w:rsidR="00A17A0F" w:rsidRPr="00BB11D7">
        <w:rPr>
          <w:rFonts w:ascii="Times New Roman" w:hAnsi="Times New Roman" w:cs="Times New Roman"/>
          <w:sz w:val="28"/>
          <w:szCs w:val="26"/>
          <w:lang w:val="uz-Cyrl-UZ"/>
        </w:rPr>
        <w:t>Соғлиқни сақлаш вазирлигининг 2024 йил 23 январдаги 17-сонли буйруғининг 13,14,16,17-иловалари билан тасдиқланган шакллар бўйича 2025 йил октябрь ойи учун ҳисоботлар 28 та тиббиёт муассасасидан олинди ва улар томонидан бўлинмага тақдим этиган ҳисоботлар таҳлил этилди ҳамда аниқланган камчиликлари жойида бартараф этилмоқда.</w:t>
      </w:r>
    </w:p>
    <w:p w14:paraId="31E01BE6" w14:textId="407BA95C" w:rsidR="00A17A0F" w:rsidRPr="00BB11D7" w:rsidRDefault="00A17A0F"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Шунингдек, Соғлиқни сақлаш вазирлигининг 2024 йил 23 январдаги 17-сонли буйруғининг 10,11,12,-иловалари билан тасдиқланган шакллар бўйича 2025 йил октябрь ойи учун ҳисоботлар 11 та тиббиёт муассасасидан олинди ва таҳлил этилди ҳамда аниқланган камчиликлари жойида бартараф этилмоқда.</w:t>
      </w:r>
    </w:p>
    <w:p w14:paraId="6EA7F025" w14:textId="2C5116AF" w:rsidR="00A17A0F" w:rsidRPr="00BB11D7" w:rsidRDefault="00A17A0F"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6. Навоий вилоят соғлиқни сақлаш бошқармаси қошидаги “Саломатлик” газетасининг 3.11.2025 йилдаги 21-22 (686)-сонида “Халқ саломатлиги кафолати” номли мақола чоп этиолди.</w:t>
      </w:r>
    </w:p>
    <w:p w14:paraId="3BB4B520" w14:textId="619C4F13" w:rsidR="00A17A0F" w:rsidRPr="00BB11D7" w:rsidRDefault="00DA78DD"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lastRenderedPageBreak/>
        <w:tab/>
        <w:t>7. Ўзбекистон Республикаси Президентининг 2025 йил 19 майдаги ПФ-88-сонли Фармонига асосан Хатирчи туманида ташкил этилган лаборатория хизмати бўйича маълумотлар олинди ва умумлаштирилиб марказига тақдим этилди.</w:t>
      </w:r>
    </w:p>
    <w:p w14:paraId="44927F84" w14:textId="08951249" w:rsidR="00DA78DD" w:rsidRPr="00BB11D7" w:rsidRDefault="00F56B09" w:rsidP="00BB11D7">
      <w:pPr>
        <w:pStyle w:val="a5"/>
        <w:jc w:val="both"/>
        <w:rPr>
          <w:rFonts w:ascii="Times New Roman" w:hAnsi="Times New Roman" w:cs="Times New Roman"/>
          <w:sz w:val="28"/>
          <w:szCs w:val="26"/>
          <w:lang w:val="uz-Cyrl-UZ"/>
        </w:rPr>
      </w:pPr>
      <w:r w:rsidRPr="00BB11D7">
        <w:rPr>
          <w:rFonts w:ascii="Times New Roman" w:eastAsia="Calibri" w:hAnsi="Times New Roman"/>
          <w:noProof/>
          <w:sz w:val="24"/>
          <w:szCs w:val="24"/>
          <w:lang w:val="uz-Cyrl-UZ" w:eastAsia="ru-RU"/>
        </w:rPr>
        <w:tab/>
      </w:r>
      <w:r w:rsidRPr="00BB11D7">
        <w:rPr>
          <w:rFonts w:ascii="Times New Roman" w:hAnsi="Times New Roman" w:cs="Times New Roman"/>
          <w:sz w:val="28"/>
          <w:szCs w:val="26"/>
          <w:lang w:val="uz-Cyrl-UZ"/>
        </w:rPr>
        <w:t>8. ДТСЖ Навоий вилоят ҳудудий бўлинмасига жорий йилнинг октябрь ойи давомида оғзаки, ёзма ва электрон шаклда келиб тушадиган ариза ва мурожаатлар ўрнатилган тартибда кўриб чиқилди ва октябрь ойи ҳисоботлари умумлаштирилиб жамғармага тақдим этилди.</w:t>
      </w:r>
    </w:p>
    <w:p w14:paraId="4332CF35" w14:textId="5DC03C97" w:rsidR="00DA78DD" w:rsidRPr="00BB11D7" w:rsidRDefault="004945D2"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 xml:space="preserve">9. Бўлинмага “ijro.gov.uz” ижро интизоми идоралараро ягона электрон тизими орқали, Кармана туман тиббиёт бирлашмасининг 2025 йил 29 октябрдаги </w:t>
      </w:r>
      <w:r w:rsidR="00B83BFF">
        <w:rPr>
          <w:rFonts w:ascii="Times New Roman" w:hAnsi="Times New Roman" w:cs="Times New Roman"/>
          <w:sz w:val="28"/>
          <w:szCs w:val="26"/>
          <w:lang w:val="uz-Cyrl-UZ"/>
        </w:rPr>
        <w:br/>
      </w:r>
      <w:r w:rsidRPr="00BB11D7">
        <w:rPr>
          <w:rFonts w:ascii="Times New Roman" w:hAnsi="Times New Roman" w:cs="Times New Roman"/>
          <w:sz w:val="28"/>
          <w:szCs w:val="26"/>
          <w:lang w:val="uz-Cyrl-UZ"/>
        </w:rPr>
        <w:t>1038-сонли хати  белгиланган тартибда ўрганиб чиқилди ҳамда 5.11.2025 йилдаги 04/85-30-сонли жавоб хати ЭДО тизими орқали тақдим этилди.</w:t>
      </w:r>
    </w:p>
    <w:p w14:paraId="2D07927B" w14:textId="0E07D698" w:rsidR="00375C10" w:rsidRPr="00BB11D7" w:rsidRDefault="00375C10"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Шунингдек, Жа</w:t>
      </w:r>
      <w:r w:rsidR="00B83BFF">
        <w:rPr>
          <w:rFonts w:ascii="Times New Roman" w:hAnsi="Times New Roman" w:cs="Times New Roman"/>
          <w:sz w:val="28"/>
          <w:szCs w:val="26"/>
          <w:lang w:val="uz-Cyrl-UZ"/>
        </w:rPr>
        <w:t xml:space="preserve">мғарманинг 2025 йил 3 ноябрдаги </w:t>
      </w:r>
      <w:r w:rsidRPr="00BB11D7">
        <w:rPr>
          <w:rFonts w:ascii="Times New Roman" w:hAnsi="Times New Roman" w:cs="Times New Roman"/>
          <w:sz w:val="28"/>
          <w:szCs w:val="26"/>
          <w:lang w:val="uz-Cyrl-UZ"/>
        </w:rPr>
        <w:t>744-сонли буйруғи  белгиланган тартибда бўлинмани журналига кирим қилинди ва ўз вақтида ижроси таъминлаш мақсадида масъул ижрочига етказилди.</w:t>
      </w:r>
    </w:p>
    <w:p w14:paraId="0F43FF72" w14:textId="03326D4E" w:rsidR="00DA78DD" w:rsidRPr="00BB11D7" w:rsidRDefault="004945D2"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10. Жамғарма кузатув кенгаши мажлисининг 2025 йил 29 сентябрдаги  “Иммуногистокимёвий тадқиқотлар ўтказишни ташкил этиш ҳақида”ги 106-сон баёнига асосан РИО ва ТРИАТМ НВФга Жамғарма томонидан қўшимча ажратилган 648,7 минг сўм маблағлар ижроси бўйича билдирги киритилди.</w:t>
      </w:r>
    </w:p>
    <w:p w14:paraId="4097ED27" w14:textId="1838EE75" w:rsidR="004945D2" w:rsidRPr="00BB11D7" w:rsidRDefault="00200715"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Шунингдек, “ООО ALFAMEDICA” корхонаси ғолиб деб топилган, лекин харид комиссияси томонидан тақдим этилган ҳужжатлар дастурга тўлиқ юклатилмаганлиги ва талабга жавоб бермаганлиги сабабли рад этилган ва 2025 йил 6 ноябрь куни танлов қайта ўтказилиши бўйича хулосага келинди.</w:t>
      </w:r>
    </w:p>
    <w:p w14:paraId="5B20C443" w14:textId="09B4AD01" w:rsidR="00200715" w:rsidRPr="00BB11D7" w:rsidRDefault="003E5648"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11. Ўзбекистон Республикаси Президентининг 05.09.2024 йилдаги ПҚ-311-сон қарори ижросини таъминлаш юзасидан 2025 йил 10 ой давомида Навоий вилоятида амалга оширилган ишлар тўғрисида маълумот марказий аппратга тақдим этилди.</w:t>
      </w:r>
    </w:p>
    <w:p w14:paraId="312EB40D" w14:textId="1C106E7C" w:rsidR="007A01A0" w:rsidRPr="00BB11D7" w:rsidRDefault="00AB7343" w:rsidP="00BB11D7">
      <w:pPr>
        <w:pStyle w:val="a5"/>
        <w:jc w:val="both"/>
        <w:rPr>
          <w:rFonts w:ascii="Times New Roman" w:hAnsi="Times New Roman" w:cs="Times New Roman"/>
          <w:sz w:val="28"/>
          <w:szCs w:val="28"/>
          <w:lang w:val="uz-Cyrl-UZ"/>
        </w:rPr>
      </w:pPr>
      <w:r w:rsidRPr="00BB11D7">
        <w:rPr>
          <w:rFonts w:ascii="Times New Roman" w:hAnsi="Times New Roman" w:cs="Times New Roman"/>
          <w:sz w:val="28"/>
          <w:szCs w:val="26"/>
          <w:lang w:val="uz-Cyrl-UZ"/>
        </w:rPr>
        <w:tab/>
      </w:r>
      <w:r w:rsidRPr="00BB11D7">
        <w:rPr>
          <w:rFonts w:ascii="Times New Roman" w:hAnsi="Times New Roman" w:cs="Times New Roman"/>
          <w:sz w:val="28"/>
          <w:szCs w:val="28"/>
          <w:lang w:val="uz-Cyrl-UZ"/>
        </w:rPr>
        <w:t>1</w:t>
      </w:r>
      <w:r w:rsidR="0053414C" w:rsidRPr="00BB11D7">
        <w:rPr>
          <w:rFonts w:ascii="Times New Roman" w:hAnsi="Times New Roman" w:cs="Times New Roman"/>
          <w:sz w:val="28"/>
          <w:szCs w:val="28"/>
          <w:lang w:val="uz-Cyrl-UZ"/>
        </w:rPr>
        <w:t>2</w:t>
      </w:r>
      <w:r w:rsidRPr="00BB11D7">
        <w:rPr>
          <w:rFonts w:ascii="Times New Roman" w:hAnsi="Times New Roman" w:cs="Times New Roman"/>
          <w:sz w:val="28"/>
          <w:szCs w:val="28"/>
          <w:lang w:val="uz-Cyrl-UZ"/>
        </w:rPr>
        <w:t>.</w:t>
      </w:r>
      <w:r w:rsidR="00EE648A" w:rsidRPr="00BB11D7">
        <w:rPr>
          <w:rFonts w:ascii="Times New Roman" w:hAnsi="Times New Roman" w:cs="Times New Roman"/>
          <w:sz w:val="28"/>
          <w:szCs w:val="28"/>
          <w:lang w:val="uz-Cyrl-UZ"/>
        </w:rPr>
        <w:t xml:space="preserve"> </w:t>
      </w:r>
      <w:r w:rsidR="00BF0269" w:rsidRPr="00BB11D7">
        <w:rPr>
          <w:rFonts w:ascii="Times New Roman" w:hAnsi="Times New Roman" w:cs="Times New Roman"/>
          <w:sz w:val="28"/>
          <w:szCs w:val="28"/>
          <w:lang w:val="uz-Cyrl-UZ"/>
        </w:rPr>
        <w:t xml:space="preserve">Жорий йилнинг </w:t>
      </w:r>
      <w:r w:rsidR="007A01A0" w:rsidRPr="00BB11D7">
        <w:rPr>
          <w:rFonts w:ascii="Times New Roman" w:hAnsi="Times New Roman"/>
          <w:noProof/>
          <w:sz w:val="28"/>
          <w:szCs w:val="28"/>
          <w:lang w:val="uz-Cyrl-UZ" w:eastAsia="ru-RU"/>
        </w:rPr>
        <w:t>4 ноябрь куни соат 15:00да Ижро этувчи директор ўринбосари У.Қандимов раҳбарлигида ZOOM платформаси орқали ўтказилган йиғилишида иштирок этилди.</w:t>
      </w:r>
    </w:p>
    <w:p w14:paraId="052923B2" w14:textId="77777777" w:rsidR="007A01A0" w:rsidRPr="00BB11D7" w:rsidRDefault="007A01A0" w:rsidP="00BB11D7">
      <w:pPr>
        <w:pStyle w:val="a5"/>
        <w:jc w:val="both"/>
        <w:rPr>
          <w:rFonts w:ascii="Times New Roman" w:hAnsi="Times New Roman" w:cs="Times New Roman"/>
          <w:sz w:val="28"/>
          <w:szCs w:val="28"/>
          <w:lang w:val="uz-Cyrl-UZ"/>
        </w:rPr>
      </w:pPr>
    </w:p>
    <w:p w14:paraId="4CD13DF1" w14:textId="421E2996" w:rsidR="003B526A" w:rsidRPr="00BB11D7" w:rsidRDefault="00745167" w:rsidP="00BB11D7">
      <w:pPr>
        <w:pStyle w:val="a5"/>
        <w:jc w:val="center"/>
        <w:rPr>
          <w:rFonts w:ascii="Times New Roman" w:hAnsi="Times New Roman" w:cs="Times New Roman"/>
          <w:b/>
          <w:sz w:val="28"/>
          <w:szCs w:val="26"/>
          <w:lang w:val="uz-Cyrl-UZ"/>
        </w:rPr>
      </w:pPr>
      <w:r w:rsidRPr="00BB11D7">
        <w:rPr>
          <w:rFonts w:ascii="Times New Roman" w:hAnsi="Times New Roman" w:cs="Times New Roman"/>
          <w:b/>
          <w:sz w:val="28"/>
          <w:szCs w:val="26"/>
          <w:lang w:val="uz-Cyrl-UZ"/>
        </w:rPr>
        <w:t xml:space="preserve">II.Молиявий-иқтисодий </w:t>
      </w:r>
      <w:r w:rsidR="002A3234" w:rsidRPr="00BB11D7">
        <w:rPr>
          <w:rFonts w:ascii="Times New Roman" w:hAnsi="Times New Roman" w:cs="Times New Roman"/>
          <w:b/>
          <w:sz w:val="28"/>
          <w:szCs w:val="26"/>
          <w:lang w:val="uz-Cyrl-UZ"/>
        </w:rPr>
        <w:t>йўналиши</w:t>
      </w:r>
      <w:r w:rsidRPr="00BB11D7">
        <w:rPr>
          <w:rFonts w:ascii="Times New Roman" w:hAnsi="Times New Roman" w:cs="Times New Roman"/>
          <w:b/>
          <w:sz w:val="28"/>
          <w:szCs w:val="26"/>
          <w:lang w:val="uz-Cyrl-UZ"/>
        </w:rPr>
        <w:t>:</w:t>
      </w:r>
    </w:p>
    <w:p w14:paraId="2743AD79" w14:textId="1FADE4B8" w:rsidR="006731D7" w:rsidRPr="00BB11D7" w:rsidRDefault="003B526A"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1.</w:t>
      </w:r>
      <w:r w:rsidR="006731D7" w:rsidRPr="00BB11D7">
        <w:rPr>
          <w:rFonts w:ascii="Times New Roman" w:hAnsi="Times New Roman" w:cs="Times New Roman"/>
          <w:sz w:val="28"/>
          <w:szCs w:val="26"/>
          <w:lang w:val="uz-Cyrl-UZ"/>
        </w:rPr>
        <w:t xml:space="preserve"> 2025 йил ноябрь ойи учун ажратилган 125 303 849,0 минг сўм миқдоридаги трансферт маблағларини  Давлат тиббий суғуртаси жамғармасининг 2005... шахсий ғазна ҳисобварағига ўтказилишида амалий ёрдам бериши сўралиб, Навоий вилоят Иқтисодиёт</w:t>
      </w:r>
      <w:r w:rsidR="006731D7" w:rsidRPr="00BB11D7">
        <w:rPr>
          <w:rFonts w:ascii="Times New Roman" w:hAnsi="Times New Roman" w:cs="Times New Roman"/>
          <w:sz w:val="28"/>
          <w:szCs w:val="26"/>
          <w:lang w:val="uz-Cyrl-UZ"/>
        </w:rPr>
        <w:tab/>
        <w:t xml:space="preserve"> ва молия бош бошқармасига 3.11.25 йилдаги хат тақдим этилди.</w:t>
      </w:r>
    </w:p>
    <w:p w14:paraId="6A0C447D" w14:textId="586F73A6" w:rsidR="006731D7" w:rsidRPr="00BB11D7" w:rsidRDefault="003523ED"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2. Навоий вилоятдаги 155 та тиббиёт муассасалари учун 2025 йил ноябрь ойи 85-95 % дастлабки аванс тулов сертификатлари тайёрланди, 9-илова яратилиб, тўлов топшириқномалари шакллантирилди ва газначиликкка юбориш учун  ДТСЖ га топширилди.</w:t>
      </w:r>
    </w:p>
    <w:p w14:paraId="73AC6951" w14:textId="00CAF394" w:rsidR="006731D7" w:rsidRPr="00BB11D7" w:rsidRDefault="003523ED"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3. Тажриба-синов тартибида танланган Хатирчи туманидаги 34 та тиббиёт муассасалари учун 2025 йил ноябрь ойи 85-95 % дастлабки аванс тулов сертификатлари тайёрланди ва 9-илова яратилди.</w:t>
      </w:r>
    </w:p>
    <w:p w14:paraId="600757C0" w14:textId="663260D5" w:rsidR="003523ED" w:rsidRPr="00BB11D7" w:rsidRDefault="001A277A"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4. Навоий вилоят  Иқтисодиёт ва молия бош бошқармаси ҳамда Ғазначилик хизмати бошқармасига бориб, тиббиёт муассасаларига 85-95 % тўловларни тўлаш учун 38.0 млрд сўм трансферт маблағи олиниб, ДТСЖ Навоий вилоят ҳудудий бўлинмасининг 200521... ҳисоб варақасига ўтказилди.</w:t>
      </w:r>
    </w:p>
    <w:p w14:paraId="5CEC269D" w14:textId="6E33A4D8" w:rsidR="00FB5196" w:rsidRPr="00BB11D7" w:rsidRDefault="00FB5196"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 xml:space="preserve">Шунингдек, тиббиёт муассасаларига 85-95 % тўловларни тўлаш учун </w:t>
      </w:r>
      <w:r w:rsidR="00B83BFF">
        <w:rPr>
          <w:rFonts w:ascii="Times New Roman" w:hAnsi="Times New Roman" w:cs="Times New Roman"/>
          <w:sz w:val="28"/>
          <w:szCs w:val="26"/>
          <w:lang w:val="uz-Cyrl-UZ"/>
        </w:rPr>
        <w:br/>
      </w:r>
      <w:r w:rsidRPr="00BB11D7">
        <w:rPr>
          <w:rFonts w:ascii="Times New Roman" w:hAnsi="Times New Roman" w:cs="Times New Roman"/>
          <w:sz w:val="28"/>
          <w:szCs w:val="26"/>
          <w:lang w:val="uz-Cyrl-UZ"/>
        </w:rPr>
        <w:t>12.0 млрд сўм трансферт маблағи олиниб, ДТСЖ Навоий ҳудудий бўлинмасининг 200521...ҳисоб варақасига ўтказилди.</w:t>
      </w:r>
    </w:p>
    <w:p w14:paraId="2C2C02B0" w14:textId="3C8BF332" w:rsidR="001A277A" w:rsidRPr="00BB11D7" w:rsidRDefault="004945D2"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lastRenderedPageBreak/>
        <w:tab/>
        <w:t>5.</w:t>
      </w:r>
      <w:r w:rsidRPr="00BB11D7">
        <w:rPr>
          <w:rFonts w:ascii="Times New Roman" w:eastAsia="Calibri" w:hAnsi="Times New Roman"/>
          <w:noProof/>
          <w:sz w:val="24"/>
          <w:szCs w:val="24"/>
          <w:lang w:val="uz-Cyrl-UZ" w:eastAsia="ru-RU"/>
        </w:rPr>
        <w:t xml:space="preserve"> </w:t>
      </w:r>
      <w:r w:rsidRPr="00BB11D7">
        <w:rPr>
          <w:rFonts w:ascii="Times New Roman" w:hAnsi="Times New Roman" w:cs="Times New Roman"/>
          <w:sz w:val="28"/>
          <w:szCs w:val="26"/>
          <w:lang w:val="uz-Cyrl-UZ"/>
        </w:rPr>
        <w:t>Навоий вилоятида ПҚ-311 қарор бўйича молиялаштириладиган тиббиёт муассасаларига 2025 йил ноябрь ойи учун шартномага асосан 85-95 фоизлик тўловларини ғазначиликка юборилди. Шунингдек ПФ-88 га асосан Хатирчи туманига 2025 йил ноябрь ойи учун 85-95 фоизлик тўловлар ғазначиликка юборилди.</w:t>
      </w:r>
    </w:p>
    <w:p w14:paraId="7C6A42AC" w14:textId="1FEF195B" w:rsidR="00200715" w:rsidRPr="00BB11D7" w:rsidRDefault="00200715"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 xml:space="preserve">6. Навоий вилоятидаги тиббиёт муассасаларига 2025 йил 1 январдан </w:t>
      </w:r>
      <w:r w:rsidR="0053414C" w:rsidRPr="00BB11D7">
        <w:rPr>
          <w:rFonts w:ascii="Times New Roman" w:hAnsi="Times New Roman" w:cs="Times New Roman"/>
          <w:sz w:val="28"/>
          <w:szCs w:val="26"/>
          <w:lang w:val="uz-Cyrl-UZ"/>
        </w:rPr>
        <w:br/>
      </w:r>
      <w:r w:rsidRPr="00BB11D7">
        <w:rPr>
          <w:rFonts w:ascii="Times New Roman" w:hAnsi="Times New Roman" w:cs="Times New Roman"/>
          <w:sz w:val="28"/>
          <w:szCs w:val="26"/>
          <w:lang w:val="uz-Cyrl-UZ"/>
        </w:rPr>
        <w:t>31 октябрь кунигача бўлган даврда ажратилган маблағлар тўғрисидаги маълумотлар умумлаштрилди ва марказга тақдим этилди.</w:t>
      </w:r>
    </w:p>
    <w:p w14:paraId="2F6FD86E" w14:textId="138CC842" w:rsidR="001A277A" w:rsidRPr="00BB11D7" w:rsidRDefault="00200715"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Шунингдек, вилоят бўйича ташкилотлар томонидан мақсадсиз сарфланган маблағларни қайтарилиши бўйича жадвал умумлаштрилди ва марказга тақдим этилди.</w:t>
      </w:r>
    </w:p>
    <w:p w14:paraId="4393B811" w14:textId="20F6D86A" w:rsidR="0053414C" w:rsidRPr="00BB11D7" w:rsidRDefault="00FB5196" w:rsidP="00BB11D7">
      <w:pPr>
        <w:pStyle w:val="a5"/>
        <w:jc w:val="both"/>
        <w:rPr>
          <w:rFonts w:ascii="Times New Roman" w:hAnsi="Times New Roman" w:cs="Times New Roman"/>
          <w:b/>
          <w:sz w:val="28"/>
          <w:szCs w:val="26"/>
          <w:lang w:val="uz-Cyrl-UZ"/>
        </w:rPr>
      </w:pPr>
      <w:r w:rsidRPr="00BB11D7">
        <w:rPr>
          <w:rFonts w:ascii="Times New Roman" w:hAnsi="Times New Roman" w:cs="Times New Roman"/>
          <w:sz w:val="28"/>
          <w:szCs w:val="26"/>
          <w:lang w:val="uz-Cyrl-UZ"/>
        </w:rPr>
        <w:tab/>
        <w:t xml:space="preserve">7. Давлат тиббий суғуртаси жамғармасининг топшириғига асосан Навоий вилояти ҳудудий бўлинмаси томонидан молиялаштириладиган тиббиёт муассасаларни 01.11.2025 йил ҳолатидаги Дебитор кредиторликлари тегишли тартибда жадвал тўлдирилди ва маълумотлар умумлаштирилиб ДТСЖ га топширилди. </w:t>
      </w:r>
    </w:p>
    <w:p w14:paraId="7C4950EA" w14:textId="4522314D" w:rsidR="00D804CB" w:rsidRPr="00BB11D7" w:rsidRDefault="00745167" w:rsidP="00BB11D7">
      <w:pPr>
        <w:pStyle w:val="a5"/>
        <w:jc w:val="center"/>
        <w:rPr>
          <w:rFonts w:ascii="Times New Roman" w:hAnsi="Times New Roman" w:cs="Times New Roman"/>
          <w:b/>
          <w:sz w:val="28"/>
          <w:szCs w:val="26"/>
          <w:lang w:val="uz-Cyrl-UZ"/>
        </w:rPr>
      </w:pPr>
      <w:r w:rsidRPr="00BB11D7">
        <w:rPr>
          <w:rFonts w:ascii="Times New Roman" w:hAnsi="Times New Roman" w:cs="Times New Roman"/>
          <w:b/>
          <w:sz w:val="28"/>
          <w:szCs w:val="26"/>
          <w:lang w:val="uz-Cyrl-UZ"/>
        </w:rPr>
        <w:t>III. Техник таъминлаш ва реимбурсация:</w:t>
      </w:r>
    </w:p>
    <w:p w14:paraId="5BAC06F3" w14:textId="4B8F2AD8" w:rsidR="006731D7" w:rsidRPr="00BB11D7" w:rsidRDefault="00026662" w:rsidP="00BB11D7">
      <w:pPr>
        <w:pStyle w:val="a5"/>
        <w:jc w:val="both"/>
        <w:rPr>
          <w:rFonts w:ascii="Times New Roman" w:hAnsi="Times New Roman" w:cs="Times New Roman"/>
          <w:sz w:val="28"/>
          <w:szCs w:val="26"/>
          <w:lang w:val="uz-Cyrl-UZ"/>
        </w:rPr>
      </w:pPr>
      <w:r w:rsidRPr="00BB11D7">
        <w:rPr>
          <w:b/>
          <w:sz w:val="28"/>
          <w:szCs w:val="26"/>
          <w:lang w:val="uz-Cyrl-UZ"/>
        </w:rPr>
        <w:tab/>
      </w:r>
      <w:r w:rsidR="000700D6" w:rsidRPr="00BB11D7">
        <w:rPr>
          <w:rFonts w:ascii="Times New Roman" w:hAnsi="Times New Roman" w:cs="Times New Roman"/>
          <w:sz w:val="28"/>
          <w:szCs w:val="26"/>
          <w:lang w:val="uz-Cyrl-UZ"/>
        </w:rPr>
        <w:t>1.</w:t>
      </w:r>
      <w:r w:rsidR="001F5564" w:rsidRPr="00BB11D7">
        <w:rPr>
          <w:rFonts w:ascii="Times New Roman" w:hAnsi="Times New Roman" w:cs="Times New Roman"/>
          <w:sz w:val="28"/>
          <w:szCs w:val="26"/>
          <w:lang w:val="uz-Cyrl-UZ"/>
        </w:rPr>
        <w:t xml:space="preserve"> </w:t>
      </w:r>
      <w:r w:rsidR="006731D7" w:rsidRPr="00BB11D7">
        <w:rPr>
          <w:rFonts w:ascii="Times New Roman" w:hAnsi="Times New Roman" w:cs="Times New Roman"/>
          <w:sz w:val="28"/>
          <w:szCs w:val="26"/>
          <w:lang w:val="uz-Cyrl-UZ"/>
        </w:rPr>
        <w:t>Октябрь ойида реимбурсация дастурида иштирок этган 59 та дорихонанинг 115 та савдо нуқтасига тегишли реестр жамланди ва тегишли тартибда тақдим қилинди</w:t>
      </w:r>
      <w:r w:rsidR="00F56B09" w:rsidRPr="00BB11D7">
        <w:rPr>
          <w:rFonts w:ascii="Times New Roman" w:hAnsi="Times New Roman" w:cs="Times New Roman"/>
          <w:sz w:val="28"/>
          <w:szCs w:val="26"/>
          <w:lang w:val="uz-Cyrl-UZ"/>
        </w:rPr>
        <w:t>.</w:t>
      </w:r>
    </w:p>
    <w:p w14:paraId="448D0C88" w14:textId="037E0669" w:rsidR="006731D7" w:rsidRPr="00BB11D7" w:rsidRDefault="00F56B09"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Шунингдек, октябрь ойида реимбурсация дастурида иштирок этган 24 та дорихонанинг 91 та савдо нуқтасига тегишли реестр жамланди ва тегишли тартибда тақдим қилинди.</w:t>
      </w:r>
    </w:p>
    <w:p w14:paraId="6EE7BEC9" w14:textId="31C4981C" w:rsidR="00F56B09" w:rsidRPr="00BB11D7" w:rsidRDefault="003E5648"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2. Хатирчи ва Учқудуқ туманидаги 13 та дорихоналарни элеcтрон фактуралари рейестр билан солиштирилди ва натижалар илова қилиниб тақдим қилинди. Дорихоналарнинг реимбурсатсия дастуридаги дори воситалари таъминотга оид муаммоли масалалари юзасидан амалий ёрдам кўрсатилди.</w:t>
      </w:r>
    </w:p>
    <w:p w14:paraId="0591C485" w14:textId="77777777" w:rsidR="00745167" w:rsidRPr="00BB11D7" w:rsidRDefault="00745167" w:rsidP="00BB11D7">
      <w:pPr>
        <w:pStyle w:val="a5"/>
        <w:jc w:val="center"/>
        <w:rPr>
          <w:rFonts w:ascii="Times New Roman" w:hAnsi="Times New Roman" w:cs="Times New Roman"/>
          <w:b/>
          <w:sz w:val="28"/>
          <w:szCs w:val="26"/>
          <w:lang w:val="uz-Cyrl-UZ"/>
        </w:rPr>
      </w:pPr>
      <w:r w:rsidRPr="00BB11D7">
        <w:rPr>
          <w:rFonts w:ascii="Times New Roman" w:hAnsi="Times New Roman" w:cs="Times New Roman"/>
          <w:b/>
          <w:sz w:val="28"/>
          <w:szCs w:val="26"/>
          <w:lang w:val="uz-Cyrl-UZ"/>
        </w:rPr>
        <w:t>IV.Ташкилий ишлар:</w:t>
      </w:r>
    </w:p>
    <w:p w14:paraId="442CD498" w14:textId="3AF4F766" w:rsidR="00745167" w:rsidRPr="00BB11D7" w:rsidRDefault="00745167"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r>
      <w:r w:rsidR="00832056" w:rsidRPr="00BB11D7">
        <w:rPr>
          <w:rFonts w:ascii="Times New Roman" w:hAnsi="Times New Roman" w:cs="Times New Roman"/>
          <w:sz w:val="28"/>
          <w:szCs w:val="26"/>
          <w:lang w:val="uz-Cyrl-UZ"/>
        </w:rPr>
        <w:t>1.</w:t>
      </w:r>
      <w:r w:rsidR="00F36804" w:rsidRPr="00BB11D7">
        <w:rPr>
          <w:rFonts w:ascii="Times New Roman" w:hAnsi="Times New Roman" w:cs="Times New Roman"/>
          <w:sz w:val="28"/>
          <w:szCs w:val="26"/>
          <w:lang w:val="uz-Cyrl-UZ"/>
        </w:rPr>
        <w:t xml:space="preserve"> </w:t>
      </w:r>
      <w:r w:rsidRPr="00BB11D7">
        <w:rPr>
          <w:rFonts w:ascii="Times New Roman" w:hAnsi="Times New Roman" w:cs="Times New Roman"/>
          <w:sz w:val="28"/>
          <w:szCs w:val="26"/>
          <w:lang w:val="uz-Cyrl-UZ"/>
        </w:rPr>
        <w:t>Телеграмда махсус гуруҳ</w:t>
      </w:r>
      <w:r w:rsidR="00356EE7" w:rsidRPr="00BB11D7">
        <w:rPr>
          <w:rFonts w:ascii="Times New Roman" w:hAnsi="Times New Roman" w:cs="Times New Roman"/>
          <w:sz w:val="28"/>
          <w:szCs w:val="26"/>
          <w:lang w:val="uz-Cyrl-UZ"/>
        </w:rPr>
        <w:t xml:space="preserve">ига </w:t>
      </w:r>
      <w:r w:rsidRPr="00BB11D7">
        <w:rPr>
          <w:rFonts w:ascii="Times New Roman" w:hAnsi="Times New Roman" w:cs="Times New Roman"/>
          <w:sz w:val="28"/>
          <w:szCs w:val="26"/>
          <w:lang w:val="uz-Cyrl-UZ"/>
        </w:rPr>
        <w:t>(t.me/DTSJMUASSASA, t.me/DTSJN), видеойўриқномалар жойлаштириб борилмоқда.</w:t>
      </w:r>
    </w:p>
    <w:p w14:paraId="06E4A07E" w14:textId="0E4DCF84" w:rsidR="00745167" w:rsidRPr="00BB11D7" w:rsidRDefault="00745167"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2.</w:t>
      </w:r>
      <w:r w:rsidR="00F36804" w:rsidRPr="00BB11D7">
        <w:rPr>
          <w:rFonts w:ascii="Times New Roman" w:hAnsi="Times New Roman" w:cs="Times New Roman"/>
          <w:sz w:val="28"/>
          <w:szCs w:val="26"/>
          <w:lang w:val="uz-Cyrl-UZ"/>
        </w:rPr>
        <w:t xml:space="preserve"> </w:t>
      </w:r>
      <w:r w:rsidRPr="00BB11D7">
        <w:rPr>
          <w:rFonts w:ascii="Times New Roman" w:hAnsi="Times New Roman" w:cs="Times New Roman"/>
          <w:sz w:val="28"/>
          <w:szCs w:val="26"/>
          <w:lang w:val="uz-Cyrl-UZ"/>
        </w:rPr>
        <w:t>Рецептларни шакллантириш ва дорихоналарда амалга ошириш жараёнидаги муаммолар телефон орқали, онлайн ёки манзилли ҳал этилмоқда.</w:t>
      </w:r>
    </w:p>
    <w:p w14:paraId="0BEDAA03" w14:textId="5A1EA1FD" w:rsidR="00745167" w:rsidRPr="00BB11D7" w:rsidRDefault="00832056"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3.</w:t>
      </w:r>
      <w:r w:rsidR="00F36804" w:rsidRPr="00BB11D7">
        <w:rPr>
          <w:rFonts w:ascii="Times New Roman" w:hAnsi="Times New Roman" w:cs="Times New Roman"/>
          <w:sz w:val="28"/>
          <w:szCs w:val="26"/>
          <w:lang w:val="uz-Cyrl-UZ"/>
        </w:rPr>
        <w:t xml:space="preserve"> </w:t>
      </w:r>
      <w:r w:rsidR="00745167" w:rsidRPr="00BB11D7">
        <w:rPr>
          <w:rFonts w:ascii="Times New Roman" w:hAnsi="Times New Roman" w:cs="Times New Roman"/>
          <w:sz w:val="28"/>
          <w:szCs w:val="26"/>
          <w:lang w:val="uz-Cyrl-UZ"/>
        </w:rPr>
        <w:t xml:space="preserve">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BB11D7">
        <w:rPr>
          <w:rFonts w:ascii="Times New Roman" w:hAnsi="Times New Roman" w:cs="Times New Roman"/>
          <w:sz w:val="28"/>
          <w:szCs w:val="26"/>
          <w:lang w:val="uz-Cyrl-UZ"/>
        </w:rPr>
        <w:t>кўрилмоқда</w:t>
      </w:r>
      <w:r w:rsidR="00745167" w:rsidRPr="00BB11D7">
        <w:rPr>
          <w:rFonts w:ascii="Times New Roman" w:hAnsi="Times New Roman" w:cs="Times New Roman"/>
          <w:sz w:val="28"/>
          <w:szCs w:val="26"/>
          <w:lang w:val="uz-Cyrl-UZ"/>
        </w:rPr>
        <w:t>.</w:t>
      </w:r>
    </w:p>
    <w:p w14:paraId="38B407FB" w14:textId="4309A552" w:rsidR="00D32B71" w:rsidRPr="00BB11D7" w:rsidRDefault="00745167"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r>
      <w:r w:rsidR="00174679" w:rsidRPr="00BB11D7">
        <w:rPr>
          <w:rFonts w:ascii="Times New Roman" w:hAnsi="Times New Roman" w:cs="Times New Roman"/>
          <w:sz w:val="28"/>
          <w:szCs w:val="26"/>
          <w:lang w:val="uz-Cyrl-UZ"/>
        </w:rPr>
        <w:t xml:space="preserve">4. </w:t>
      </w:r>
      <w:r w:rsidR="00D32B71" w:rsidRPr="00BB11D7">
        <w:rPr>
          <w:rFonts w:ascii="Times New Roman" w:hAnsi="Times New Roman" w:cs="Times New Roman"/>
          <w:sz w:val="28"/>
          <w:szCs w:val="26"/>
          <w:lang w:val="uz-Cyrl-UZ"/>
        </w:rPr>
        <w:t xml:space="preserve">Бўлинмага ажратилган 942-рақамли автомашина учун 2025 йил октябрь ойида сарфланган ментан газ ишончномаси, “Навоий лагистика” МЧЖдан </w:t>
      </w:r>
      <w:r w:rsidR="00A605E5">
        <w:rPr>
          <w:rFonts w:ascii="Times New Roman" w:hAnsi="Times New Roman" w:cs="Times New Roman"/>
          <w:sz w:val="28"/>
          <w:szCs w:val="26"/>
          <w:lang w:val="uz-Cyrl-UZ"/>
        </w:rPr>
        <w:br/>
      </w:r>
      <w:r w:rsidR="00D32B71" w:rsidRPr="00BB11D7">
        <w:rPr>
          <w:rFonts w:ascii="Times New Roman" w:hAnsi="Times New Roman" w:cs="Times New Roman"/>
          <w:sz w:val="28"/>
          <w:szCs w:val="26"/>
          <w:lang w:val="uz-Cyrl-UZ"/>
        </w:rPr>
        <w:t>754-сонли счот –фактура олинди ва  Жамғарманинг тўлов бўлимига етказилди.</w:t>
      </w:r>
    </w:p>
    <w:p w14:paraId="752709AC" w14:textId="2D07D804" w:rsidR="00FC32B7" w:rsidRDefault="00D32B71" w:rsidP="00BB11D7">
      <w:pPr>
        <w:pStyle w:val="a5"/>
        <w:jc w:val="both"/>
        <w:rPr>
          <w:rFonts w:ascii="Times New Roman" w:hAnsi="Times New Roman" w:cs="Times New Roman"/>
          <w:sz w:val="28"/>
          <w:szCs w:val="26"/>
          <w:lang w:val="uz-Cyrl-UZ"/>
        </w:rPr>
      </w:pPr>
      <w:r w:rsidRPr="00BB11D7">
        <w:rPr>
          <w:rFonts w:ascii="Times New Roman" w:hAnsi="Times New Roman" w:cs="Times New Roman"/>
          <w:sz w:val="28"/>
          <w:szCs w:val="26"/>
          <w:lang w:val="uz-Cyrl-UZ"/>
        </w:rPr>
        <w:tab/>
        <w:t>5.</w:t>
      </w:r>
      <w:r w:rsidR="0053414C" w:rsidRPr="00BB11D7">
        <w:rPr>
          <w:rFonts w:ascii="Times New Roman" w:hAnsi="Times New Roman" w:cs="Times New Roman"/>
          <w:sz w:val="28"/>
          <w:szCs w:val="26"/>
          <w:lang w:val="uz-Cyrl-UZ"/>
        </w:rPr>
        <w:t xml:space="preserve"> </w:t>
      </w:r>
      <w:r w:rsidR="002D428A" w:rsidRPr="00BB11D7">
        <w:rPr>
          <w:rFonts w:ascii="Times New Roman" w:hAnsi="Times New Roman" w:cs="Times New Roman"/>
          <w:sz w:val="28"/>
          <w:szCs w:val="26"/>
          <w:lang w:val="uz-Cyrl-UZ"/>
        </w:rPr>
        <w:t>Маъмурий бинони газлаштириш ва қурилиш монтаж ишларини бажариш учун “STANDA</w:t>
      </w:r>
      <w:r w:rsidR="008B0C56" w:rsidRPr="00BB11D7">
        <w:rPr>
          <w:rFonts w:ascii="Times New Roman" w:hAnsi="Times New Roman" w:cs="Times New Roman"/>
          <w:sz w:val="28"/>
          <w:szCs w:val="26"/>
          <w:lang w:val="uz-Cyrl-UZ"/>
        </w:rPr>
        <w:t xml:space="preserve">RT ELID MANTAJ” МЧЖ томонидан </w:t>
      </w:r>
      <w:r w:rsidR="00FC32B7" w:rsidRPr="00BB11D7">
        <w:rPr>
          <w:rFonts w:ascii="Times New Roman" w:hAnsi="Times New Roman" w:cs="Times New Roman"/>
          <w:sz w:val="28"/>
          <w:szCs w:val="26"/>
          <w:lang w:val="uz-Cyrl-UZ"/>
        </w:rPr>
        <w:t>3</w:t>
      </w:r>
      <w:r w:rsidR="008B0C56" w:rsidRPr="00BB11D7">
        <w:rPr>
          <w:rFonts w:ascii="Times New Roman" w:hAnsi="Times New Roman" w:cs="Times New Roman"/>
          <w:sz w:val="28"/>
          <w:szCs w:val="26"/>
          <w:lang w:val="uz-Cyrl-UZ"/>
        </w:rPr>
        <w:t xml:space="preserve"> – </w:t>
      </w:r>
      <w:r w:rsidR="00FC32B7" w:rsidRPr="00BB11D7">
        <w:rPr>
          <w:rFonts w:ascii="Times New Roman" w:hAnsi="Times New Roman" w:cs="Times New Roman"/>
          <w:sz w:val="28"/>
          <w:szCs w:val="26"/>
          <w:lang w:val="uz-Cyrl-UZ"/>
        </w:rPr>
        <w:t>7</w:t>
      </w:r>
      <w:r w:rsidR="008B0C56" w:rsidRPr="00BB11D7">
        <w:rPr>
          <w:rFonts w:ascii="Times New Roman" w:hAnsi="Times New Roman" w:cs="Times New Roman"/>
          <w:sz w:val="28"/>
          <w:szCs w:val="26"/>
          <w:lang w:val="uz-Cyrl-UZ"/>
        </w:rPr>
        <w:t xml:space="preserve"> </w:t>
      </w:r>
      <w:r w:rsidR="00FC32B7" w:rsidRPr="00BB11D7">
        <w:rPr>
          <w:rFonts w:ascii="Times New Roman" w:hAnsi="Times New Roman" w:cs="Times New Roman"/>
          <w:sz w:val="28"/>
          <w:szCs w:val="26"/>
          <w:lang w:val="uz-Cyrl-UZ"/>
        </w:rPr>
        <w:t>ноябр</w:t>
      </w:r>
      <w:r w:rsidR="002D428A" w:rsidRPr="00BB11D7">
        <w:rPr>
          <w:rFonts w:ascii="Times New Roman" w:hAnsi="Times New Roman" w:cs="Times New Roman"/>
          <w:sz w:val="28"/>
          <w:szCs w:val="26"/>
          <w:lang w:val="uz-Cyrl-UZ"/>
        </w:rPr>
        <w:t>ь кун</w:t>
      </w:r>
      <w:r w:rsidR="008B0C56" w:rsidRPr="00BB11D7">
        <w:rPr>
          <w:rFonts w:ascii="Times New Roman" w:hAnsi="Times New Roman" w:cs="Times New Roman"/>
          <w:sz w:val="28"/>
          <w:szCs w:val="26"/>
          <w:lang w:val="uz-Cyrl-UZ"/>
        </w:rPr>
        <w:t>лари давомида</w:t>
      </w:r>
      <w:r w:rsidR="002D428A" w:rsidRPr="00BB11D7">
        <w:rPr>
          <w:rFonts w:ascii="Times New Roman" w:hAnsi="Times New Roman" w:cs="Times New Roman"/>
          <w:sz w:val="28"/>
          <w:szCs w:val="26"/>
          <w:lang w:val="uz-Cyrl-UZ"/>
        </w:rPr>
        <w:t xml:space="preserve"> жами </w:t>
      </w:r>
      <w:r w:rsidR="00FC32B7" w:rsidRPr="00BB11D7">
        <w:rPr>
          <w:rFonts w:ascii="Times New Roman" w:hAnsi="Times New Roman" w:cs="Times New Roman"/>
          <w:sz w:val="28"/>
          <w:szCs w:val="26"/>
          <w:lang w:val="uz-Cyrl-UZ"/>
        </w:rPr>
        <w:t>7</w:t>
      </w:r>
      <w:r w:rsidR="002D428A" w:rsidRPr="00BB11D7">
        <w:rPr>
          <w:rFonts w:ascii="Times New Roman" w:hAnsi="Times New Roman" w:cs="Times New Roman"/>
          <w:sz w:val="28"/>
          <w:szCs w:val="26"/>
          <w:lang w:val="uz-Cyrl-UZ"/>
        </w:rPr>
        <w:t xml:space="preserve"> нафар ишчи ходимлар билан </w:t>
      </w:r>
      <w:r w:rsidR="008B0C56" w:rsidRPr="00BB11D7">
        <w:rPr>
          <w:rFonts w:ascii="Times New Roman" w:hAnsi="Times New Roman" w:cs="Times New Roman"/>
          <w:sz w:val="28"/>
          <w:szCs w:val="26"/>
          <w:lang w:val="uz-Cyrl-UZ"/>
        </w:rPr>
        <w:t xml:space="preserve">биргаликда </w:t>
      </w:r>
      <w:r w:rsidR="00FC32B7" w:rsidRPr="00BB11D7">
        <w:rPr>
          <w:rFonts w:ascii="Times New Roman" w:hAnsi="Times New Roman" w:cs="Times New Roman"/>
          <w:sz w:val="28"/>
          <w:szCs w:val="26"/>
          <w:lang w:val="uz-Cyrl-UZ"/>
        </w:rPr>
        <w:t>1 дона дераза роми янгисига алмашт</w:t>
      </w:r>
      <w:r w:rsidR="00BB11D7">
        <w:rPr>
          <w:rFonts w:ascii="Times New Roman" w:hAnsi="Times New Roman" w:cs="Times New Roman"/>
          <w:sz w:val="28"/>
          <w:szCs w:val="26"/>
          <w:lang w:val="uz-Cyrl-UZ"/>
        </w:rPr>
        <w:t>и</w:t>
      </w:r>
      <w:r w:rsidR="00FC32B7" w:rsidRPr="00BB11D7">
        <w:rPr>
          <w:rFonts w:ascii="Times New Roman" w:hAnsi="Times New Roman" w:cs="Times New Roman"/>
          <w:sz w:val="28"/>
          <w:szCs w:val="26"/>
          <w:lang w:val="uz-Cyrl-UZ"/>
        </w:rPr>
        <w:t xml:space="preserve">рилди, 1 дона хожатхона учун унитаз ўрнатилди, </w:t>
      </w:r>
      <w:r w:rsidR="00F56B09" w:rsidRPr="00BB11D7">
        <w:rPr>
          <w:rFonts w:ascii="Times New Roman" w:hAnsi="Times New Roman" w:cs="Times New Roman"/>
          <w:sz w:val="28"/>
          <w:szCs w:val="26"/>
          <w:lang w:val="uz-Cyrl-UZ"/>
        </w:rPr>
        <w:t xml:space="preserve">табиий газ учун 1 дона катёл ва иссиқ сув учун 1 дона аристон аппаратларини жойига ўрнатилди, </w:t>
      </w:r>
      <w:r w:rsidR="00FC32B7" w:rsidRPr="00BB11D7">
        <w:rPr>
          <w:rFonts w:ascii="Times New Roman" w:hAnsi="Times New Roman" w:cs="Times New Roman"/>
          <w:sz w:val="28"/>
          <w:szCs w:val="26"/>
          <w:lang w:val="uz-Cyrl-UZ"/>
        </w:rPr>
        <w:t>бино олди томониданги йўлак 180 м</w:t>
      </w:r>
      <w:r w:rsidR="00FC32B7" w:rsidRPr="00E429FE">
        <w:rPr>
          <w:rFonts w:ascii="Times New Roman" w:hAnsi="Times New Roman" w:cs="Times New Roman"/>
          <w:sz w:val="28"/>
          <w:szCs w:val="26"/>
          <w:vertAlign w:val="superscript"/>
          <w:lang w:val="uz-Cyrl-UZ"/>
        </w:rPr>
        <w:t>2</w:t>
      </w:r>
      <w:r w:rsidR="00FC32B7" w:rsidRPr="00BB11D7">
        <w:rPr>
          <w:rFonts w:ascii="Times New Roman" w:hAnsi="Times New Roman" w:cs="Times New Roman"/>
          <w:sz w:val="28"/>
          <w:szCs w:val="26"/>
          <w:lang w:val="uz-Cyrl-UZ"/>
        </w:rPr>
        <w:t xml:space="preserve"> ер майдони бетонлаш ишлари олиб борилди.</w:t>
      </w:r>
      <w:bookmarkStart w:id="0" w:name="_GoBack"/>
      <w:bookmarkEnd w:id="0"/>
    </w:p>
    <w:p w14:paraId="38D90E82" w14:textId="77777777" w:rsidR="00BB11D7" w:rsidRPr="00BB11D7" w:rsidRDefault="00BB11D7" w:rsidP="00BB11D7">
      <w:pPr>
        <w:pStyle w:val="a5"/>
        <w:jc w:val="both"/>
        <w:rPr>
          <w:rFonts w:ascii="Times New Roman" w:hAnsi="Times New Roman" w:cs="Times New Roman"/>
          <w:sz w:val="18"/>
          <w:szCs w:val="26"/>
          <w:lang w:val="uz-Cyrl-UZ"/>
        </w:rPr>
      </w:pP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B63266" w14:paraId="7C4BFBDE" w14:textId="77777777" w:rsidTr="00F96A07">
        <w:tc>
          <w:tcPr>
            <w:tcW w:w="4962" w:type="dxa"/>
            <w:hideMark/>
          </w:tcPr>
          <w:p w14:paraId="3C74C770" w14:textId="6BD333C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Навоий вилоят ҳудудий</w:t>
            </w:r>
          </w:p>
          <w:p w14:paraId="6713D699"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 xml:space="preserve"> бўлинмаси бошлиғи</w:t>
            </w:r>
            <w:r w:rsidR="000700D6" w:rsidRPr="00B63266">
              <w:rPr>
                <w:rFonts w:ascii="Times New Roman" w:hAnsi="Times New Roman" w:cs="Times New Roman"/>
                <w:b/>
                <w:sz w:val="26"/>
                <w:szCs w:val="26"/>
                <w:lang w:val="uz-Cyrl-UZ"/>
              </w:rPr>
              <w:t xml:space="preserve"> в.в.б</w:t>
            </w:r>
          </w:p>
        </w:tc>
        <w:tc>
          <w:tcPr>
            <w:tcW w:w="2126" w:type="dxa"/>
          </w:tcPr>
          <w:p w14:paraId="7F1C8D49" w14:textId="77777777" w:rsidR="00745167" w:rsidRPr="00B63266" w:rsidRDefault="00745167" w:rsidP="00B63266">
            <w:pPr>
              <w:pStyle w:val="2"/>
              <w:jc w:val="center"/>
              <w:rPr>
                <w:rFonts w:ascii="Times New Roman" w:hAnsi="Times New Roman"/>
                <w:b/>
                <w:sz w:val="26"/>
                <w:szCs w:val="26"/>
                <w:lang w:val="uz-Cyrl-UZ" w:eastAsia="en-US"/>
              </w:rPr>
            </w:pPr>
          </w:p>
        </w:tc>
        <w:tc>
          <w:tcPr>
            <w:tcW w:w="1843" w:type="dxa"/>
          </w:tcPr>
          <w:p w14:paraId="41BE22C6" w14:textId="77777777" w:rsidR="009A5441" w:rsidRDefault="009A5441" w:rsidP="00B63266">
            <w:pPr>
              <w:pStyle w:val="2"/>
              <w:jc w:val="center"/>
              <w:rPr>
                <w:rFonts w:ascii="Times New Roman" w:hAnsi="Times New Roman"/>
                <w:b/>
                <w:sz w:val="26"/>
                <w:szCs w:val="26"/>
                <w:lang w:val="uz-Cyrl-UZ" w:eastAsia="en-US"/>
              </w:rPr>
            </w:pPr>
          </w:p>
          <w:p w14:paraId="2AAE33B1" w14:textId="77777777" w:rsidR="00745167" w:rsidRDefault="00745167" w:rsidP="00B63266">
            <w:pPr>
              <w:pStyle w:val="2"/>
              <w:jc w:val="center"/>
              <w:rPr>
                <w:rFonts w:ascii="Times New Roman" w:hAnsi="Times New Roman"/>
                <w:b/>
                <w:sz w:val="26"/>
                <w:szCs w:val="26"/>
                <w:lang w:val="uz-Cyrl-UZ" w:eastAsia="en-US"/>
              </w:rPr>
            </w:pPr>
            <w:r w:rsidRPr="00B63266">
              <w:rPr>
                <w:rFonts w:ascii="Times New Roman" w:hAnsi="Times New Roman"/>
                <w:b/>
                <w:sz w:val="26"/>
                <w:szCs w:val="26"/>
                <w:lang w:val="uz-Cyrl-UZ" w:eastAsia="en-US"/>
              </w:rPr>
              <w:t>О.Норқулов</w:t>
            </w:r>
          </w:p>
          <w:p w14:paraId="142F7945" w14:textId="77777777" w:rsidR="00803290" w:rsidRPr="00B63266" w:rsidRDefault="00803290" w:rsidP="00B63266">
            <w:pPr>
              <w:pStyle w:val="2"/>
              <w:jc w:val="center"/>
              <w:rPr>
                <w:rFonts w:ascii="Times New Roman" w:hAnsi="Times New Roman"/>
                <w:b/>
                <w:sz w:val="26"/>
                <w:szCs w:val="26"/>
                <w:lang w:val="uz-Cyrl-UZ" w:eastAsia="en-US"/>
              </w:rPr>
            </w:pPr>
          </w:p>
        </w:tc>
      </w:tr>
    </w:tbl>
    <w:p w14:paraId="7BD27F82" w14:textId="40323048" w:rsidR="00677304" w:rsidRDefault="00745167" w:rsidP="00B63266">
      <w:pPr>
        <w:pStyle w:val="a5"/>
        <w:jc w:val="center"/>
        <w:rPr>
          <w:rFonts w:ascii="Times New Roman" w:hAnsi="Times New Roman" w:cs="Times New Roman"/>
          <w:sz w:val="14"/>
          <w:szCs w:val="26"/>
        </w:rPr>
      </w:pPr>
      <w:r w:rsidRPr="00B63266">
        <w:rPr>
          <w:rFonts w:ascii="Times New Roman" w:hAnsi="Times New Roman" w:cs="Times New Roman"/>
          <w:sz w:val="26"/>
          <w:szCs w:val="26"/>
          <w:lang w:val="uz-Cyrl-UZ"/>
        </w:rPr>
        <w:t xml:space="preserve">                                         </w:t>
      </w:r>
      <w:r w:rsidR="000700D6" w:rsidRPr="00B63266">
        <w:rPr>
          <w:rFonts w:ascii="Times New Roman" w:hAnsi="Times New Roman" w:cs="Times New Roman"/>
          <w:sz w:val="26"/>
          <w:szCs w:val="26"/>
          <w:lang w:val="uz-Cyrl-UZ"/>
        </w:rPr>
        <w:t xml:space="preserve">                                                                    </w:t>
      </w:r>
      <w:r w:rsidRPr="009A5441">
        <w:rPr>
          <w:rFonts w:ascii="Times New Roman" w:hAnsi="Times New Roman" w:cs="Times New Roman"/>
          <w:sz w:val="14"/>
          <w:szCs w:val="26"/>
          <w:lang w:val="uz-Cyrl-UZ"/>
        </w:rPr>
        <w:t xml:space="preserve">“____” </w:t>
      </w:r>
      <w:r w:rsidR="00BB11D7">
        <w:rPr>
          <w:rFonts w:ascii="Times New Roman" w:hAnsi="Times New Roman" w:cs="Times New Roman"/>
          <w:sz w:val="14"/>
          <w:szCs w:val="26"/>
          <w:lang w:val="uz-Cyrl-UZ"/>
        </w:rPr>
        <w:t>ноябр</w:t>
      </w:r>
      <w:r w:rsidR="00677304">
        <w:rPr>
          <w:rFonts w:ascii="Times New Roman" w:hAnsi="Times New Roman" w:cs="Times New Roman"/>
          <w:sz w:val="14"/>
          <w:szCs w:val="26"/>
          <w:lang w:val="uz-Cyrl-UZ"/>
        </w:rPr>
        <w:t>ь</w:t>
      </w:r>
      <w:r w:rsidRPr="009A5441">
        <w:rPr>
          <w:rFonts w:ascii="Times New Roman" w:hAnsi="Times New Roman" w:cs="Times New Roman"/>
          <w:sz w:val="14"/>
          <w:szCs w:val="26"/>
          <w:lang w:val="uz-Cyrl-UZ"/>
        </w:rPr>
        <w:t xml:space="preserve"> 2025 йил</w:t>
      </w:r>
    </w:p>
    <w:sectPr w:rsidR="00677304" w:rsidSect="00E61E5D">
      <w:pgSz w:w="11906" w:h="16838"/>
      <w:pgMar w:top="709" w:right="850"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3F3B6CE0"/>
    <w:multiLevelType w:val="hybridMultilevel"/>
    <w:tmpl w:val="758A98EA"/>
    <w:lvl w:ilvl="0" w:tplc="C2C22FF6">
      <w:start w:val="7"/>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74204793"/>
    <w:multiLevelType w:val="hybridMultilevel"/>
    <w:tmpl w:val="3BCEA67E"/>
    <w:lvl w:ilvl="0" w:tplc="B9A47844">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11F0E"/>
    <w:rsid w:val="0001240A"/>
    <w:rsid w:val="0001319A"/>
    <w:rsid w:val="00014861"/>
    <w:rsid w:val="0002270E"/>
    <w:rsid w:val="00026662"/>
    <w:rsid w:val="00026DC8"/>
    <w:rsid w:val="00032EAE"/>
    <w:rsid w:val="00034301"/>
    <w:rsid w:val="00037E57"/>
    <w:rsid w:val="00046128"/>
    <w:rsid w:val="000542B3"/>
    <w:rsid w:val="00056E05"/>
    <w:rsid w:val="000700D6"/>
    <w:rsid w:val="0007536C"/>
    <w:rsid w:val="0007797A"/>
    <w:rsid w:val="00077EBA"/>
    <w:rsid w:val="000847A7"/>
    <w:rsid w:val="000848F0"/>
    <w:rsid w:val="000865B5"/>
    <w:rsid w:val="0009167F"/>
    <w:rsid w:val="00096515"/>
    <w:rsid w:val="000977D5"/>
    <w:rsid w:val="000A62FB"/>
    <w:rsid w:val="000B3938"/>
    <w:rsid w:val="000C4046"/>
    <w:rsid w:val="000C6160"/>
    <w:rsid w:val="000D38EA"/>
    <w:rsid w:val="000D3EB8"/>
    <w:rsid w:val="000D78EF"/>
    <w:rsid w:val="000E16F0"/>
    <w:rsid w:val="000E7681"/>
    <w:rsid w:val="000F0B1A"/>
    <w:rsid w:val="000F1A54"/>
    <w:rsid w:val="000F7516"/>
    <w:rsid w:val="0011268B"/>
    <w:rsid w:val="001137BD"/>
    <w:rsid w:val="00115530"/>
    <w:rsid w:val="0012092B"/>
    <w:rsid w:val="001253CF"/>
    <w:rsid w:val="0013065D"/>
    <w:rsid w:val="00131B70"/>
    <w:rsid w:val="001375DC"/>
    <w:rsid w:val="00143642"/>
    <w:rsid w:val="0014513D"/>
    <w:rsid w:val="00150632"/>
    <w:rsid w:val="00162276"/>
    <w:rsid w:val="00162E53"/>
    <w:rsid w:val="00164696"/>
    <w:rsid w:val="00164D9F"/>
    <w:rsid w:val="001658DB"/>
    <w:rsid w:val="00170429"/>
    <w:rsid w:val="00174679"/>
    <w:rsid w:val="00174BF0"/>
    <w:rsid w:val="001759C9"/>
    <w:rsid w:val="001823B9"/>
    <w:rsid w:val="001910AF"/>
    <w:rsid w:val="001934F1"/>
    <w:rsid w:val="001A277A"/>
    <w:rsid w:val="001A7ABF"/>
    <w:rsid w:val="001B08D7"/>
    <w:rsid w:val="001B55A3"/>
    <w:rsid w:val="001C1977"/>
    <w:rsid w:val="001C1B87"/>
    <w:rsid w:val="001D708D"/>
    <w:rsid w:val="001F5564"/>
    <w:rsid w:val="00200715"/>
    <w:rsid w:val="00201B7D"/>
    <w:rsid w:val="0020406A"/>
    <w:rsid w:val="00205F1D"/>
    <w:rsid w:val="00207BDB"/>
    <w:rsid w:val="002116D5"/>
    <w:rsid w:val="002152A3"/>
    <w:rsid w:val="00216997"/>
    <w:rsid w:val="002324F4"/>
    <w:rsid w:val="00242ADE"/>
    <w:rsid w:val="00250412"/>
    <w:rsid w:val="00253441"/>
    <w:rsid w:val="002538E5"/>
    <w:rsid w:val="00261E1D"/>
    <w:rsid w:val="00264335"/>
    <w:rsid w:val="0027743B"/>
    <w:rsid w:val="0028485D"/>
    <w:rsid w:val="002875F1"/>
    <w:rsid w:val="00295D5B"/>
    <w:rsid w:val="002A3234"/>
    <w:rsid w:val="002A3B62"/>
    <w:rsid w:val="002A6484"/>
    <w:rsid w:val="002B0BCA"/>
    <w:rsid w:val="002B2BEC"/>
    <w:rsid w:val="002C0E8D"/>
    <w:rsid w:val="002C28DF"/>
    <w:rsid w:val="002C4979"/>
    <w:rsid w:val="002C5F8A"/>
    <w:rsid w:val="002D428A"/>
    <w:rsid w:val="002D50A6"/>
    <w:rsid w:val="002E1EF9"/>
    <w:rsid w:val="002E6A0A"/>
    <w:rsid w:val="002F6959"/>
    <w:rsid w:val="00304FC1"/>
    <w:rsid w:val="0031368D"/>
    <w:rsid w:val="003136E0"/>
    <w:rsid w:val="00315A3E"/>
    <w:rsid w:val="00320EA4"/>
    <w:rsid w:val="00331636"/>
    <w:rsid w:val="003321A9"/>
    <w:rsid w:val="00334CDA"/>
    <w:rsid w:val="003356B7"/>
    <w:rsid w:val="003523ED"/>
    <w:rsid w:val="0035337B"/>
    <w:rsid w:val="00353583"/>
    <w:rsid w:val="00356EE7"/>
    <w:rsid w:val="00363D0D"/>
    <w:rsid w:val="0036760C"/>
    <w:rsid w:val="003755C5"/>
    <w:rsid w:val="00375C10"/>
    <w:rsid w:val="00381CC8"/>
    <w:rsid w:val="003871D0"/>
    <w:rsid w:val="003A09D6"/>
    <w:rsid w:val="003B01E4"/>
    <w:rsid w:val="003B526A"/>
    <w:rsid w:val="003B7331"/>
    <w:rsid w:val="003C2245"/>
    <w:rsid w:val="003D1503"/>
    <w:rsid w:val="003D5478"/>
    <w:rsid w:val="003D794F"/>
    <w:rsid w:val="003D7D07"/>
    <w:rsid w:val="003E0C17"/>
    <w:rsid w:val="003E51D6"/>
    <w:rsid w:val="003E5648"/>
    <w:rsid w:val="003F31B3"/>
    <w:rsid w:val="003F35E0"/>
    <w:rsid w:val="003F7362"/>
    <w:rsid w:val="004216B5"/>
    <w:rsid w:val="00423E3B"/>
    <w:rsid w:val="004252C4"/>
    <w:rsid w:val="00425AB8"/>
    <w:rsid w:val="004304A4"/>
    <w:rsid w:val="0043338C"/>
    <w:rsid w:val="00433A9A"/>
    <w:rsid w:val="00436D86"/>
    <w:rsid w:val="004377B7"/>
    <w:rsid w:val="00437DFA"/>
    <w:rsid w:val="0044231A"/>
    <w:rsid w:val="00451B6A"/>
    <w:rsid w:val="0045219C"/>
    <w:rsid w:val="0046135E"/>
    <w:rsid w:val="00467230"/>
    <w:rsid w:val="00467CCD"/>
    <w:rsid w:val="0047062E"/>
    <w:rsid w:val="00474270"/>
    <w:rsid w:val="00481CBF"/>
    <w:rsid w:val="00482B2A"/>
    <w:rsid w:val="004834A0"/>
    <w:rsid w:val="00485FD6"/>
    <w:rsid w:val="004945D2"/>
    <w:rsid w:val="004A2A6F"/>
    <w:rsid w:val="004A55DE"/>
    <w:rsid w:val="004B0D24"/>
    <w:rsid w:val="004B17C6"/>
    <w:rsid w:val="004B7AEA"/>
    <w:rsid w:val="004B7F53"/>
    <w:rsid w:val="004C5AC5"/>
    <w:rsid w:val="004C70E3"/>
    <w:rsid w:val="004C72E1"/>
    <w:rsid w:val="004C7ECE"/>
    <w:rsid w:val="004D0402"/>
    <w:rsid w:val="004D62B2"/>
    <w:rsid w:val="004E3631"/>
    <w:rsid w:val="004E6054"/>
    <w:rsid w:val="004E7F7E"/>
    <w:rsid w:val="00502EC3"/>
    <w:rsid w:val="00505080"/>
    <w:rsid w:val="00506FFA"/>
    <w:rsid w:val="00517828"/>
    <w:rsid w:val="00524683"/>
    <w:rsid w:val="00525322"/>
    <w:rsid w:val="0053004E"/>
    <w:rsid w:val="005307D2"/>
    <w:rsid w:val="0053414C"/>
    <w:rsid w:val="00537CCB"/>
    <w:rsid w:val="00540A51"/>
    <w:rsid w:val="0055479F"/>
    <w:rsid w:val="00554C74"/>
    <w:rsid w:val="00556B5C"/>
    <w:rsid w:val="00556F99"/>
    <w:rsid w:val="005614BE"/>
    <w:rsid w:val="005814C5"/>
    <w:rsid w:val="00587347"/>
    <w:rsid w:val="00590621"/>
    <w:rsid w:val="005A0A03"/>
    <w:rsid w:val="005A7732"/>
    <w:rsid w:val="005C210A"/>
    <w:rsid w:val="005E01E9"/>
    <w:rsid w:val="005E0D9C"/>
    <w:rsid w:val="005E4BC3"/>
    <w:rsid w:val="005E4D4C"/>
    <w:rsid w:val="005F1F5A"/>
    <w:rsid w:val="005F3A95"/>
    <w:rsid w:val="0060077C"/>
    <w:rsid w:val="00600A52"/>
    <w:rsid w:val="006052CD"/>
    <w:rsid w:val="006109A2"/>
    <w:rsid w:val="00611536"/>
    <w:rsid w:val="00613EFB"/>
    <w:rsid w:val="00615657"/>
    <w:rsid w:val="00617B30"/>
    <w:rsid w:val="006220F8"/>
    <w:rsid w:val="006271C3"/>
    <w:rsid w:val="00632568"/>
    <w:rsid w:val="00632B0A"/>
    <w:rsid w:val="00651268"/>
    <w:rsid w:val="00653DD7"/>
    <w:rsid w:val="00654AA1"/>
    <w:rsid w:val="00655DE0"/>
    <w:rsid w:val="006628EE"/>
    <w:rsid w:val="0066706E"/>
    <w:rsid w:val="00667F0D"/>
    <w:rsid w:val="006727EB"/>
    <w:rsid w:val="006731D7"/>
    <w:rsid w:val="00677304"/>
    <w:rsid w:val="006836E0"/>
    <w:rsid w:val="00683864"/>
    <w:rsid w:val="0069073C"/>
    <w:rsid w:val="006961F2"/>
    <w:rsid w:val="006A5C80"/>
    <w:rsid w:val="006B1661"/>
    <w:rsid w:val="006B25B5"/>
    <w:rsid w:val="006B3E60"/>
    <w:rsid w:val="006B6A31"/>
    <w:rsid w:val="006D3A21"/>
    <w:rsid w:val="006E305A"/>
    <w:rsid w:val="006E6D39"/>
    <w:rsid w:val="006E732A"/>
    <w:rsid w:val="006F0CC6"/>
    <w:rsid w:val="006F1B9E"/>
    <w:rsid w:val="006F2B45"/>
    <w:rsid w:val="006F3B0E"/>
    <w:rsid w:val="00701327"/>
    <w:rsid w:val="007028F9"/>
    <w:rsid w:val="00702EB6"/>
    <w:rsid w:val="00705C58"/>
    <w:rsid w:val="00710924"/>
    <w:rsid w:val="007113E1"/>
    <w:rsid w:val="00716CD9"/>
    <w:rsid w:val="007323B7"/>
    <w:rsid w:val="00733FDA"/>
    <w:rsid w:val="00745167"/>
    <w:rsid w:val="00745A33"/>
    <w:rsid w:val="0074675A"/>
    <w:rsid w:val="007504AA"/>
    <w:rsid w:val="00762311"/>
    <w:rsid w:val="0076637A"/>
    <w:rsid w:val="00767DB4"/>
    <w:rsid w:val="0077028F"/>
    <w:rsid w:val="007766B8"/>
    <w:rsid w:val="00781B0F"/>
    <w:rsid w:val="00783449"/>
    <w:rsid w:val="0079084E"/>
    <w:rsid w:val="007946B8"/>
    <w:rsid w:val="007963E4"/>
    <w:rsid w:val="007A01A0"/>
    <w:rsid w:val="007A2B03"/>
    <w:rsid w:val="007B58FD"/>
    <w:rsid w:val="007C3AD5"/>
    <w:rsid w:val="007D6066"/>
    <w:rsid w:val="007F1FFF"/>
    <w:rsid w:val="007F310A"/>
    <w:rsid w:val="007F7CBC"/>
    <w:rsid w:val="0080171D"/>
    <w:rsid w:val="00803290"/>
    <w:rsid w:val="008039FC"/>
    <w:rsid w:val="008042EB"/>
    <w:rsid w:val="00816032"/>
    <w:rsid w:val="00821E6A"/>
    <w:rsid w:val="008235B3"/>
    <w:rsid w:val="00826B2F"/>
    <w:rsid w:val="00832056"/>
    <w:rsid w:val="00846AA0"/>
    <w:rsid w:val="00853CE2"/>
    <w:rsid w:val="00870C23"/>
    <w:rsid w:val="00874D82"/>
    <w:rsid w:val="00877026"/>
    <w:rsid w:val="00877A24"/>
    <w:rsid w:val="0088168B"/>
    <w:rsid w:val="008851CF"/>
    <w:rsid w:val="008921B9"/>
    <w:rsid w:val="0089403D"/>
    <w:rsid w:val="00895C88"/>
    <w:rsid w:val="008A23C5"/>
    <w:rsid w:val="008A7993"/>
    <w:rsid w:val="008B0C56"/>
    <w:rsid w:val="008B4AD8"/>
    <w:rsid w:val="008C21F6"/>
    <w:rsid w:val="008D1A82"/>
    <w:rsid w:val="008E1182"/>
    <w:rsid w:val="00901C08"/>
    <w:rsid w:val="0090345A"/>
    <w:rsid w:val="00910E4B"/>
    <w:rsid w:val="00911952"/>
    <w:rsid w:val="009223DA"/>
    <w:rsid w:val="00923BAE"/>
    <w:rsid w:val="009331C6"/>
    <w:rsid w:val="00934145"/>
    <w:rsid w:val="00937854"/>
    <w:rsid w:val="00942A31"/>
    <w:rsid w:val="00951244"/>
    <w:rsid w:val="00952001"/>
    <w:rsid w:val="00952C30"/>
    <w:rsid w:val="00956933"/>
    <w:rsid w:val="0096467F"/>
    <w:rsid w:val="00983794"/>
    <w:rsid w:val="00987DAE"/>
    <w:rsid w:val="00994DE6"/>
    <w:rsid w:val="00997565"/>
    <w:rsid w:val="009A0558"/>
    <w:rsid w:val="009A058F"/>
    <w:rsid w:val="009A5441"/>
    <w:rsid w:val="009B0872"/>
    <w:rsid w:val="009B1743"/>
    <w:rsid w:val="009B52D3"/>
    <w:rsid w:val="009C10D5"/>
    <w:rsid w:val="009C45F1"/>
    <w:rsid w:val="009C496E"/>
    <w:rsid w:val="009D3507"/>
    <w:rsid w:val="009D42AB"/>
    <w:rsid w:val="009D5AA3"/>
    <w:rsid w:val="009E44B2"/>
    <w:rsid w:val="009F735E"/>
    <w:rsid w:val="009F73BD"/>
    <w:rsid w:val="00A025AA"/>
    <w:rsid w:val="00A14451"/>
    <w:rsid w:val="00A15FE6"/>
    <w:rsid w:val="00A1687F"/>
    <w:rsid w:val="00A17A0F"/>
    <w:rsid w:val="00A20097"/>
    <w:rsid w:val="00A20A30"/>
    <w:rsid w:val="00A22F65"/>
    <w:rsid w:val="00A24B27"/>
    <w:rsid w:val="00A27A6E"/>
    <w:rsid w:val="00A45DBB"/>
    <w:rsid w:val="00A5092A"/>
    <w:rsid w:val="00A53560"/>
    <w:rsid w:val="00A56B67"/>
    <w:rsid w:val="00A605E5"/>
    <w:rsid w:val="00A64D40"/>
    <w:rsid w:val="00A77EED"/>
    <w:rsid w:val="00A83148"/>
    <w:rsid w:val="00A974B0"/>
    <w:rsid w:val="00A9793C"/>
    <w:rsid w:val="00AA0A42"/>
    <w:rsid w:val="00AA1A71"/>
    <w:rsid w:val="00AA2629"/>
    <w:rsid w:val="00AA3107"/>
    <w:rsid w:val="00AA6826"/>
    <w:rsid w:val="00AB1C60"/>
    <w:rsid w:val="00AB4B8C"/>
    <w:rsid w:val="00AB7179"/>
    <w:rsid w:val="00AB7343"/>
    <w:rsid w:val="00AB77B7"/>
    <w:rsid w:val="00AD4763"/>
    <w:rsid w:val="00AD73FC"/>
    <w:rsid w:val="00AE1E25"/>
    <w:rsid w:val="00AE5D9F"/>
    <w:rsid w:val="00AE6189"/>
    <w:rsid w:val="00B25841"/>
    <w:rsid w:val="00B265C3"/>
    <w:rsid w:val="00B50C91"/>
    <w:rsid w:val="00B63266"/>
    <w:rsid w:val="00B63E7D"/>
    <w:rsid w:val="00B64572"/>
    <w:rsid w:val="00B648A2"/>
    <w:rsid w:val="00B67E39"/>
    <w:rsid w:val="00B71207"/>
    <w:rsid w:val="00B7128A"/>
    <w:rsid w:val="00B83BFF"/>
    <w:rsid w:val="00BA02E9"/>
    <w:rsid w:val="00BB11D7"/>
    <w:rsid w:val="00BB2A0B"/>
    <w:rsid w:val="00BB6B7C"/>
    <w:rsid w:val="00BB6CB4"/>
    <w:rsid w:val="00BC102C"/>
    <w:rsid w:val="00BC5C36"/>
    <w:rsid w:val="00BD1159"/>
    <w:rsid w:val="00BE1188"/>
    <w:rsid w:val="00BF0269"/>
    <w:rsid w:val="00BF27DC"/>
    <w:rsid w:val="00BF30F9"/>
    <w:rsid w:val="00BF49A0"/>
    <w:rsid w:val="00C0576E"/>
    <w:rsid w:val="00C073A8"/>
    <w:rsid w:val="00C140D1"/>
    <w:rsid w:val="00C23EEB"/>
    <w:rsid w:val="00C33D89"/>
    <w:rsid w:val="00C36C5D"/>
    <w:rsid w:val="00C438AB"/>
    <w:rsid w:val="00C443E6"/>
    <w:rsid w:val="00C4583F"/>
    <w:rsid w:val="00C45ABD"/>
    <w:rsid w:val="00C62A09"/>
    <w:rsid w:val="00C72159"/>
    <w:rsid w:val="00C732A9"/>
    <w:rsid w:val="00C86220"/>
    <w:rsid w:val="00C91969"/>
    <w:rsid w:val="00CA5916"/>
    <w:rsid w:val="00CC23E2"/>
    <w:rsid w:val="00D01F6F"/>
    <w:rsid w:val="00D0286A"/>
    <w:rsid w:val="00D07F75"/>
    <w:rsid w:val="00D1033F"/>
    <w:rsid w:val="00D121CE"/>
    <w:rsid w:val="00D1650F"/>
    <w:rsid w:val="00D20736"/>
    <w:rsid w:val="00D32B71"/>
    <w:rsid w:val="00D37F05"/>
    <w:rsid w:val="00D405AA"/>
    <w:rsid w:val="00D40E62"/>
    <w:rsid w:val="00D41446"/>
    <w:rsid w:val="00D42E0B"/>
    <w:rsid w:val="00D45D3C"/>
    <w:rsid w:val="00D51195"/>
    <w:rsid w:val="00D5158C"/>
    <w:rsid w:val="00D71D1C"/>
    <w:rsid w:val="00D804CB"/>
    <w:rsid w:val="00D91D73"/>
    <w:rsid w:val="00D94401"/>
    <w:rsid w:val="00D96BD9"/>
    <w:rsid w:val="00DA6862"/>
    <w:rsid w:val="00DA78DD"/>
    <w:rsid w:val="00DB1AC7"/>
    <w:rsid w:val="00DB1B72"/>
    <w:rsid w:val="00DC06ED"/>
    <w:rsid w:val="00DC21D0"/>
    <w:rsid w:val="00DD79F3"/>
    <w:rsid w:val="00DE3F00"/>
    <w:rsid w:val="00DE4715"/>
    <w:rsid w:val="00E0046D"/>
    <w:rsid w:val="00E04AF5"/>
    <w:rsid w:val="00E06890"/>
    <w:rsid w:val="00E10DFC"/>
    <w:rsid w:val="00E140BD"/>
    <w:rsid w:val="00E16EE8"/>
    <w:rsid w:val="00E172FF"/>
    <w:rsid w:val="00E429FE"/>
    <w:rsid w:val="00E4499C"/>
    <w:rsid w:val="00E45848"/>
    <w:rsid w:val="00E52EE1"/>
    <w:rsid w:val="00E5331E"/>
    <w:rsid w:val="00E61E5D"/>
    <w:rsid w:val="00E6666E"/>
    <w:rsid w:val="00E66F5D"/>
    <w:rsid w:val="00E67F36"/>
    <w:rsid w:val="00E752F7"/>
    <w:rsid w:val="00E818FE"/>
    <w:rsid w:val="00E828D7"/>
    <w:rsid w:val="00E8489D"/>
    <w:rsid w:val="00E917F5"/>
    <w:rsid w:val="00EA2FA9"/>
    <w:rsid w:val="00EA34BC"/>
    <w:rsid w:val="00EC0CF8"/>
    <w:rsid w:val="00EC1D52"/>
    <w:rsid w:val="00EC31DA"/>
    <w:rsid w:val="00ED1C79"/>
    <w:rsid w:val="00EE203F"/>
    <w:rsid w:val="00EE648A"/>
    <w:rsid w:val="00F24731"/>
    <w:rsid w:val="00F36804"/>
    <w:rsid w:val="00F37F2F"/>
    <w:rsid w:val="00F4678E"/>
    <w:rsid w:val="00F46B59"/>
    <w:rsid w:val="00F47308"/>
    <w:rsid w:val="00F47D73"/>
    <w:rsid w:val="00F512BB"/>
    <w:rsid w:val="00F56B09"/>
    <w:rsid w:val="00F60EA4"/>
    <w:rsid w:val="00F7089C"/>
    <w:rsid w:val="00F73D9C"/>
    <w:rsid w:val="00F81262"/>
    <w:rsid w:val="00F83167"/>
    <w:rsid w:val="00F850EF"/>
    <w:rsid w:val="00F876AC"/>
    <w:rsid w:val="00F96A07"/>
    <w:rsid w:val="00F97101"/>
    <w:rsid w:val="00FA2D7E"/>
    <w:rsid w:val="00FA7FCE"/>
    <w:rsid w:val="00FB5196"/>
    <w:rsid w:val="00FC32B7"/>
    <w:rsid w:val="00FD32DF"/>
    <w:rsid w:val="00FD34C2"/>
    <w:rsid w:val="00FD57C4"/>
    <w:rsid w:val="00FE3404"/>
    <w:rsid w:val="00FF6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30978585">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662006130">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58E09-55A1-43F9-ADC6-990FB075B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2212</TotalTime>
  <Pages>3</Pages>
  <Words>1307</Words>
  <Characters>7450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722</cp:revision>
  <dcterms:created xsi:type="dcterms:W3CDTF">2025-05-16T10:12:00Z</dcterms:created>
  <dcterms:modified xsi:type="dcterms:W3CDTF">2025-11-07T11:34:00Z</dcterms:modified>
</cp:coreProperties>
</file>