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8CB2" w14:textId="680236E1" w:rsidR="00F419C0" w:rsidRDefault="00311FF9" w:rsidP="00B75083">
      <w:pPr>
        <w:ind w:left="4248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972031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</w:t>
      </w:r>
      <w:r w:rsidR="00B75083">
        <w:rPr>
          <w:rFonts w:ascii="Times New Roman" w:hAnsi="Times New Roman" w:cs="Times New Roman"/>
          <w:b/>
          <w:sz w:val="28"/>
          <w:lang w:val="uz-Cyrl-UZ"/>
        </w:rPr>
        <w:br/>
      </w:r>
      <w:r w:rsidRPr="00972031">
        <w:rPr>
          <w:rFonts w:ascii="Times New Roman" w:hAnsi="Times New Roman" w:cs="Times New Roman"/>
          <w:b/>
          <w:sz w:val="28"/>
          <w:lang w:val="uz-Cyrl-UZ"/>
        </w:rPr>
        <w:t>Ижро этувчи директори</w:t>
      </w:r>
      <w:r w:rsidR="006A376F">
        <w:rPr>
          <w:rFonts w:ascii="Times New Roman" w:hAnsi="Times New Roman" w:cs="Times New Roman"/>
          <w:b/>
          <w:sz w:val="28"/>
          <w:lang w:val="uz-Cyrl-UZ"/>
        </w:rPr>
        <w:t xml:space="preserve"> в.в.б</w:t>
      </w:r>
      <w:r w:rsidR="00B75083">
        <w:rPr>
          <w:rFonts w:ascii="Times New Roman" w:hAnsi="Times New Roman" w:cs="Times New Roman"/>
          <w:b/>
          <w:sz w:val="28"/>
          <w:lang w:val="uz-Cyrl-UZ"/>
        </w:rPr>
        <w:br/>
      </w:r>
      <w:r w:rsidR="006A376F">
        <w:rPr>
          <w:rFonts w:ascii="Times New Roman" w:hAnsi="Times New Roman" w:cs="Times New Roman"/>
          <w:b/>
          <w:sz w:val="28"/>
          <w:lang w:val="uz-Cyrl-UZ"/>
        </w:rPr>
        <w:t>У.М.Кандим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>овга</w:t>
      </w:r>
    </w:p>
    <w:p w14:paraId="7B68369C" w14:textId="63E3B2DC" w:rsidR="00AD3F3C" w:rsidRPr="00972031" w:rsidRDefault="00F419C0" w:rsidP="00B26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 </w:t>
      </w:r>
      <w:r w:rsidR="00B66AF5" w:rsidRPr="00972031">
        <w:rPr>
          <w:rFonts w:ascii="Times New Roman" w:hAnsi="Times New Roman" w:cs="Times New Roman"/>
          <w:b/>
          <w:sz w:val="28"/>
          <w:lang w:val="uz-Cyrl-UZ"/>
        </w:rPr>
        <w:t>Хоразм вилояти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878A1" w:rsidRPr="00972031">
        <w:rPr>
          <w:rFonts w:ascii="Times New Roman" w:hAnsi="Times New Roman" w:cs="Times New Roman"/>
          <w:b/>
          <w:sz w:val="28"/>
          <w:lang w:val="uz-Cyrl-UZ"/>
        </w:rPr>
        <w:t>ҳудудий</w:t>
      </w:r>
      <w:r w:rsidR="005C1F7B" w:rsidRPr="0097203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бўлинмаси томонидан жорий йилнинг </w:t>
      </w:r>
      <w:r w:rsidR="00A24C45">
        <w:rPr>
          <w:rFonts w:ascii="Times New Roman" w:hAnsi="Times New Roman" w:cs="Times New Roman"/>
          <w:b/>
          <w:sz w:val="28"/>
          <w:lang w:val="uz-Cyrl-UZ"/>
        </w:rPr>
        <w:t>3</w:t>
      </w:r>
      <w:r w:rsidR="0046779B">
        <w:rPr>
          <w:rFonts w:ascii="Times New Roman" w:hAnsi="Times New Roman" w:cs="Times New Roman"/>
          <w:b/>
          <w:sz w:val="28"/>
          <w:lang w:val="uz-Cyrl-UZ"/>
        </w:rPr>
        <w:t>-</w:t>
      </w:r>
      <w:r w:rsidR="00A24C45">
        <w:rPr>
          <w:rFonts w:ascii="Times New Roman" w:hAnsi="Times New Roman" w:cs="Times New Roman"/>
          <w:b/>
          <w:sz w:val="28"/>
          <w:lang w:val="uz-Cyrl-UZ"/>
        </w:rPr>
        <w:t>7</w:t>
      </w:r>
      <w:r w:rsidR="00381B1A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B93D71">
        <w:rPr>
          <w:rFonts w:ascii="Times New Roman" w:hAnsi="Times New Roman" w:cs="Times New Roman"/>
          <w:b/>
          <w:sz w:val="28"/>
          <w:lang w:val="uz-Cyrl-UZ"/>
        </w:rPr>
        <w:t>но</w:t>
      </w:r>
      <w:r w:rsidR="00381B1A">
        <w:rPr>
          <w:rFonts w:ascii="Times New Roman" w:hAnsi="Times New Roman" w:cs="Times New Roman"/>
          <w:b/>
          <w:sz w:val="28"/>
          <w:lang w:val="uz-Cyrl-UZ"/>
        </w:rPr>
        <w:t xml:space="preserve">ябрь </w:t>
      </w:r>
      <w:r w:rsidR="005F166A">
        <w:rPr>
          <w:rFonts w:ascii="Times New Roman" w:hAnsi="Times New Roman" w:cs="Times New Roman"/>
          <w:b/>
          <w:sz w:val="28"/>
          <w:lang w:val="uz-Cyrl-UZ"/>
        </w:rPr>
        <w:t>кунлари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>да амалга оширилган ишлар тўғрисида</w:t>
      </w:r>
    </w:p>
    <w:p w14:paraId="623EAED5" w14:textId="0D93D53D" w:rsidR="00F419C0" w:rsidRPr="00972031" w:rsidRDefault="00F419C0" w:rsidP="00B26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972031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14:paraId="07A06E37" w14:textId="77777777" w:rsidR="00425FDD" w:rsidRDefault="00425FDD" w:rsidP="00425FDD">
      <w:pPr>
        <w:tabs>
          <w:tab w:val="left" w:pos="360"/>
          <w:tab w:val="left" w:pos="567"/>
        </w:tabs>
        <w:spacing w:after="12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</w:p>
    <w:p w14:paraId="2F76C602" w14:textId="00DFD581" w:rsidR="00425FDD" w:rsidRPr="00425FDD" w:rsidRDefault="00425FDD" w:rsidP="00425FDD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  <w:r w:rsidRPr="00425FDD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Молия-иқтисод бўлими томонидан амалга оширилган ишлар тўғрисида маълумот</w:t>
      </w:r>
    </w:p>
    <w:p w14:paraId="00F34DBA" w14:textId="77777777" w:rsidR="00425FDD" w:rsidRPr="00D76DF3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619AA141" w14:textId="7B86C250" w:rsidR="00DC72C2" w:rsidRDefault="00DC72C2" w:rsidP="00DC72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томонидан молиялаштириладиган тиббиёт муассасаларининг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>“Аҳоли сони”, “Г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>лобал бюджет</w:t>
      </w:r>
      <w:r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>
        <w:rPr>
          <w:rFonts w:ascii="Times New Roman" w:hAnsi="Times New Roman" w:cs="Times New Roman"/>
          <w:sz w:val="28"/>
          <w:szCs w:val="28"/>
          <w:lang w:val="uz-Cyrl-UZ"/>
        </w:rPr>
        <w:t>“Д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>аволанган холат</w:t>
      </w:r>
      <w:r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ноябрь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 ойи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учун 85-95 фоиз 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>тўловлар бўйича сертифиқат тайёрланиб Жамғармага тақдим қилин</w:t>
      </w:r>
      <w:r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4292624" w14:textId="531D399C" w:rsidR="00DC72C2" w:rsidRDefault="00DC72C2" w:rsidP="00DC72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томонидан молиялаштириладиган тиббиёт муассасаларининг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>“Аҳоли сони”, “Г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>лобал бюджет</w:t>
      </w:r>
      <w:r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>
        <w:rPr>
          <w:rFonts w:ascii="Times New Roman" w:hAnsi="Times New Roman" w:cs="Times New Roman"/>
          <w:sz w:val="28"/>
          <w:szCs w:val="28"/>
          <w:lang w:val="uz-Cyrl-UZ"/>
        </w:rPr>
        <w:t>“Д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>аволанган холат</w:t>
      </w:r>
      <w:r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ноябрь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 ойи </w:t>
      </w:r>
      <w:r>
        <w:rPr>
          <w:rFonts w:ascii="Times New Roman" w:hAnsi="Times New Roman" w:cs="Times New Roman"/>
          <w:sz w:val="28"/>
          <w:szCs w:val="28"/>
          <w:lang w:val="uz-Cyrl-UZ"/>
        </w:rPr>
        <w:t>учун 85-95 фоиз маблағлар қисман молиялаштирилди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C68051E" w14:textId="64501D6F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01ED2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Прездентининг 19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.05.2025 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sz w:val="28"/>
          <w:szCs w:val="28"/>
          <w:lang w:val="uz-Cyrl-UZ"/>
        </w:rPr>
        <w:t>даги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 ПФ-88-сон Фармонига асосан</w:t>
      </w:r>
      <w:r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E72E0"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соғлиқни 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сақлаш тизимини ташкил этишнинг янги модели тажриба-синов тариқасида жорий қилинадиган </w:t>
      </w:r>
      <w:r>
        <w:rPr>
          <w:rFonts w:ascii="Times New Roman" w:hAnsi="Times New Roman" w:cs="Times New Roman"/>
          <w:sz w:val="28"/>
          <w:szCs w:val="28"/>
          <w:lang w:val="uz-Cyrl-UZ"/>
        </w:rPr>
        <w:t>Шовот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 туман</w:t>
      </w:r>
      <w:r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даги тиббиёт ташкилотларга ҳудудий молия </w:t>
      </w:r>
      <w:r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>рганлари томонидан Стоматология аутсорсинги учун тендер (энг яхши таклифларни танлаш) ўтказиш бўйича тиббиёт муассасалари томонидан эълон</w:t>
      </w:r>
      <w:r>
        <w:rPr>
          <w:rFonts w:ascii="Times New Roman" w:hAnsi="Times New Roman" w:cs="Times New Roman"/>
          <w:sz w:val="28"/>
          <w:szCs w:val="28"/>
          <w:lang w:val="uz-Cyrl-UZ"/>
        </w:rPr>
        <w:t>га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 жойлаштирилганлиги тўғрисида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маълумот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0D98FC7C" w14:textId="5C4CD84C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19.05.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>2025 йил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аги “Соғлиқни сақлаш тизимини такомиллаштириш орқали соҳани ислоҳ қилишни изчил давом эттириш чора-тадбирлари тўғрисида”ги ПФ–88-сонли Фармонига мувофиқ ССВнинг 21.07.2025 йидаги 219-сонли буйруғи билан </w:t>
      </w:r>
      <w:r>
        <w:rPr>
          <w:rFonts w:ascii="Times New Roman" w:hAnsi="Times New Roman" w:cs="Times New Roman"/>
          <w:sz w:val="28"/>
          <w:szCs w:val="28"/>
          <w:lang w:val="uz-Cyrl-UZ"/>
        </w:rPr>
        <w:t>тажриба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sz w:val="28"/>
          <w:szCs w:val="28"/>
          <w:lang w:val="uz-Cyrl-UZ"/>
        </w:rPr>
        <w:t>синов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 лойиҳаси доирасида тиббиёт муассасаларининг ШТАТ меъёрларини тасдиқлаш хақидаги буйруғи бўйича марказлашган молия-бухгалтерия хизмати ходимлари тўғрисидаги маълумот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3DC8054F" w14:textId="5F5438EA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8692A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томонидан молиялаштириладиган тиббиёт муассасаларининг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01.01.</w:t>
      </w:r>
      <w:r w:rsidRPr="0018692A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х</w:t>
      </w:r>
      <w:r w:rsidRPr="0018692A">
        <w:rPr>
          <w:rFonts w:ascii="Times New Roman" w:hAnsi="Times New Roman" w:cs="Times New Roman"/>
          <w:sz w:val="28"/>
          <w:szCs w:val="28"/>
          <w:lang w:val="uz-Cyrl-UZ"/>
        </w:rPr>
        <w:t xml:space="preserve">олатига шакллантирилган штат жадвалларини ўрганиш бўйича режа-графикга асосан </w:t>
      </w:r>
      <w:r w:rsidR="00DC72C2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Pr="0018692A">
        <w:rPr>
          <w:rFonts w:ascii="Times New Roman" w:hAnsi="Times New Roman" w:cs="Times New Roman"/>
          <w:sz w:val="28"/>
          <w:szCs w:val="28"/>
          <w:lang w:val="uz-Cyrl-UZ"/>
        </w:rPr>
        <w:t xml:space="preserve"> та тиббиёт ташкилотлари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</w:t>
      </w:r>
    </w:p>
    <w:p w14:paraId="3D8079D2" w14:textId="1AFE847B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Шовот туман соғлиқни сақлаш бўлимида ташкил қилинган </w:t>
      </w:r>
      <w:r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аборатория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х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изматлари бўйича маълумотлар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04CE4A21" w14:textId="1228B9B3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E2707">
        <w:rPr>
          <w:rFonts w:ascii="Times New Roman" w:hAnsi="Times New Roman" w:cs="Times New Roman"/>
          <w:sz w:val="28"/>
          <w:szCs w:val="28"/>
          <w:lang w:val="uz-Cyrl-UZ"/>
        </w:rPr>
        <w:t>Соғлиқни сақлаш тизимини ташкил этишнинг янги модели тажриба-синов тариқасида жорий қилинадиган туман (шаҳар)ларда ташкил этилаётган</w:t>
      </w:r>
      <w:r w:rsidR="005E3C7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оилавий поликлиникларда қўшимча бириктирилган аҳоли учун белгиланган устамаларни тўланиши бўйича маълумотлар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45E5EF6E" w14:textId="572973C7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67C91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</w:t>
      </w:r>
      <w:r w:rsidR="00371A40">
        <w:rPr>
          <w:rFonts w:ascii="Times New Roman" w:hAnsi="Times New Roman" w:cs="Times New Roman"/>
          <w:sz w:val="28"/>
          <w:szCs w:val="28"/>
          <w:lang w:val="uz-Cyrl-UZ"/>
        </w:rPr>
        <w:t>19.05.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2025 йилдаги ПФ–88-сон Фармони ва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 xml:space="preserve">ПҚ–185-сон қарори ижросини таъминлаш таъминлаш тўғрисида”ги 10-сонли 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баёни қарорининг 1-бандига мувофиқ Лойи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 xml:space="preserve">а дорасида танланган </w:t>
      </w:r>
      <w:r>
        <w:rPr>
          <w:rFonts w:ascii="Times New Roman" w:hAnsi="Times New Roman" w:cs="Times New Roman"/>
          <w:sz w:val="28"/>
          <w:szCs w:val="28"/>
          <w:lang w:val="uz-Cyrl-UZ"/>
        </w:rPr>
        <w:t>Шовот тумани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да амалга оширилаётган ишларнинг натижалари тўғрисидаги маълумотларни йиғиш учун саволнома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бўйича бажарилган ишлар юзасидан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маълумот ҳар куни тақдим қилиб келинмоқда.</w:t>
      </w:r>
    </w:p>
    <w:p w14:paraId="211F2E46" w14:textId="77777777" w:rsidR="00425FDD" w:rsidRPr="00184C26" w:rsidRDefault="00425FDD" w:rsidP="00425FDD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815A6">
        <w:rPr>
          <w:rFonts w:ascii="Times New Roman" w:hAnsi="Times New Roman" w:cs="Times New Roman"/>
          <w:sz w:val="28"/>
          <w:szCs w:val="28"/>
          <w:lang w:val="uz-Cyrl-UZ"/>
        </w:rPr>
        <w:t>Хоразм вилояти даволаш-профилактика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қилинди.</w:t>
      </w:r>
    </w:p>
    <w:p w14:paraId="443EE8B4" w14:textId="3AC67B26" w:rsidR="00425FDD" w:rsidRDefault="00425FDD" w:rsidP="00425FDD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67C91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</w:t>
      </w:r>
      <w:r w:rsidR="00371A40">
        <w:rPr>
          <w:rFonts w:ascii="Times New Roman" w:hAnsi="Times New Roman" w:cs="Times New Roman"/>
          <w:sz w:val="28"/>
          <w:szCs w:val="28"/>
          <w:lang w:val="uz-Cyrl-UZ"/>
        </w:rPr>
        <w:t>19.05.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2025 йилдаги ПФ–88-сон Фармони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Шовот тумани бўйича кунлик электрон ҳисоботлар ҳар куни cloud</w:t>
      </w:r>
      <w:r w:rsidRPr="004C530C">
        <w:rPr>
          <w:rFonts w:ascii="Times New Roman" w:hAnsi="Times New Roman" w:cs="Times New Roman"/>
          <w:sz w:val="28"/>
          <w:szCs w:val="28"/>
          <w:lang w:val="uz-Cyrl-UZ"/>
        </w:rPr>
        <w:t xml:space="preserve">.dtsj.uz </w:t>
      </w:r>
      <w:r>
        <w:rPr>
          <w:rFonts w:ascii="Times New Roman" w:hAnsi="Times New Roman" w:cs="Times New Roman"/>
          <w:sz w:val="28"/>
          <w:szCs w:val="28"/>
          <w:lang w:val="uz-Cyrl-UZ"/>
        </w:rPr>
        <w:t>дастурига киритилмоқда.</w:t>
      </w:r>
    </w:p>
    <w:p w14:paraId="74F8038B" w14:textId="77777777" w:rsidR="003543D9" w:rsidRPr="00E659BA" w:rsidRDefault="003543D9" w:rsidP="00425FDD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65D0680" w14:textId="6C9768E8" w:rsidR="004A2860" w:rsidRPr="007B62B1" w:rsidRDefault="004A2860" w:rsidP="00B26CCF">
      <w:pPr>
        <w:pStyle w:val="a4"/>
        <w:numPr>
          <w:ilvl w:val="0"/>
          <w:numId w:val="12"/>
        </w:numPr>
        <w:tabs>
          <w:tab w:val="left" w:pos="360"/>
          <w:tab w:val="left" w:pos="567"/>
        </w:tabs>
        <w:spacing w:after="12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  <w:r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Тиббиёт ташкилотлари билан ишлаш бўлими ходимлари</w:t>
      </w:r>
      <w:r w:rsidR="00ED6944"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</w:t>
      </w:r>
      <w:r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томонидан давлат тиббий суғуртаси механизмларини жорий этиш бўйича</w:t>
      </w:r>
      <w:r w:rsidR="00ED6944"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</w:t>
      </w:r>
      <w:r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тасдиқланган режа асосида туманларда амалга оширилган ишлар</w:t>
      </w:r>
    </w:p>
    <w:p w14:paraId="61582314" w14:textId="12ACA118" w:rsidR="008050CD" w:rsidRPr="003543D9" w:rsidRDefault="008050CD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раҳбариятининг топшириғига кўра Хоразм вилоятидаги 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br/>
        <w:t>ПҚ-5199-сонли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</w:t>
      </w:r>
      <w:r w:rsidR="00554ED7" w:rsidRPr="003543D9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05522C18" w14:textId="41CD6C48" w:rsidR="00F853EE" w:rsidRPr="00F853EE" w:rsidRDefault="00F853EE" w:rsidP="00F853EE">
      <w:pPr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>
        <w:rPr>
          <w:rFonts w:ascii="Times New Roman" w:eastAsia="Calibri" w:hAnsi="Times New Roman" w:cs="Times New Roman"/>
          <w:sz w:val="28"/>
          <w:szCs w:val="28"/>
          <w:lang w:val="uz-Cyrl-UZ"/>
        </w:rPr>
        <w:tab/>
      </w:r>
      <w:r w:rsidRPr="00F853EE">
        <w:rPr>
          <w:rFonts w:ascii="Times New Roman" w:eastAsia="Calibri" w:hAnsi="Times New Roman" w:cs="Times New Roman"/>
          <w:sz w:val="28"/>
          <w:szCs w:val="28"/>
          <w:lang w:val="uz-Cyrl-UZ"/>
        </w:rPr>
        <w:t>Соғлиқни сақлаш вазирлигининг 23.01.2024 йилдаги 17-сонли буйруғига асосан, Давлат тиббий суғуртаси жамғармаси Хоразм вилояти ҳудудий бўлинмаси билан шартнома тузган вилоятда жойлашган даволаш-профилактика муассасаларининг тақдим қилган ҳисоботлари таҳлил қилинди ҳамда умумлаштирилиб тегишли мутахассисларга тақдим этилди.</w:t>
      </w:r>
    </w:p>
    <w:p w14:paraId="3C725382" w14:textId="53F59550" w:rsidR="00F853EE" w:rsidRPr="00F853EE" w:rsidRDefault="00F853EE" w:rsidP="00F853EE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>
        <w:rPr>
          <w:rFonts w:ascii="Times New Roman" w:eastAsia="Calibri" w:hAnsi="Times New Roman" w:cs="Times New Roman"/>
          <w:sz w:val="28"/>
          <w:lang w:val="uz-Cyrl-UZ"/>
        </w:rPr>
        <w:tab/>
      </w:r>
      <w:r w:rsidRPr="00F853EE">
        <w:rPr>
          <w:rFonts w:ascii="Times New Roman" w:eastAsia="Calibri" w:hAnsi="Times New Roman" w:cs="Times New Roman"/>
          <w:sz w:val="28"/>
          <w:lang w:val="uz-Cyrl-UZ"/>
        </w:rPr>
        <w:t xml:space="preserve">ДТСЖ Хоразм вилояти ҳудудий бўлими мутахассислари тамонидан Ўзбекистон Республикаси Президентининг 28.07.2021 йилдаги "Соғлиқни сақлаш соҳасида ихтисослаштирилган тиббий ёрдам кўрсатиш тизимини янада такомиллаштириш чора-тадбирлари тўғрисида"ги ПҚ-5199-сонли Қарорининг ижросини таъминлаш буйича вилоят кўп тармоқли тиббиёт маркази, </w:t>
      </w:r>
      <w:r>
        <w:rPr>
          <w:rFonts w:ascii="Times New Roman" w:eastAsia="Calibri" w:hAnsi="Times New Roman" w:cs="Times New Roman"/>
          <w:sz w:val="28"/>
          <w:lang w:val="uz-Cyrl-UZ"/>
        </w:rPr>
        <w:t xml:space="preserve">Караван Мед-Лайн хусусий клиникаси </w:t>
      </w:r>
      <w:r w:rsidRPr="00F853EE">
        <w:rPr>
          <w:rFonts w:ascii="Times New Roman" w:eastAsia="Calibri" w:hAnsi="Times New Roman" w:cs="Times New Roman"/>
          <w:sz w:val="28"/>
          <w:lang w:val="uz-Cyrl-UZ"/>
        </w:rPr>
        <w:t xml:space="preserve">ва </w:t>
      </w:r>
      <w:r>
        <w:rPr>
          <w:rFonts w:ascii="Times New Roman" w:eastAsia="Calibri" w:hAnsi="Times New Roman" w:cs="Times New Roman"/>
          <w:sz w:val="28"/>
          <w:lang w:val="uz-Cyrl-UZ"/>
        </w:rPr>
        <w:t xml:space="preserve">Кувонч-Мед </w:t>
      </w:r>
      <w:r>
        <w:rPr>
          <w:rFonts w:ascii="Times New Roman" w:eastAsia="Calibri" w:hAnsi="Times New Roman" w:cs="Times New Roman"/>
          <w:sz w:val="28"/>
          <w:lang w:val="uz-Cyrl-UZ"/>
        </w:rPr>
        <w:t>хусусий</w:t>
      </w:r>
      <w:r>
        <w:rPr>
          <w:rFonts w:ascii="Times New Roman" w:eastAsia="Calibri" w:hAnsi="Times New Roman" w:cs="Times New Roman"/>
          <w:sz w:val="28"/>
          <w:lang w:val="uz-Cyrl-UZ"/>
        </w:rPr>
        <w:t xml:space="preserve"> клиникаси</w:t>
      </w:r>
      <w:r w:rsidRPr="00F853EE">
        <w:rPr>
          <w:rFonts w:ascii="Times New Roman" w:eastAsia="Calibri" w:hAnsi="Times New Roman" w:cs="Times New Roman"/>
          <w:sz w:val="28"/>
          <w:lang w:val="uz-Cyrl-UZ"/>
        </w:rPr>
        <w:t xml:space="preserve"> даволаниб чиққан беморлар тўғрисидаги маълумотларни "Мед.Рефер" электрон ахборот дастурига киритиш жараёни ўрганилди ҳамда амалий ёрдам берилди.</w:t>
      </w:r>
      <w:r w:rsidRPr="00F853EE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</w:p>
    <w:p w14:paraId="651209D3" w14:textId="59B0E5F3" w:rsidR="008B2759" w:rsidRPr="003543D9" w:rsidRDefault="00514027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>Шовот туман соғлиқни сақлаш бўлимига қарашли</w:t>
      </w:r>
      <w:r w:rsidR="00BB6A83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31568" w:rsidRPr="003543D9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BB6A83" w:rsidRPr="003543D9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1270F3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сонли ва 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1270F3" w:rsidRPr="003543D9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BF2438" w:rsidRPr="003543D9">
        <w:rPr>
          <w:rFonts w:ascii="Times New Roman" w:hAnsi="Times New Roman" w:cs="Times New Roman"/>
          <w:sz w:val="28"/>
          <w:szCs w:val="28"/>
          <w:lang w:val="uz-Cyrl-UZ"/>
        </w:rPr>
        <w:t>сон</w:t>
      </w:r>
      <w:r w:rsidR="001270F3" w:rsidRPr="003543D9">
        <w:rPr>
          <w:rFonts w:ascii="Times New Roman" w:hAnsi="Times New Roman" w:cs="Times New Roman"/>
          <w:sz w:val="28"/>
          <w:szCs w:val="28"/>
          <w:lang w:val="uz-Cyrl-UZ"/>
        </w:rPr>
        <w:t>ли</w:t>
      </w:r>
      <w:r w:rsidR="00BF2438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оилавий поликлиника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>ларида</w:t>
      </w:r>
      <w:r w:rsidR="00BF2438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442E0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67а сонли буйруғига асосида </w:t>
      </w:r>
      <w:r w:rsidR="008B2759" w:rsidRPr="003543D9">
        <w:rPr>
          <w:rFonts w:ascii="Times New Roman" w:hAnsi="Times New Roman" w:cs="Times New Roman"/>
          <w:sz w:val="28"/>
          <w:szCs w:val="28"/>
          <w:lang w:val="uz-Cyrl-UZ"/>
        </w:rPr>
        <w:t>тақдим қилинган ҳисоботларнинг ҳаққонийлиги, стандартлар асосида ҳужжатларнинг юритилиши ва баҳолаш аналитикаси ўтказилди.</w:t>
      </w:r>
    </w:p>
    <w:p w14:paraId="1B8DDAE2" w14:textId="067E21BC" w:rsidR="00BB16E0" w:rsidRPr="003543D9" w:rsidRDefault="000D5357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D040A3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нинг ишонч телефонига ҳамда Жамғарманинг Хоразм вилояти ҳудудий бўлинмасига </w:t>
      </w:r>
      <w:r w:rsidR="00453F7D" w:rsidRPr="003543D9">
        <w:rPr>
          <w:rFonts w:ascii="Times New Roman" w:hAnsi="Times New Roman" w:cs="Times New Roman"/>
          <w:sz w:val="28"/>
          <w:szCs w:val="28"/>
          <w:lang w:val="uz-Cyrl-UZ"/>
        </w:rPr>
        <w:t>в</w:t>
      </w:r>
      <w:r w:rsidR="008050CD" w:rsidRPr="003543D9">
        <w:rPr>
          <w:rFonts w:ascii="Times New Roman" w:hAnsi="Times New Roman" w:cs="Times New Roman"/>
          <w:sz w:val="28"/>
          <w:szCs w:val="28"/>
          <w:lang w:val="uz-Cyrl-UZ"/>
        </w:rPr>
        <w:t>илоят даволаш-профилактика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берилиб, мунтазам равишда услубий ёрдам бери</w:t>
      </w:r>
      <w:r w:rsidR="00554ED7" w:rsidRPr="003543D9">
        <w:rPr>
          <w:rFonts w:ascii="Times New Roman" w:hAnsi="Times New Roman" w:cs="Times New Roman"/>
          <w:sz w:val="28"/>
          <w:szCs w:val="28"/>
          <w:lang w:val="uz-Cyrl-UZ"/>
        </w:rPr>
        <w:t>лди.</w:t>
      </w:r>
    </w:p>
    <w:p w14:paraId="1EDB205E" w14:textId="3D495238" w:rsidR="00C836A3" w:rsidRPr="003543D9" w:rsidRDefault="00DB4A60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Жамғарма</w:t>
      </w:r>
      <w:r w:rsidR="00C86EB0" w:rsidRPr="003543D9">
        <w:rPr>
          <w:rFonts w:ascii="Times New Roman" w:hAnsi="Times New Roman" w:cs="Times New Roman"/>
          <w:sz w:val="28"/>
          <w:szCs w:val="28"/>
          <w:lang w:val="uz-Cyrl-UZ"/>
        </w:rPr>
        <w:t>нинг ҳудудий бўлинмаси ходиларининг кунлик иш фаолияти тўғрисидаги маълумотлар умумлаштирилиб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836A3" w:rsidRPr="003543D9">
        <w:rPr>
          <w:rFonts w:ascii="Times New Roman" w:hAnsi="Times New Roman" w:cs="Times New Roman"/>
          <w:sz w:val="28"/>
          <w:szCs w:val="28"/>
          <w:lang w:val="uz-Cyrl-UZ"/>
        </w:rPr>
        <w:t>маълумотлар тақдим қилинмоқда.</w:t>
      </w:r>
    </w:p>
    <w:p w14:paraId="62AD6F16" w14:textId="3AD66853" w:rsidR="008050CD" w:rsidRDefault="008050CD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томонидан берилган топшириқ жадвалларга ўз вақтида маълумотлар тақдим этил</w:t>
      </w:r>
      <w:r w:rsidR="00E36C18" w:rsidRPr="003543D9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6EC21441" w14:textId="77777777" w:rsidR="008210C0" w:rsidRDefault="008210C0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EB6B56A" w14:textId="481606E0" w:rsidR="00D76DF3" w:rsidRPr="00D76DF3" w:rsidRDefault="00D76DF3" w:rsidP="009B57AC">
      <w:pPr>
        <w:pStyle w:val="a4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D76DF3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 Хоразм вилояти худудий бўлинмаси томонидан Реимбурсация дастури асосида амалга оширилган ишлар</w:t>
      </w:r>
    </w:p>
    <w:p w14:paraId="3C802712" w14:textId="7C2CD17B" w:rsidR="00907672" w:rsidRDefault="00D76DF3" w:rsidP="008210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11785D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 18-и сонли буйруғи (11.03.2025) ва 18-сон (23.07.2024) баён қарорларида “Реимбурсация дастурини жорий этишда амалга оширилган ишлар бўйича” ҳар ҳафта маълумот</w:t>
      </w:r>
      <w:r w:rsidR="00907672">
        <w:rPr>
          <w:rFonts w:ascii="Times New Roman" w:hAnsi="Times New Roman" w:cs="Times New Roman"/>
          <w:sz w:val="28"/>
          <w:lang w:val="uz-Cyrl-UZ"/>
        </w:rPr>
        <w:t>лар та</w:t>
      </w:r>
      <w:r w:rsidR="008210C0">
        <w:rPr>
          <w:rFonts w:ascii="Times New Roman" w:hAnsi="Times New Roman" w:cs="Times New Roman"/>
          <w:sz w:val="28"/>
          <w:lang w:val="uz-Cyrl-UZ"/>
        </w:rPr>
        <w:t>қ</w:t>
      </w:r>
      <w:r w:rsidR="00907672">
        <w:rPr>
          <w:rFonts w:ascii="Times New Roman" w:hAnsi="Times New Roman" w:cs="Times New Roman"/>
          <w:sz w:val="28"/>
          <w:lang w:val="uz-Cyrl-UZ"/>
        </w:rPr>
        <w:t>дим этилди.</w:t>
      </w:r>
    </w:p>
    <w:p w14:paraId="2BBA80E2" w14:textId="6986D2E0" w:rsidR="00D76DF3" w:rsidRDefault="00D76DF3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11785D">
        <w:rPr>
          <w:rFonts w:ascii="Times New Roman" w:hAnsi="Times New Roman" w:cs="Times New Roman"/>
          <w:sz w:val="28"/>
          <w:lang w:val="uz-Cyrl-UZ"/>
        </w:rPr>
        <w:t xml:space="preserve">Хоразм вилоятида реимбурсация дастури март ойидан жорий қилинганлиги сабабли ушбу даврдан 1 </w:t>
      </w:r>
      <w:r w:rsidR="00BD4D45">
        <w:rPr>
          <w:rFonts w:ascii="Times New Roman" w:hAnsi="Times New Roman" w:cs="Times New Roman"/>
          <w:sz w:val="28"/>
          <w:lang w:val="uz-Cyrl-UZ"/>
        </w:rPr>
        <w:t>ноя</w:t>
      </w:r>
      <w:r w:rsidRPr="0011785D">
        <w:rPr>
          <w:rFonts w:ascii="Times New Roman" w:hAnsi="Times New Roman" w:cs="Times New Roman"/>
          <w:sz w:val="28"/>
          <w:lang w:val="uz-Cyrl-UZ"/>
        </w:rPr>
        <w:t>бр кунига қадар жамғарма билан шартнома имзолаган дорихоналар томонидан электрон рецепт асосида берилган 28 турдаги дори воситаларини хар бир дозалри кесимида дорилар динамикаси маълумоти шакллантирилди.</w:t>
      </w:r>
    </w:p>
    <w:p w14:paraId="6DE766C2" w14:textId="77777777" w:rsidR="008210C0" w:rsidRDefault="00F315F7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F315F7"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05.09.2024 йилдаги 311-сонли </w:t>
      </w:r>
      <w:r w:rsidR="008210C0" w:rsidRPr="00F315F7">
        <w:rPr>
          <w:rFonts w:ascii="Times New Roman" w:hAnsi="Times New Roman" w:cs="Times New Roman"/>
          <w:sz w:val="28"/>
          <w:lang w:val="uz-Cyrl-UZ"/>
        </w:rPr>
        <w:t xml:space="preserve">Қарори </w:t>
      </w:r>
      <w:r w:rsidR="008210C0">
        <w:rPr>
          <w:rFonts w:ascii="Times New Roman" w:hAnsi="Times New Roman" w:cs="Times New Roman"/>
          <w:sz w:val="28"/>
          <w:lang w:val="uz-Cyrl-UZ"/>
        </w:rPr>
        <w:t xml:space="preserve">ҳамда </w:t>
      </w:r>
      <w:r w:rsidRPr="00F315F7">
        <w:rPr>
          <w:rFonts w:ascii="Times New Roman" w:hAnsi="Times New Roman" w:cs="Times New Roman"/>
          <w:sz w:val="28"/>
          <w:lang w:val="uz-Cyrl-UZ"/>
        </w:rPr>
        <w:t>Вазирлар Маҳкамасининг 02.10.2024 йилдаги 619-сонли қарори ижросини таъминлаш</w:t>
      </w:r>
      <w:r w:rsidR="008210C0">
        <w:rPr>
          <w:rFonts w:ascii="Times New Roman" w:hAnsi="Times New Roman" w:cs="Times New Roman"/>
          <w:sz w:val="28"/>
          <w:lang w:val="uz-Cyrl-UZ"/>
        </w:rPr>
        <w:t xml:space="preserve"> мақсадида </w:t>
      </w:r>
      <w:r w:rsidR="008210C0" w:rsidRPr="00F315F7">
        <w:rPr>
          <w:rFonts w:ascii="Times New Roman" w:hAnsi="Times New Roman" w:cs="Times New Roman"/>
          <w:sz w:val="28"/>
          <w:lang w:val="uz-Cyrl-UZ"/>
        </w:rPr>
        <w:t xml:space="preserve">дорихоналар </w:t>
      </w:r>
      <w:r w:rsidRPr="00F315F7">
        <w:rPr>
          <w:rFonts w:ascii="Times New Roman" w:hAnsi="Times New Roman" w:cs="Times New Roman"/>
          <w:sz w:val="28"/>
          <w:lang w:val="uz-Cyrl-UZ"/>
        </w:rPr>
        <w:t>томонидан 01.10.2025 йилга қадар электрон рецепт асосида берилган дори воситал</w:t>
      </w:r>
      <w:r w:rsidR="008210C0">
        <w:rPr>
          <w:rFonts w:ascii="Times New Roman" w:hAnsi="Times New Roman" w:cs="Times New Roman"/>
          <w:sz w:val="28"/>
          <w:lang w:val="uz-Cyrl-UZ"/>
        </w:rPr>
        <w:t>а</w:t>
      </w:r>
      <w:r w:rsidRPr="00F315F7">
        <w:rPr>
          <w:rFonts w:ascii="Times New Roman" w:hAnsi="Times New Roman" w:cs="Times New Roman"/>
          <w:sz w:val="28"/>
          <w:lang w:val="uz-Cyrl-UZ"/>
        </w:rPr>
        <w:t>ринг реестри қайта кўриб чиқилди ва дорихоналарнинг ИННлари кўрсатилган ҳолда жадвали шакллантирилди.</w:t>
      </w:r>
    </w:p>
    <w:p w14:paraId="1E737152" w14:textId="5253C5F0" w:rsidR="00F315F7" w:rsidRDefault="00F315F7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F315F7">
        <w:rPr>
          <w:rFonts w:ascii="Times New Roman" w:hAnsi="Times New Roman" w:cs="Times New Roman"/>
          <w:sz w:val="28"/>
          <w:lang w:val="uz-Cyrl-UZ"/>
        </w:rPr>
        <w:t xml:space="preserve">Жамғарма билан янгдан шартнома тузган </w:t>
      </w:r>
      <w:r w:rsidR="006523E6">
        <w:rPr>
          <w:rFonts w:ascii="Times New Roman" w:hAnsi="Times New Roman" w:cs="Times New Roman"/>
          <w:sz w:val="28"/>
          <w:lang w:val="uz-Cyrl-UZ"/>
        </w:rPr>
        <w:t>“</w:t>
      </w:r>
      <w:r w:rsidRPr="00F315F7">
        <w:rPr>
          <w:rFonts w:ascii="Times New Roman" w:hAnsi="Times New Roman" w:cs="Times New Roman"/>
          <w:sz w:val="28"/>
          <w:lang w:val="uz-Cyrl-UZ"/>
        </w:rPr>
        <w:t>Азодбой</w:t>
      </w:r>
      <w:r w:rsidR="006523E6">
        <w:rPr>
          <w:rFonts w:ascii="Times New Roman" w:hAnsi="Times New Roman" w:cs="Times New Roman"/>
          <w:sz w:val="28"/>
          <w:lang w:val="uz-Cyrl-UZ"/>
        </w:rPr>
        <w:t>”</w:t>
      </w:r>
      <w:r w:rsidRPr="00F315F7">
        <w:rPr>
          <w:rFonts w:ascii="Times New Roman" w:hAnsi="Times New Roman" w:cs="Times New Roman"/>
          <w:sz w:val="28"/>
          <w:lang w:val="uz-Cyrl-UZ"/>
        </w:rPr>
        <w:t xml:space="preserve"> МЧЖ дорихонасига борган ҳолда янги шартнома раймийлаштиргани учун унга БТСЁМ АКТ ходимлари билан биргаликда ДМЕД ахборот тизими ўрнатиб берилди ва электрон рецепт асосида дор воситларини бериш тартиби тушунтирилди</w:t>
      </w:r>
      <w:r w:rsidR="006523E6">
        <w:rPr>
          <w:rFonts w:ascii="Times New Roman" w:hAnsi="Times New Roman" w:cs="Times New Roman"/>
          <w:sz w:val="28"/>
          <w:lang w:val="uz-Cyrl-UZ"/>
        </w:rPr>
        <w:t>.</w:t>
      </w:r>
    </w:p>
    <w:p w14:paraId="08B3D2B7" w14:textId="713B9EAD" w:rsidR="008C1F29" w:rsidRPr="008C1F29" w:rsidRDefault="008C1F29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8C1F29">
        <w:rPr>
          <w:rFonts w:ascii="Times New Roman" w:hAnsi="Times New Roman" w:cs="Times New Roman"/>
          <w:sz w:val="28"/>
          <w:lang w:val="uz-Cyrl-UZ"/>
        </w:rPr>
        <w:t xml:space="preserve">Давлат тиббий суғуртаси жамғармаси томонидан Хоразм вилоятидаги жамғарма билан шартнома тузган дорихоналарга 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жорий йилнинг ўтган </w:t>
      </w:r>
      <w:r w:rsidR="00A24C45">
        <w:rPr>
          <w:rFonts w:ascii="Times New Roman" w:hAnsi="Times New Roman" w:cs="Times New Roman"/>
          <w:sz w:val="28"/>
          <w:lang w:val="uz-Cyrl-UZ"/>
        </w:rPr>
        <w:t>10</w:t>
      </w:r>
      <w:r w:rsidRPr="008C1F29">
        <w:rPr>
          <w:rFonts w:ascii="Times New Roman" w:hAnsi="Times New Roman" w:cs="Times New Roman"/>
          <w:sz w:val="28"/>
          <w:lang w:val="uz-Cyrl-UZ"/>
        </w:rPr>
        <w:t xml:space="preserve"> ой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и давомида </w:t>
      </w:r>
      <w:r w:rsidRPr="008C1F29">
        <w:rPr>
          <w:rFonts w:ascii="Times New Roman" w:hAnsi="Times New Roman" w:cs="Times New Roman"/>
          <w:sz w:val="28"/>
          <w:lang w:val="uz-Cyrl-UZ"/>
        </w:rPr>
        <w:t>дори воситаларини сарф харажатлари учун қопланган маблағлар тўғрисида дебитор ва кредитор қарздорлик маълумоти янгиланди.</w:t>
      </w:r>
    </w:p>
    <w:p w14:paraId="45431542" w14:textId="63E69B50" w:rsidR="00291DDA" w:rsidRPr="008C1F29" w:rsidRDefault="00291DDA" w:rsidP="00291DDA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8C1F29">
        <w:rPr>
          <w:rFonts w:ascii="Times New Roman" w:hAnsi="Times New Roman" w:cs="Times New Roman"/>
          <w:sz w:val="28"/>
          <w:lang w:val="uz-Cyrl-UZ"/>
        </w:rPr>
        <w:t>Янгиариқ</w:t>
      </w:r>
      <w:r w:rsidR="005E3C77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8C1F29">
        <w:rPr>
          <w:rFonts w:ascii="Times New Roman" w:hAnsi="Times New Roman" w:cs="Times New Roman"/>
          <w:sz w:val="28"/>
          <w:lang w:val="uz-Cyrl-UZ"/>
        </w:rPr>
        <w:t>туман</w:t>
      </w:r>
      <w:r>
        <w:rPr>
          <w:rFonts w:ascii="Times New Roman" w:hAnsi="Times New Roman" w:cs="Times New Roman"/>
          <w:sz w:val="28"/>
          <w:lang w:val="uz-Cyrl-UZ"/>
        </w:rPr>
        <w:t xml:space="preserve"> тиббиёт бирлашмасига қарашли </w:t>
      </w:r>
      <w:r w:rsidRPr="008C1F29">
        <w:rPr>
          <w:rFonts w:ascii="Times New Roman" w:hAnsi="Times New Roman" w:cs="Times New Roman"/>
          <w:sz w:val="28"/>
          <w:lang w:val="uz-Cyrl-UZ"/>
        </w:rPr>
        <w:t>60</w:t>
      </w:r>
      <w:r>
        <w:rPr>
          <w:rFonts w:ascii="Times New Roman" w:hAnsi="Times New Roman" w:cs="Times New Roman"/>
          <w:sz w:val="28"/>
          <w:lang w:val="uz-Cyrl-UZ"/>
        </w:rPr>
        <w:t xml:space="preserve">-сонли, 61-сонли ва </w:t>
      </w:r>
      <w:r w:rsidRPr="008C1F29">
        <w:rPr>
          <w:rFonts w:ascii="Times New Roman" w:hAnsi="Times New Roman" w:cs="Times New Roman"/>
          <w:sz w:val="28"/>
          <w:lang w:val="uz-Cyrl-UZ"/>
        </w:rPr>
        <w:t>62</w:t>
      </w:r>
      <w:r>
        <w:rPr>
          <w:rFonts w:ascii="Times New Roman" w:hAnsi="Times New Roman" w:cs="Times New Roman"/>
          <w:sz w:val="28"/>
          <w:lang w:val="uz-Cyrl-UZ"/>
        </w:rPr>
        <w:t xml:space="preserve">-сонли </w:t>
      </w:r>
      <w:r w:rsidRPr="008C1F29">
        <w:rPr>
          <w:rFonts w:ascii="Times New Roman" w:hAnsi="Times New Roman" w:cs="Times New Roman"/>
          <w:sz w:val="28"/>
          <w:lang w:val="uz-Cyrl-UZ"/>
        </w:rPr>
        <w:t>ОПда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8C1F29">
        <w:rPr>
          <w:rFonts w:ascii="Times New Roman" w:hAnsi="Times New Roman" w:cs="Times New Roman"/>
          <w:sz w:val="28"/>
          <w:lang w:val="uz-Cyrl-UZ"/>
        </w:rPr>
        <w:t>муассаса</w:t>
      </w:r>
      <w:r>
        <w:rPr>
          <w:rFonts w:ascii="Times New Roman" w:hAnsi="Times New Roman" w:cs="Times New Roman"/>
          <w:sz w:val="28"/>
          <w:lang w:val="uz-Cyrl-UZ"/>
        </w:rPr>
        <w:t>нинг тиббиёт ходимлари</w:t>
      </w:r>
      <w:r w:rsidRPr="008C1F29">
        <w:rPr>
          <w:rFonts w:ascii="Times New Roman" w:hAnsi="Times New Roman" w:cs="Times New Roman"/>
          <w:sz w:val="28"/>
          <w:lang w:val="uz-Cyrl-UZ"/>
        </w:rPr>
        <w:t xml:space="preserve">га тиббий суғурта механизмлари тўғрисида тушунтириш ишлари </w:t>
      </w:r>
      <w:r>
        <w:rPr>
          <w:rFonts w:ascii="Times New Roman" w:hAnsi="Times New Roman" w:cs="Times New Roman"/>
          <w:sz w:val="28"/>
          <w:lang w:val="uz-Cyrl-UZ"/>
        </w:rPr>
        <w:t xml:space="preserve">ва </w:t>
      </w:r>
      <w:r w:rsidRPr="008C1F29">
        <w:rPr>
          <w:rFonts w:ascii="Times New Roman" w:hAnsi="Times New Roman" w:cs="Times New Roman"/>
          <w:sz w:val="28"/>
          <w:lang w:val="uz-Cyrl-UZ"/>
        </w:rPr>
        <w:t>реимбурсация дастури асосида берилган дори воситаларнинг мониторинги ўтказилди ҳамда оилавий шифокорлар ва бошқа ходимлар томонидан берилган саволларга тегишла маълумотлар берилди.</w:t>
      </w:r>
    </w:p>
    <w:p w14:paraId="42CE6993" w14:textId="62BDC1D5" w:rsidR="00A24C45" w:rsidRPr="00A24C45" w:rsidRDefault="00A24C45" w:rsidP="00A24C45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Октябр</w:t>
      </w:r>
      <w:r w:rsidRPr="00A24C45">
        <w:rPr>
          <w:rFonts w:ascii="Times New Roman" w:hAnsi="Times New Roman" w:cs="Times New Roman"/>
          <w:sz w:val="28"/>
          <w:lang w:val="uz-Cyrl-UZ"/>
        </w:rPr>
        <w:t xml:space="preserve"> ойи учун дорихонлар томонидан юборилган 5</w:t>
      </w:r>
      <w:r>
        <w:rPr>
          <w:rFonts w:ascii="Times New Roman" w:hAnsi="Times New Roman" w:cs="Times New Roman"/>
          <w:sz w:val="28"/>
          <w:lang w:val="uz-Cyrl-UZ"/>
        </w:rPr>
        <w:t>9</w:t>
      </w:r>
      <w:r w:rsidRPr="00A24C45">
        <w:rPr>
          <w:rFonts w:ascii="Times New Roman" w:hAnsi="Times New Roman" w:cs="Times New Roman"/>
          <w:sz w:val="28"/>
          <w:lang w:val="uz-Cyrl-UZ"/>
        </w:rPr>
        <w:t xml:space="preserve"> та ҳисоб фактуралар юборилди. Хар бир ҳисоб фактурани реестрга солиштириб текшириб чиқилди ва </w:t>
      </w:r>
      <w:r>
        <w:rPr>
          <w:rFonts w:ascii="Times New Roman" w:hAnsi="Times New Roman" w:cs="Times New Roman"/>
          <w:sz w:val="28"/>
          <w:lang w:val="uz-Cyrl-UZ"/>
        </w:rPr>
        <w:t>59</w:t>
      </w:r>
      <w:r w:rsidRPr="00A24C45">
        <w:rPr>
          <w:rFonts w:ascii="Times New Roman" w:hAnsi="Times New Roman" w:cs="Times New Roman"/>
          <w:sz w:val="28"/>
          <w:lang w:val="uz-Cyrl-UZ"/>
        </w:rPr>
        <w:t xml:space="preserve"> та ҳисоб фактуралар қабул қилиниб, жамғарманинг тегишли сертификати тайёрланиб имзога юборилди. Юборилган ҳисоб фактураларга асосан реестрдан келиб чиққан ҳолда дебитор ва кредитор қарздорлик маълумоти шакллантирилди.</w:t>
      </w:r>
    </w:p>
    <w:p w14:paraId="1CC7C3D5" w14:textId="3AADB3A1" w:rsidR="00D76DF3" w:rsidRDefault="005E3C77" w:rsidP="005E3C77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5E3C77">
        <w:rPr>
          <w:rFonts w:ascii="Times New Roman" w:hAnsi="Times New Roman" w:cs="Times New Roman"/>
          <w:sz w:val="28"/>
          <w:lang w:val="uz-Cyrl-UZ"/>
        </w:rPr>
        <w:t>DMED</w:t>
      </w:r>
      <w:r w:rsidR="00D76DF3" w:rsidRPr="0011785D">
        <w:rPr>
          <w:rFonts w:ascii="Times New Roman" w:hAnsi="Times New Roman" w:cs="Times New Roman"/>
          <w:sz w:val="28"/>
          <w:lang w:val="uz-Cyrl-UZ"/>
        </w:rPr>
        <w:t xml:space="preserve">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</w:t>
      </w:r>
      <w:r w:rsidRPr="005E3C77">
        <w:rPr>
          <w:rFonts w:ascii="Times New Roman" w:hAnsi="Times New Roman" w:cs="Times New Roman"/>
          <w:sz w:val="28"/>
          <w:lang w:val="uz-Cyrl-UZ"/>
        </w:rPr>
        <w:t xml:space="preserve">б </w:t>
      </w:r>
      <w:r>
        <w:rPr>
          <w:rFonts w:ascii="Times New Roman" w:hAnsi="Times New Roman" w:cs="Times New Roman"/>
          <w:sz w:val="28"/>
          <w:lang w:val="uz-Cyrl-UZ"/>
        </w:rPr>
        <w:t>борилди.</w:t>
      </w:r>
    </w:p>
    <w:p w14:paraId="37DFEC6E" w14:textId="77DC9B9A" w:rsidR="00F853EE" w:rsidRPr="00F853EE" w:rsidRDefault="00F853EE" w:rsidP="00F853EE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iCs/>
          <w:sz w:val="28"/>
          <w:lang w:val="uz-Cyrl-UZ"/>
        </w:rPr>
      </w:pPr>
      <w:r w:rsidRPr="00F853EE">
        <w:rPr>
          <w:rFonts w:ascii="Times New Roman" w:hAnsi="Times New Roman" w:cs="Times New Roman"/>
          <w:b/>
          <w:iCs/>
          <w:sz w:val="28"/>
          <w:lang w:val="uz-Cyrl-UZ"/>
        </w:rPr>
        <w:lastRenderedPageBreak/>
        <w:t>Ахборот технологиялари хизмати томонидан амалга оширилган ишлар тўғрисида маълумот</w:t>
      </w:r>
    </w:p>
    <w:p w14:paraId="247E0297" w14:textId="77777777" w:rsidR="00F853EE" w:rsidRPr="00F853EE" w:rsidRDefault="00F853EE" w:rsidP="00F853E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lang w:val="uz-Cyrl-UZ"/>
        </w:rPr>
      </w:pPr>
    </w:p>
    <w:p w14:paraId="11363167" w14:textId="012A493F" w:rsidR="00F853EE" w:rsidRPr="00F853EE" w:rsidRDefault="00F853EE" w:rsidP="00F853EE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F853EE">
        <w:rPr>
          <w:rFonts w:ascii="Times New Roman" w:hAnsi="Times New Roman" w:cs="Times New Roman"/>
          <w:sz w:val="28"/>
          <w:lang w:val="uz-Cyrl-UZ"/>
        </w:rPr>
        <w:tab/>
        <w:t xml:space="preserve">Соғлиқни сақлаш вазирлигининг 23.01.2024 йилдаги 17-сонли буйруғига асосан, Давлат тиббий суғуртаси жамғармаси Хоразм вилояти ҳудудий бўлинмаси билан шартнома тузган вилоятда жойлашган даволаш-профилактика муассасаларининг </w:t>
      </w:r>
      <w:r w:rsidRPr="00F853EE">
        <w:rPr>
          <w:rFonts w:ascii="Times New Roman" w:hAnsi="Times New Roman" w:cs="Times New Roman"/>
          <w:sz w:val="28"/>
          <w:lang w:val="uz-Cyrl-UZ"/>
        </w:rPr>
        <w:t>о</w:t>
      </w:r>
      <w:r>
        <w:rPr>
          <w:rFonts w:ascii="Times New Roman" w:hAnsi="Times New Roman" w:cs="Times New Roman"/>
          <w:sz w:val="28"/>
          <w:lang w:val="uz-Cyrl-UZ"/>
        </w:rPr>
        <w:t xml:space="preserve">ктябр ойи учун </w:t>
      </w:r>
      <w:r w:rsidRPr="00F853EE">
        <w:rPr>
          <w:rFonts w:ascii="Times New Roman" w:hAnsi="Times New Roman" w:cs="Times New Roman"/>
          <w:sz w:val="28"/>
          <w:lang w:val="uz-Cyrl-UZ"/>
        </w:rPr>
        <w:t xml:space="preserve">тақдим қилган ҳисоботлари </w:t>
      </w:r>
      <w:r w:rsidRPr="00F853EE">
        <w:rPr>
          <w:rFonts w:ascii="Times New Roman" w:hAnsi="Times New Roman" w:cs="Times New Roman"/>
          <w:bCs/>
          <w:sz w:val="28"/>
          <w:lang w:val="uz-Cyrl-UZ"/>
        </w:rPr>
        <w:t xml:space="preserve">066 (х\ш) статистик карталарни mis2.ssv.uz электрон дастурга киритилиши </w:t>
      </w:r>
      <w:r w:rsidRPr="00F853EE">
        <w:rPr>
          <w:rFonts w:ascii="Times New Roman" w:hAnsi="Times New Roman" w:cs="Times New Roman"/>
          <w:sz w:val="28"/>
          <w:lang w:val="uz-Cyrl-UZ"/>
        </w:rPr>
        <w:t>таҳлил қилинди ва аниқланган камчиликларни бартараф қили</w:t>
      </w:r>
      <w:r>
        <w:rPr>
          <w:rFonts w:ascii="Times New Roman" w:hAnsi="Times New Roman" w:cs="Times New Roman"/>
          <w:sz w:val="28"/>
          <w:lang w:val="uz-Cyrl-UZ"/>
        </w:rPr>
        <w:t>ниб</w:t>
      </w:r>
      <w:r w:rsidRPr="00F853EE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жамғармага тақдим қилинди</w:t>
      </w:r>
    </w:p>
    <w:p w14:paraId="6711E806" w14:textId="5823BFA8" w:rsidR="00F853EE" w:rsidRPr="00F853EE" w:rsidRDefault="00F853EE" w:rsidP="00F853E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lang w:val="uz-Cyrl-UZ"/>
        </w:rPr>
      </w:pPr>
      <w:r w:rsidRPr="00F853EE">
        <w:rPr>
          <w:rFonts w:ascii="Times New Roman" w:hAnsi="Times New Roman" w:cs="Times New Roman"/>
          <w:bCs/>
          <w:sz w:val="28"/>
          <w:lang w:val="uz-Cyrl-UZ"/>
        </w:rPr>
        <w:tab/>
        <w:t xml:space="preserve">Барча ДПМлардан </w:t>
      </w:r>
      <w:r>
        <w:rPr>
          <w:rFonts w:ascii="Times New Roman" w:hAnsi="Times New Roman" w:cs="Times New Roman"/>
          <w:bCs/>
          <w:sz w:val="28"/>
          <w:lang w:val="uz-Cyrl-UZ"/>
        </w:rPr>
        <w:t>октябр</w:t>
      </w:r>
      <w:r w:rsidRPr="00F853EE">
        <w:rPr>
          <w:rFonts w:ascii="Times New Roman" w:hAnsi="Times New Roman" w:cs="Times New Roman"/>
          <w:bCs/>
          <w:sz w:val="28"/>
          <w:lang w:val="uz-Cyrl-UZ"/>
        </w:rPr>
        <w:t xml:space="preserve"> ойи учун ССВнинг 23.01.2024 йилдаги 17-сонли буйруғига асосан стационар шароитда даволанган беморларни mis2.ssv.uz дастурига киритилиши ўрганилди ва </w:t>
      </w:r>
      <w:r w:rsidRPr="00F853EE">
        <w:rPr>
          <w:rFonts w:ascii="Times New Roman" w:hAnsi="Times New Roman" w:cs="Times New Roman"/>
          <w:sz w:val="28"/>
          <w:lang w:val="uz-Cyrl-UZ"/>
        </w:rPr>
        <w:t>Жамғармага умумлаштириб берилди</w:t>
      </w:r>
      <w:r w:rsidRPr="00F853EE">
        <w:rPr>
          <w:rFonts w:ascii="Times New Roman" w:hAnsi="Times New Roman" w:cs="Times New Roman"/>
          <w:bCs/>
          <w:sz w:val="28"/>
          <w:lang w:val="uz-Cyrl-UZ"/>
        </w:rPr>
        <w:t xml:space="preserve">. </w:t>
      </w:r>
    </w:p>
    <w:p w14:paraId="36C6F13A" w14:textId="35C8B6D8" w:rsidR="00BD4D45" w:rsidRDefault="00F853EE" w:rsidP="00BD4D4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lang w:val="uz-Cyrl-UZ"/>
        </w:rPr>
      </w:pPr>
      <w:r w:rsidRPr="00F853EE">
        <w:rPr>
          <w:rFonts w:ascii="Times New Roman" w:hAnsi="Times New Roman" w:cs="Times New Roman"/>
          <w:bCs/>
          <w:sz w:val="28"/>
          <w:lang w:val="uz-Cyrl-UZ"/>
        </w:rPr>
        <w:t xml:space="preserve">ДТСЖ марказий аппарати топшириғига биноан Ўзбекистон Республикаси Президентининг “Давлат тиббий суғуртаси механизмларини жорий этишга оид чора-тадбирлар тўғрисида”ги ПҚ-311-сон қарори ижроси юзасидан Хоразм вилояти тиббиёт муассасаларида бажарилган ишларнинг </w:t>
      </w:r>
      <w:r w:rsidR="00BD4D45">
        <w:rPr>
          <w:rFonts w:ascii="Times New Roman" w:hAnsi="Times New Roman" w:cs="Times New Roman"/>
          <w:bCs/>
          <w:sz w:val="28"/>
          <w:lang w:val="uz-Cyrl-UZ"/>
        </w:rPr>
        <w:t>10</w:t>
      </w:r>
      <w:r w:rsidRPr="00F853EE">
        <w:rPr>
          <w:rFonts w:ascii="Times New Roman" w:hAnsi="Times New Roman" w:cs="Times New Roman"/>
          <w:bCs/>
          <w:sz w:val="28"/>
          <w:lang w:val="uz-Cyrl-UZ"/>
        </w:rPr>
        <w:t xml:space="preserve"> ойлик маълумотномаси тайёрланди.</w:t>
      </w:r>
    </w:p>
    <w:p w14:paraId="5D78204A" w14:textId="5B2DD511" w:rsidR="00BD4D45" w:rsidRPr="00BD4D45" w:rsidRDefault="00BD4D45" w:rsidP="00BD4D4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lang w:val="uz-Cyrl-UZ"/>
        </w:rPr>
      </w:pPr>
      <w:r w:rsidRPr="00BD4D45">
        <w:rPr>
          <w:rFonts w:ascii="Times New Roman" w:hAnsi="Times New Roman" w:cs="Times New Roman"/>
          <w:bCs/>
          <w:sz w:val="28"/>
          <w:lang w:val="uz-Cyrl-UZ"/>
        </w:rPr>
        <w:t>Давлат тиббий суғуртаси жамғармасининг 05.06.2025 йилдаги “Ўзбекистон Республикаси Президентининг 2025 йил 19 майдаги ПФ–88-сон Фармони ва</w:t>
      </w:r>
      <w:r w:rsidRPr="00BD4D45">
        <w:rPr>
          <w:rFonts w:ascii="Times New Roman" w:hAnsi="Times New Roman" w:cs="Times New Roman"/>
          <w:bCs/>
          <w:sz w:val="28"/>
          <w:lang w:val="uz-Cyrl-UZ"/>
        </w:rPr>
        <w:br/>
        <w:t xml:space="preserve">ПҚ–185-сон қарори ижросини таъминлаш таъминлаш тўғрисида” ги 10-сонли баёни қарорининг 1-бандига мувофиқ Лойиха дорасида танланган Шовот туманида амалга оширилаётган ишларнинг ўрганиш учун 5-сон, 6-сон, </w:t>
      </w:r>
      <w:r>
        <w:rPr>
          <w:rFonts w:ascii="Times New Roman" w:hAnsi="Times New Roman" w:cs="Times New Roman"/>
          <w:bCs/>
          <w:sz w:val="28"/>
          <w:lang w:val="uz-Cyrl-UZ"/>
        </w:rPr>
        <w:t>9</w:t>
      </w:r>
      <w:r w:rsidRPr="00BD4D45">
        <w:rPr>
          <w:rFonts w:ascii="Times New Roman" w:hAnsi="Times New Roman" w:cs="Times New Roman"/>
          <w:bCs/>
          <w:sz w:val="28"/>
          <w:lang w:val="uz-Cyrl-UZ"/>
        </w:rPr>
        <w:t xml:space="preserve">-сон ва </w:t>
      </w:r>
      <w:r>
        <w:rPr>
          <w:rFonts w:ascii="Times New Roman" w:hAnsi="Times New Roman" w:cs="Times New Roman"/>
          <w:bCs/>
          <w:sz w:val="28"/>
          <w:lang w:val="uz-Cyrl-UZ"/>
        </w:rPr>
        <w:t>10</w:t>
      </w:r>
      <w:r w:rsidRPr="00BD4D45">
        <w:rPr>
          <w:rFonts w:ascii="Times New Roman" w:hAnsi="Times New Roman" w:cs="Times New Roman"/>
          <w:bCs/>
          <w:sz w:val="28"/>
          <w:lang w:val="uz-Cyrl-UZ"/>
        </w:rPr>
        <w:t>-сон оилавий поликлиникаларда саволнома бўйича ўрганиш ўтказилиб бўлинма бошлиғига тақдим қилинди.</w:t>
      </w:r>
    </w:p>
    <w:p w14:paraId="7863EDC7" w14:textId="28EBC269" w:rsidR="00F853EE" w:rsidRPr="00F853EE" w:rsidRDefault="00F853EE" w:rsidP="00F853E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lang w:val="uz-Cyrl-UZ"/>
        </w:rPr>
      </w:pPr>
      <w:r w:rsidRPr="00F853EE">
        <w:rPr>
          <w:rFonts w:ascii="Times New Roman" w:hAnsi="Times New Roman" w:cs="Times New Roman"/>
          <w:bCs/>
          <w:sz w:val="28"/>
          <w:lang w:val="uz-Cyrl-UZ"/>
        </w:rPr>
        <w:t>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қилинмоқда.</w:t>
      </w:r>
    </w:p>
    <w:p w14:paraId="48805CC8" w14:textId="77777777" w:rsidR="00F853EE" w:rsidRDefault="00F853EE" w:rsidP="005E3C77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</w:p>
    <w:p w14:paraId="34D0F5A4" w14:textId="7E244E55" w:rsidR="006A376F" w:rsidRDefault="006A376F" w:rsidP="005E3C77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1"/>
        <w:gridCol w:w="4773"/>
      </w:tblGrid>
      <w:tr w:rsidR="006A376F" w:rsidRPr="006A376F" w14:paraId="0545F762" w14:textId="77777777" w:rsidTr="00FF6F68">
        <w:trPr>
          <w:trHeight w:val="629"/>
        </w:trPr>
        <w:tc>
          <w:tcPr>
            <w:tcW w:w="4241" w:type="dxa"/>
            <w:vAlign w:val="bottom"/>
          </w:tcPr>
          <w:p w14:paraId="4C6345C5" w14:textId="470D5F91" w:rsidR="006A376F" w:rsidRPr="006A376F" w:rsidRDefault="006A376F" w:rsidP="006A376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>ДТСЖ</w:t>
            </w:r>
            <w:r w:rsidRPr="006A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 Хоразм вилоят ҳудудий бўлинмаси бошлиғи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 в</w:t>
            </w:r>
            <w:r w:rsidRPr="006A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>.в.б</w:t>
            </w:r>
          </w:p>
        </w:tc>
        <w:tc>
          <w:tcPr>
            <w:tcW w:w="4773" w:type="dxa"/>
            <w:vAlign w:val="bottom"/>
          </w:tcPr>
          <w:p w14:paraId="2B265A71" w14:textId="662F61B9" w:rsidR="00B93D71" w:rsidRDefault="006A376F" w:rsidP="00FF6F6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</w:pPr>
            <w:r w:rsidRPr="006A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                                        </w:t>
            </w:r>
          </w:p>
          <w:p w14:paraId="177882FE" w14:textId="33D53AF7" w:rsidR="006A376F" w:rsidRPr="006A376F" w:rsidRDefault="00B93D71" w:rsidP="00FF6F6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                 </w:t>
            </w:r>
            <w:r w:rsidR="006A376F" w:rsidRPr="006A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 Ш.Саидов</w:t>
            </w:r>
          </w:p>
        </w:tc>
      </w:tr>
    </w:tbl>
    <w:p w14:paraId="0AAD14E3" w14:textId="77777777" w:rsidR="006A376F" w:rsidRPr="006A376F" w:rsidRDefault="006A376F" w:rsidP="005E3C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6A376F" w:rsidRPr="006A376F" w:rsidSect="005C1F7B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A262A"/>
    <w:multiLevelType w:val="hybridMultilevel"/>
    <w:tmpl w:val="3B3E2890"/>
    <w:lvl w:ilvl="0" w:tplc="40DCAE1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2547A"/>
    <w:multiLevelType w:val="hybridMultilevel"/>
    <w:tmpl w:val="920E971C"/>
    <w:lvl w:ilvl="0" w:tplc="BCC8D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430019" w:tentative="1">
      <w:start w:val="1"/>
      <w:numFmt w:val="lowerLetter"/>
      <w:lvlText w:val="%2."/>
      <w:lvlJc w:val="left"/>
      <w:pPr>
        <w:ind w:left="1440" w:hanging="360"/>
      </w:pPr>
    </w:lvl>
    <w:lvl w:ilvl="2" w:tplc="0843001B" w:tentative="1">
      <w:start w:val="1"/>
      <w:numFmt w:val="lowerRoman"/>
      <w:lvlText w:val="%3."/>
      <w:lvlJc w:val="right"/>
      <w:pPr>
        <w:ind w:left="2160" w:hanging="180"/>
      </w:pPr>
    </w:lvl>
    <w:lvl w:ilvl="3" w:tplc="0843000F" w:tentative="1">
      <w:start w:val="1"/>
      <w:numFmt w:val="decimal"/>
      <w:lvlText w:val="%4."/>
      <w:lvlJc w:val="left"/>
      <w:pPr>
        <w:ind w:left="2880" w:hanging="360"/>
      </w:pPr>
    </w:lvl>
    <w:lvl w:ilvl="4" w:tplc="08430019" w:tentative="1">
      <w:start w:val="1"/>
      <w:numFmt w:val="lowerLetter"/>
      <w:lvlText w:val="%5."/>
      <w:lvlJc w:val="left"/>
      <w:pPr>
        <w:ind w:left="3600" w:hanging="360"/>
      </w:pPr>
    </w:lvl>
    <w:lvl w:ilvl="5" w:tplc="0843001B" w:tentative="1">
      <w:start w:val="1"/>
      <w:numFmt w:val="lowerRoman"/>
      <w:lvlText w:val="%6."/>
      <w:lvlJc w:val="right"/>
      <w:pPr>
        <w:ind w:left="4320" w:hanging="180"/>
      </w:pPr>
    </w:lvl>
    <w:lvl w:ilvl="6" w:tplc="0843000F" w:tentative="1">
      <w:start w:val="1"/>
      <w:numFmt w:val="decimal"/>
      <w:lvlText w:val="%7."/>
      <w:lvlJc w:val="left"/>
      <w:pPr>
        <w:ind w:left="5040" w:hanging="360"/>
      </w:pPr>
    </w:lvl>
    <w:lvl w:ilvl="7" w:tplc="08430019" w:tentative="1">
      <w:start w:val="1"/>
      <w:numFmt w:val="lowerLetter"/>
      <w:lvlText w:val="%8."/>
      <w:lvlJc w:val="left"/>
      <w:pPr>
        <w:ind w:left="5760" w:hanging="360"/>
      </w:pPr>
    </w:lvl>
    <w:lvl w:ilvl="8" w:tplc="08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C1072"/>
    <w:multiLevelType w:val="hybridMultilevel"/>
    <w:tmpl w:val="268E6700"/>
    <w:lvl w:ilvl="0" w:tplc="08F27352">
      <w:start w:val="1"/>
      <w:numFmt w:val="decimal"/>
      <w:lvlText w:val="%1."/>
      <w:lvlJc w:val="left"/>
      <w:pPr>
        <w:ind w:left="1539" w:hanging="405"/>
      </w:pPr>
      <w:rPr>
        <w:rFonts w:ascii="Times New Roman" w:eastAsiaTheme="minorHAnsi" w:hAnsi="Times New Roman" w:cs="Times New Roman"/>
      </w:rPr>
    </w:lvl>
    <w:lvl w:ilvl="1" w:tplc="08430019" w:tentative="1">
      <w:start w:val="1"/>
      <w:numFmt w:val="lowerLetter"/>
      <w:lvlText w:val="%2."/>
      <w:lvlJc w:val="left"/>
      <w:pPr>
        <w:ind w:left="2007" w:hanging="360"/>
      </w:pPr>
    </w:lvl>
    <w:lvl w:ilvl="2" w:tplc="0843001B" w:tentative="1">
      <w:start w:val="1"/>
      <w:numFmt w:val="lowerRoman"/>
      <w:lvlText w:val="%3."/>
      <w:lvlJc w:val="right"/>
      <w:pPr>
        <w:ind w:left="2727" w:hanging="180"/>
      </w:pPr>
    </w:lvl>
    <w:lvl w:ilvl="3" w:tplc="0843000F" w:tentative="1">
      <w:start w:val="1"/>
      <w:numFmt w:val="decimal"/>
      <w:lvlText w:val="%4."/>
      <w:lvlJc w:val="left"/>
      <w:pPr>
        <w:ind w:left="3447" w:hanging="360"/>
      </w:pPr>
    </w:lvl>
    <w:lvl w:ilvl="4" w:tplc="08430019" w:tentative="1">
      <w:start w:val="1"/>
      <w:numFmt w:val="lowerLetter"/>
      <w:lvlText w:val="%5."/>
      <w:lvlJc w:val="left"/>
      <w:pPr>
        <w:ind w:left="4167" w:hanging="360"/>
      </w:pPr>
    </w:lvl>
    <w:lvl w:ilvl="5" w:tplc="0843001B" w:tentative="1">
      <w:start w:val="1"/>
      <w:numFmt w:val="lowerRoman"/>
      <w:lvlText w:val="%6."/>
      <w:lvlJc w:val="right"/>
      <w:pPr>
        <w:ind w:left="4887" w:hanging="180"/>
      </w:pPr>
    </w:lvl>
    <w:lvl w:ilvl="6" w:tplc="0843000F" w:tentative="1">
      <w:start w:val="1"/>
      <w:numFmt w:val="decimal"/>
      <w:lvlText w:val="%7."/>
      <w:lvlJc w:val="left"/>
      <w:pPr>
        <w:ind w:left="5607" w:hanging="360"/>
      </w:pPr>
    </w:lvl>
    <w:lvl w:ilvl="7" w:tplc="08430019" w:tentative="1">
      <w:start w:val="1"/>
      <w:numFmt w:val="lowerLetter"/>
      <w:lvlText w:val="%8."/>
      <w:lvlJc w:val="left"/>
      <w:pPr>
        <w:ind w:left="6327" w:hanging="360"/>
      </w:pPr>
    </w:lvl>
    <w:lvl w:ilvl="8" w:tplc="084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5DD2102"/>
    <w:multiLevelType w:val="hybridMultilevel"/>
    <w:tmpl w:val="1E5AC6F4"/>
    <w:lvl w:ilvl="0" w:tplc="13A2B456">
      <w:start w:val="1"/>
      <w:numFmt w:val="decimal"/>
      <w:lvlText w:val="%1."/>
      <w:lvlJc w:val="left"/>
      <w:pPr>
        <w:ind w:left="1256" w:hanging="405"/>
      </w:pPr>
      <w:rPr>
        <w:rFonts w:ascii="Times New Roman" w:eastAsiaTheme="minorHAnsi" w:hAnsi="Times New Roman" w:cs="Times New Roman"/>
        <w:b/>
        <w:bCs/>
      </w:rPr>
    </w:lvl>
    <w:lvl w:ilvl="1" w:tplc="08430019" w:tentative="1">
      <w:start w:val="1"/>
      <w:numFmt w:val="lowerLetter"/>
      <w:lvlText w:val="%2."/>
      <w:lvlJc w:val="left"/>
      <w:pPr>
        <w:ind w:left="1647" w:hanging="360"/>
      </w:pPr>
    </w:lvl>
    <w:lvl w:ilvl="2" w:tplc="0843001B" w:tentative="1">
      <w:start w:val="1"/>
      <w:numFmt w:val="lowerRoman"/>
      <w:lvlText w:val="%3."/>
      <w:lvlJc w:val="right"/>
      <w:pPr>
        <w:ind w:left="2367" w:hanging="180"/>
      </w:pPr>
    </w:lvl>
    <w:lvl w:ilvl="3" w:tplc="0843000F" w:tentative="1">
      <w:start w:val="1"/>
      <w:numFmt w:val="decimal"/>
      <w:lvlText w:val="%4."/>
      <w:lvlJc w:val="left"/>
      <w:pPr>
        <w:ind w:left="3087" w:hanging="360"/>
      </w:pPr>
    </w:lvl>
    <w:lvl w:ilvl="4" w:tplc="08430019" w:tentative="1">
      <w:start w:val="1"/>
      <w:numFmt w:val="lowerLetter"/>
      <w:lvlText w:val="%5."/>
      <w:lvlJc w:val="left"/>
      <w:pPr>
        <w:ind w:left="3807" w:hanging="360"/>
      </w:pPr>
    </w:lvl>
    <w:lvl w:ilvl="5" w:tplc="0843001B" w:tentative="1">
      <w:start w:val="1"/>
      <w:numFmt w:val="lowerRoman"/>
      <w:lvlText w:val="%6."/>
      <w:lvlJc w:val="right"/>
      <w:pPr>
        <w:ind w:left="4527" w:hanging="180"/>
      </w:pPr>
    </w:lvl>
    <w:lvl w:ilvl="6" w:tplc="0843000F" w:tentative="1">
      <w:start w:val="1"/>
      <w:numFmt w:val="decimal"/>
      <w:lvlText w:val="%7."/>
      <w:lvlJc w:val="left"/>
      <w:pPr>
        <w:ind w:left="5247" w:hanging="360"/>
      </w:pPr>
    </w:lvl>
    <w:lvl w:ilvl="7" w:tplc="08430019" w:tentative="1">
      <w:start w:val="1"/>
      <w:numFmt w:val="lowerLetter"/>
      <w:lvlText w:val="%8."/>
      <w:lvlJc w:val="left"/>
      <w:pPr>
        <w:ind w:left="5967" w:hanging="360"/>
      </w:pPr>
    </w:lvl>
    <w:lvl w:ilvl="8" w:tplc="084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FC7991"/>
    <w:multiLevelType w:val="hybridMultilevel"/>
    <w:tmpl w:val="BD6A2024"/>
    <w:lvl w:ilvl="0" w:tplc="4738B5E4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430019" w:tentative="1">
      <w:start w:val="1"/>
      <w:numFmt w:val="lowerLetter"/>
      <w:lvlText w:val="%2."/>
      <w:lvlJc w:val="left"/>
      <w:pPr>
        <w:ind w:left="1440" w:hanging="360"/>
      </w:pPr>
    </w:lvl>
    <w:lvl w:ilvl="2" w:tplc="0843001B" w:tentative="1">
      <w:start w:val="1"/>
      <w:numFmt w:val="lowerRoman"/>
      <w:lvlText w:val="%3."/>
      <w:lvlJc w:val="right"/>
      <w:pPr>
        <w:ind w:left="2160" w:hanging="180"/>
      </w:pPr>
    </w:lvl>
    <w:lvl w:ilvl="3" w:tplc="0843000F" w:tentative="1">
      <w:start w:val="1"/>
      <w:numFmt w:val="decimal"/>
      <w:lvlText w:val="%4."/>
      <w:lvlJc w:val="left"/>
      <w:pPr>
        <w:ind w:left="2880" w:hanging="360"/>
      </w:pPr>
    </w:lvl>
    <w:lvl w:ilvl="4" w:tplc="08430019" w:tentative="1">
      <w:start w:val="1"/>
      <w:numFmt w:val="lowerLetter"/>
      <w:lvlText w:val="%5."/>
      <w:lvlJc w:val="left"/>
      <w:pPr>
        <w:ind w:left="3600" w:hanging="360"/>
      </w:pPr>
    </w:lvl>
    <w:lvl w:ilvl="5" w:tplc="0843001B" w:tentative="1">
      <w:start w:val="1"/>
      <w:numFmt w:val="lowerRoman"/>
      <w:lvlText w:val="%6."/>
      <w:lvlJc w:val="right"/>
      <w:pPr>
        <w:ind w:left="4320" w:hanging="180"/>
      </w:pPr>
    </w:lvl>
    <w:lvl w:ilvl="6" w:tplc="0843000F" w:tentative="1">
      <w:start w:val="1"/>
      <w:numFmt w:val="decimal"/>
      <w:lvlText w:val="%7."/>
      <w:lvlJc w:val="left"/>
      <w:pPr>
        <w:ind w:left="5040" w:hanging="360"/>
      </w:pPr>
    </w:lvl>
    <w:lvl w:ilvl="7" w:tplc="08430019" w:tentative="1">
      <w:start w:val="1"/>
      <w:numFmt w:val="lowerLetter"/>
      <w:lvlText w:val="%8."/>
      <w:lvlJc w:val="left"/>
      <w:pPr>
        <w:ind w:left="5760" w:hanging="360"/>
      </w:pPr>
    </w:lvl>
    <w:lvl w:ilvl="8" w:tplc="08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32DAB"/>
    <w:multiLevelType w:val="hybridMultilevel"/>
    <w:tmpl w:val="1E5AC6F4"/>
    <w:lvl w:ilvl="0" w:tplc="13A2B456">
      <w:start w:val="1"/>
      <w:numFmt w:val="decimal"/>
      <w:lvlText w:val="%1."/>
      <w:lvlJc w:val="left"/>
      <w:pPr>
        <w:ind w:left="972" w:hanging="405"/>
      </w:pPr>
      <w:rPr>
        <w:rFonts w:ascii="Times New Roman" w:eastAsiaTheme="minorHAnsi" w:hAnsi="Times New Roman" w:cs="Times New Roman"/>
        <w:b/>
        <w:bCs/>
      </w:rPr>
    </w:lvl>
    <w:lvl w:ilvl="1" w:tplc="08430019" w:tentative="1">
      <w:start w:val="1"/>
      <w:numFmt w:val="lowerLetter"/>
      <w:lvlText w:val="%2."/>
      <w:lvlJc w:val="left"/>
      <w:pPr>
        <w:ind w:left="1647" w:hanging="360"/>
      </w:pPr>
    </w:lvl>
    <w:lvl w:ilvl="2" w:tplc="0843001B" w:tentative="1">
      <w:start w:val="1"/>
      <w:numFmt w:val="lowerRoman"/>
      <w:lvlText w:val="%3."/>
      <w:lvlJc w:val="right"/>
      <w:pPr>
        <w:ind w:left="2367" w:hanging="180"/>
      </w:pPr>
    </w:lvl>
    <w:lvl w:ilvl="3" w:tplc="0843000F" w:tentative="1">
      <w:start w:val="1"/>
      <w:numFmt w:val="decimal"/>
      <w:lvlText w:val="%4."/>
      <w:lvlJc w:val="left"/>
      <w:pPr>
        <w:ind w:left="3087" w:hanging="360"/>
      </w:pPr>
    </w:lvl>
    <w:lvl w:ilvl="4" w:tplc="08430019" w:tentative="1">
      <w:start w:val="1"/>
      <w:numFmt w:val="lowerLetter"/>
      <w:lvlText w:val="%5."/>
      <w:lvlJc w:val="left"/>
      <w:pPr>
        <w:ind w:left="3807" w:hanging="360"/>
      </w:pPr>
    </w:lvl>
    <w:lvl w:ilvl="5" w:tplc="0843001B" w:tentative="1">
      <w:start w:val="1"/>
      <w:numFmt w:val="lowerRoman"/>
      <w:lvlText w:val="%6."/>
      <w:lvlJc w:val="right"/>
      <w:pPr>
        <w:ind w:left="4527" w:hanging="180"/>
      </w:pPr>
    </w:lvl>
    <w:lvl w:ilvl="6" w:tplc="0843000F" w:tentative="1">
      <w:start w:val="1"/>
      <w:numFmt w:val="decimal"/>
      <w:lvlText w:val="%7."/>
      <w:lvlJc w:val="left"/>
      <w:pPr>
        <w:ind w:left="5247" w:hanging="360"/>
      </w:pPr>
    </w:lvl>
    <w:lvl w:ilvl="7" w:tplc="08430019" w:tentative="1">
      <w:start w:val="1"/>
      <w:numFmt w:val="lowerLetter"/>
      <w:lvlText w:val="%8."/>
      <w:lvlJc w:val="left"/>
      <w:pPr>
        <w:ind w:left="5967" w:hanging="360"/>
      </w:pPr>
    </w:lvl>
    <w:lvl w:ilvl="8" w:tplc="084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DF910F5"/>
    <w:multiLevelType w:val="hybridMultilevel"/>
    <w:tmpl w:val="1E5AC6F4"/>
    <w:lvl w:ilvl="0" w:tplc="FFFFFFFF">
      <w:start w:val="1"/>
      <w:numFmt w:val="decimal"/>
      <w:lvlText w:val="%1."/>
      <w:lvlJc w:val="left"/>
      <w:pPr>
        <w:ind w:left="972" w:hanging="405"/>
      </w:pPr>
      <w:rPr>
        <w:rFonts w:ascii="Times New Roman" w:eastAsiaTheme="minorHAnsi" w:hAnsi="Times New Roman" w:cs="Times New Roman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72207A3"/>
    <w:multiLevelType w:val="hybridMultilevel"/>
    <w:tmpl w:val="3B3E2890"/>
    <w:lvl w:ilvl="0" w:tplc="FFFFFFFF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814D3"/>
    <w:multiLevelType w:val="hybridMultilevel"/>
    <w:tmpl w:val="BC8CE42E"/>
    <w:lvl w:ilvl="0" w:tplc="B8344E36">
      <w:start w:val="1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  <w:sz w:val="32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1616070"/>
    <w:multiLevelType w:val="hybridMultilevel"/>
    <w:tmpl w:val="509C0ACE"/>
    <w:lvl w:ilvl="0" w:tplc="BB6CA4E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430019" w:tentative="1">
      <w:start w:val="1"/>
      <w:numFmt w:val="lowerLetter"/>
      <w:lvlText w:val="%2."/>
      <w:lvlJc w:val="left"/>
      <w:pPr>
        <w:ind w:left="1440" w:hanging="360"/>
      </w:pPr>
    </w:lvl>
    <w:lvl w:ilvl="2" w:tplc="0843001B" w:tentative="1">
      <w:start w:val="1"/>
      <w:numFmt w:val="lowerRoman"/>
      <w:lvlText w:val="%3."/>
      <w:lvlJc w:val="right"/>
      <w:pPr>
        <w:ind w:left="2160" w:hanging="180"/>
      </w:pPr>
    </w:lvl>
    <w:lvl w:ilvl="3" w:tplc="0843000F" w:tentative="1">
      <w:start w:val="1"/>
      <w:numFmt w:val="decimal"/>
      <w:lvlText w:val="%4."/>
      <w:lvlJc w:val="left"/>
      <w:pPr>
        <w:ind w:left="2880" w:hanging="360"/>
      </w:pPr>
    </w:lvl>
    <w:lvl w:ilvl="4" w:tplc="08430019" w:tentative="1">
      <w:start w:val="1"/>
      <w:numFmt w:val="lowerLetter"/>
      <w:lvlText w:val="%5."/>
      <w:lvlJc w:val="left"/>
      <w:pPr>
        <w:ind w:left="3600" w:hanging="360"/>
      </w:pPr>
    </w:lvl>
    <w:lvl w:ilvl="5" w:tplc="0843001B" w:tentative="1">
      <w:start w:val="1"/>
      <w:numFmt w:val="lowerRoman"/>
      <w:lvlText w:val="%6."/>
      <w:lvlJc w:val="right"/>
      <w:pPr>
        <w:ind w:left="4320" w:hanging="180"/>
      </w:pPr>
    </w:lvl>
    <w:lvl w:ilvl="6" w:tplc="0843000F" w:tentative="1">
      <w:start w:val="1"/>
      <w:numFmt w:val="decimal"/>
      <w:lvlText w:val="%7."/>
      <w:lvlJc w:val="left"/>
      <w:pPr>
        <w:ind w:left="5040" w:hanging="360"/>
      </w:pPr>
    </w:lvl>
    <w:lvl w:ilvl="7" w:tplc="08430019" w:tentative="1">
      <w:start w:val="1"/>
      <w:numFmt w:val="lowerLetter"/>
      <w:lvlText w:val="%8."/>
      <w:lvlJc w:val="left"/>
      <w:pPr>
        <w:ind w:left="5760" w:hanging="360"/>
      </w:pPr>
    </w:lvl>
    <w:lvl w:ilvl="8" w:tplc="08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761C5"/>
    <w:multiLevelType w:val="hybridMultilevel"/>
    <w:tmpl w:val="3B9E6A12"/>
    <w:lvl w:ilvl="0" w:tplc="CD4EBD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83261508">
    <w:abstractNumId w:val="0"/>
  </w:num>
  <w:num w:numId="2" w16cid:durableId="9930280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1859884">
    <w:abstractNumId w:val="5"/>
  </w:num>
  <w:num w:numId="4" w16cid:durableId="1818918010">
    <w:abstractNumId w:val="4"/>
  </w:num>
  <w:num w:numId="5" w16cid:durableId="1256328196">
    <w:abstractNumId w:val="3"/>
  </w:num>
  <w:num w:numId="6" w16cid:durableId="16894103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3628497">
    <w:abstractNumId w:val="9"/>
  </w:num>
  <w:num w:numId="8" w16cid:durableId="773986518">
    <w:abstractNumId w:val="11"/>
  </w:num>
  <w:num w:numId="9" w16cid:durableId="111293328">
    <w:abstractNumId w:val="6"/>
  </w:num>
  <w:num w:numId="10" w16cid:durableId="2044135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9822472">
    <w:abstractNumId w:val="7"/>
  </w:num>
  <w:num w:numId="12" w16cid:durableId="1077821380">
    <w:abstractNumId w:val="10"/>
  </w:num>
  <w:num w:numId="13" w16cid:durableId="18163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9C0"/>
    <w:rsid w:val="00002938"/>
    <w:rsid w:val="000129C2"/>
    <w:rsid w:val="0001461F"/>
    <w:rsid w:val="00024050"/>
    <w:rsid w:val="00027A0B"/>
    <w:rsid w:val="000301D6"/>
    <w:rsid w:val="00037B28"/>
    <w:rsid w:val="00041BB6"/>
    <w:rsid w:val="00043699"/>
    <w:rsid w:val="00044A70"/>
    <w:rsid w:val="00051CE6"/>
    <w:rsid w:val="000618E7"/>
    <w:rsid w:val="000629C3"/>
    <w:rsid w:val="000764F4"/>
    <w:rsid w:val="0008139B"/>
    <w:rsid w:val="000965F8"/>
    <w:rsid w:val="000978C3"/>
    <w:rsid w:val="000B7E64"/>
    <w:rsid w:val="000C4F6C"/>
    <w:rsid w:val="000D5357"/>
    <w:rsid w:val="000D6526"/>
    <w:rsid w:val="000E2ACC"/>
    <w:rsid w:val="000E5DFC"/>
    <w:rsid w:val="000F4715"/>
    <w:rsid w:val="000F797F"/>
    <w:rsid w:val="0010782A"/>
    <w:rsid w:val="00114D8A"/>
    <w:rsid w:val="001270F3"/>
    <w:rsid w:val="00135514"/>
    <w:rsid w:val="0014100D"/>
    <w:rsid w:val="0014275D"/>
    <w:rsid w:val="00144C9F"/>
    <w:rsid w:val="001452AA"/>
    <w:rsid w:val="00152B1D"/>
    <w:rsid w:val="00155AB0"/>
    <w:rsid w:val="001832AE"/>
    <w:rsid w:val="00194BFB"/>
    <w:rsid w:val="001A102E"/>
    <w:rsid w:val="001A2759"/>
    <w:rsid w:val="001A4B6F"/>
    <w:rsid w:val="001B4B31"/>
    <w:rsid w:val="001C0885"/>
    <w:rsid w:val="001C3CF7"/>
    <w:rsid w:val="001D4917"/>
    <w:rsid w:val="001D6638"/>
    <w:rsid w:val="001D7E76"/>
    <w:rsid w:val="001F41A0"/>
    <w:rsid w:val="001F6EE8"/>
    <w:rsid w:val="002123D5"/>
    <w:rsid w:val="002202E3"/>
    <w:rsid w:val="00221D42"/>
    <w:rsid w:val="00221E7F"/>
    <w:rsid w:val="00231525"/>
    <w:rsid w:val="00234A0A"/>
    <w:rsid w:val="002425AD"/>
    <w:rsid w:val="0024518B"/>
    <w:rsid w:val="00253227"/>
    <w:rsid w:val="00266EDF"/>
    <w:rsid w:val="00272C47"/>
    <w:rsid w:val="00273374"/>
    <w:rsid w:val="00276212"/>
    <w:rsid w:val="00277F16"/>
    <w:rsid w:val="002807A4"/>
    <w:rsid w:val="00291DDA"/>
    <w:rsid w:val="002920AE"/>
    <w:rsid w:val="002A159D"/>
    <w:rsid w:val="002B5D39"/>
    <w:rsid w:val="002B6CAD"/>
    <w:rsid w:val="002C26B4"/>
    <w:rsid w:val="002E1098"/>
    <w:rsid w:val="002E2BE3"/>
    <w:rsid w:val="002E72E0"/>
    <w:rsid w:val="002E73B8"/>
    <w:rsid w:val="002F287D"/>
    <w:rsid w:val="00301BB0"/>
    <w:rsid w:val="00301C0C"/>
    <w:rsid w:val="003035F5"/>
    <w:rsid w:val="00303B48"/>
    <w:rsid w:val="003044E7"/>
    <w:rsid w:val="00305F5F"/>
    <w:rsid w:val="00307CAB"/>
    <w:rsid w:val="00311FF9"/>
    <w:rsid w:val="00312C5C"/>
    <w:rsid w:val="0031531C"/>
    <w:rsid w:val="00315944"/>
    <w:rsid w:val="00321C5E"/>
    <w:rsid w:val="00325AB6"/>
    <w:rsid w:val="00333EE9"/>
    <w:rsid w:val="003457B0"/>
    <w:rsid w:val="00345F4E"/>
    <w:rsid w:val="003515CE"/>
    <w:rsid w:val="003523C0"/>
    <w:rsid w:val="00353561"/>
    <w:rsid w:val="003543D9"/>
    <w:rsid w:val="00356D62"/>
    <w:rsid w:val="00362AB4"/>
    <w:rsid w:val="00362C4F"/>
    <w:rsid w:val="003650D7"/>
    <w:rsid w:val="00370935"/>
    <w:rsid w:val="00371A40"/>
    <w:rsid w:val="00381B1A"/>
    <w:rsid w:val="00390BA5"/>
    <w:rsid w:val="00394829"/>
    <w:rsid w:val="003A2881"/>
    <w:rsid w:val="003A3346"/>
    <w:rsid w:val="003A3860"/>
    <w:rsid w:val="003A3BEC"/>
    <w:rsid w:val="003A4067"/>
    <w:rsid w:val="003B0311"/>
    <w:rsid w:val="003C058E"/>
    <w:rsid w:val="003C5B7E"/>
    <w:rsid w:val="003D19BB"/>
    <w:rsid w:val="003D2AED"/>
    <w:rsid w:val="003D2C84"/>
    <w:rsid w:val="003E230E"/>
    <w:rsid w:val="003E43D7"/>
    <w:rsid w:val="003F2FF5"/>
    <w:rsid w:val="003F547D"/>
    <w:rsid w:val="00401D12"/>
    <w:rsid w:val="00403649"/>
    <w:rsid w:val="00416D56"/>
    <w:rsid w:val="00425FDD"/>
    <w:rsid w:val="004318F8"/>
    <w:rsid w:val="00432B50"/>
    <w:rsid w:val="00444B92"/>
    <w:rsid w:val="00445C89"/>
    <w:rsid w:val="004469B0"/>
    <w:rsid w:val="00453F7D"/>
    <w:rsid w:val="00454002"/>
    <w:rsid w:val="0045438D"/>
    <w:rsid w:val="00460A12"/>
    <w:rsid w:val="00463D15"/>
    <w:rsid w:val="0046779B"/>
    <w:rsid w:val="004718FE"/>
    <w:rsid w:val="004804A0"/>
    <w:rsid w:val="004878A1"/>
    <w:rsid w:val="0049005F"/>
    <w:rsid w:val="00492C9F"/>
    <w:rsid w:val="004949B7"/>
    <w:rsid w:val="004A2860"/>
    <w:rsid w:val="004A2BDE"/>
    <w:rsid w:val="004B291A"/>
    <w:rsid w:val="004B564E"/>
    <w:rsid w:val="004D4B2E"/>
    <w:rsid w:val="004D5BBB"/>
    <w:rsid w:val="004D5C6F"/>
    <w:rsid w:val="004E07EC"/>
    <w:rsid w:val="004E6E35"/>
    <w:rsid w:val="004F1074"/>
    <w:rsid w:val="00500D3F"/>
    <w:rsid w:val="00505AED"/>
    <w:rsid w:val="005071AE"/>
    <w:rsid w:val="00514027"/>
    <w:rsid w:val="00522CB1"/>
    <w:rsid w:val="00530BE2"/>
    <w:rsid w:val="00531568"/>
    <w:rsid w:val="0053797E"/>
    <w:rsid w:val="005431B2"/>
    <w:rsid w:val="00554ED7"/>
    <w:rsid w:val="00555D80"/>
    <w:rsid w:val="00563E7F"/>
    <w:rsid w:val="00564C7A"/>
    <w:rsid w:val="005702E1"/>
    <w:rsid w:val="00570CAE"/>
    <w:rsid w:val="005901D5"/>
    <w:rsid w:val="005A3062"/>
    <w:rsid w:val="005A3674"/>
    <w:rsid w:val="005B2910"/>
    <w:rsid w:val="005C01C7"/>
    <w:rsid w:val="005C1F7B"/>
    <w:rsid w:val="005C1FB8"/>
    <w:rsid w:val="005E3C77"/>
    <w:rsid w:val="005F166A"/>
    <w:rsid w:val="005F77C7"/>
    <w:rsid w:val="006116E3"/>
    <w:rsid w:val="00621E95"/>
    <w:rsid w:val="00622765"/>
    <w:rsid w:val="006373C5"/>
    <w:rsid w:val="00643925"/>
    <w:rsid w:val="006523E6"/>
    <w:rsid w:val="00655B47"/>
    <w:rsid w:val="006623E9"/>
    <w:rsid w:val="006637E0"/>
    <w:rsid w:val="0066431A"/>
    <w:rsid w:val="0066483F"/>
    <w:rsid w:val="00667469"/>
    <w:rsid w:val="00667A20"/>
    <w:rsid w:val="0068006A"/>
    <w:rsid w:val="00684E6A"/>
    <w:rsid w:val="00686594"/>
    <w:rsid w:val="00691266"/>
    <w:rsid w:val="00692D4A"/>
    <w:rsid w:val="0069366E"/>
    <w:rsid w:val="006A376F"/>
    <w:rsid w:val="006A4751"/>
    <w:rsid w:val="006A51BC"/>
    <w:rsid w:val="006B37C7"/>
    <w:rsid w:val="006B569D"/>
    <w:rsid w:val="006C2207"/>
    <w:rsid w:val="006C67E6"/>
    <w:rsid w:val="006E122F"/>
    <w:rsid w:val="006E2B68"/>
    <w:rsid w:val="006E37A1"/>
    <w:rsid w:val="006E67D1"/>
    <w:rsid w:val="006F76E5"/>
    <w:rsid w:val="006F7989"/>
    <w:rsid w:val="00702E0C"/>
    <w:rsid w:val="007107E9"/>
    <w:rsid w:val="00715F26"/>
    <w:rsid w:val="00721355"/>
    <w:rsid w:val="00721E0E"/>
    <w:rsid w:val="00724649"/>
    <w:rsid w:val="007455A9"/>
    <w:rsid w:val="00747655"/>
    <w:rsid w:val="0075399F"/>
    <w:rsid w:val="0076459F"/>
    <w:rsid w:val="00764A0F"/>
    <w:rsid w:val="00785356"/>
    <w:rsid w:val="00786E9D"/>
    <w:rsid w:val="00790472"/>
    <w:rsid w:val="00792CED"/>
    <w:rsid w:val="007B413C"/>
    <w:rsid w:val="007B62B1"/>
    <w:rsid w:val="007B62E2"/>
    <w:rsid w:val="007D048B"/>
    <w:rsid w:val="007D5CD2"/>
    <w:rsid w:val="007E33DD"/>
    <w:rsid w:val="007E3E88"/>
    <w:rsid w:val="007E6CD3"/>
    <w:rsid w:val="007E7469"/>
    <w:rsid w:val="007F1841"/>
    <w:rsid w:val="007F766F"/>
    <w:rsid w:val="0080483A"/>
    <w:rsid w:val="008050CD"/>
    <w:rsid w:val="00810B00"/>
    <w:rsid w:val="00814B32"/>
    <w:rsid w:val="00816E49"/>
    <w:rsid w:val="0081714D"/>
    <w:rsid w:val="008210C0"/>
    <w:rsid w:val="0083164D"/>
    <w:rsid w:val="008418FD"/>
    <w:rsid w:val="00843B56"/>
    <w:rsid w:val="00844756"/>
    <w:rsid w:val="00845B23"/>
    <w:rsid w:val="00850557"/>
    <w:rsid w:val="0085176A"/>
    <w:rsid w:val="00855714"/>
    <w:rsid w:val="00855B3F"/>
    <w:rsid w:val="00865145"/>
    <w:rsid w:val="00865A7E"/>
    <w:rsid w:val="00866121"/>
    <w:rsid w:val="00873711"/>
    <w:rsid w:val="00875A1D"/>
    <w:rsid w:val="008814EB"/>
    <w:rsid w:val="008844E1"/>
    <w:rsid w:val="00886241"/>
    <w:rsid w:val="008868FC"/>
    <w:rsid w:val="008A0E20"/>
    <w:rsid w:val="008A4965"/>
    <w:rsid w:val="008B2759"/>
    <w:rsid w:val="008B2FCF"/>
    <w:rsid w:val="008C1F29"/>
    <w:rsid w:val="008C2367"/>
    <w:rsid w:val="008C3344"/>
    <w:rsid w:val="008C36EA"/>
    <w:rsid w:val="008C447B"/>
    <w:rsid w:val="008C7FBC"/>
    <w:rsid w:val="008D0214"/>
    <w:rsid w:val="008D76A0"/>
    <w:rsid w:val="008E07BB"/>
    <w:rsid w:val="008F63EF"/>
    <w:rsid w:val="00904F52"/>
    <w:rsid w:val="00907672"/>
    <w:rsid w:val="00910DB2"/>
    <w:rsid w:val="00922A94"/>
    <w:rsid w:val="00923045"/>
    <w:rsid w:val="00932B89"/>
    <w:rsid w:val="00936D0D"/>
    <w:rsid w:val="00937888"/>
    <w:rsid w:val="009418A1"/>
    <w:rsid w:val="00946F5F"/>
    <w:rsid w:val="009533BA"/>
    <w:rsid w:val="00953DA6"/>
    <w:rsid w:val="00960091"/>
    <w:rsid w:val="00965CEC"/>
    <w:rsid w:val="00965F29"/>
    <w:rsid w:val="00972031"/>
    <w:rsid w:val="00995826"/>
    <w:rsid w:val="00997D6B"/>
    <w:rsid w:val="009B468D"/>
    <w:rsid w:val="009B748C"/>
    <w:rsid w:val="009C33E4"/>
    <w:rsid w:val="009C477A"/>
    <w:rsid w:val="009C4E05"/>
    <w:rsid w:val="009D0B64"/>
    <w:rsid w:val="009D2AC2"/>
    <w:rsid w:val="009F0DD1"/>
    <w:rsid w:val="009F4CC7"/>
    <w:rsid w:val="00A01EBF"/>
    <w:rsid w:val="00A03055"/>
    <w:rsid w:val="00A067C5"/>
    <w:rsid w:val="00A1047D"/>
    <w:rsid w:val="00A24C45"/>
    <w:rsid w:val="00A255E9"/>
    <w:rsid w:val="00A32191"/>
    <w:rsid w:val="00A325B8"/>
    <w:rsid w:val="00A37D57"/>
    <w:rsid w:val="00A4384D"/>
    <w:rsid w:val="00A442E0"/>
    <w:rsid w:val="00A467FB"/>
    <w:rsid w:val="00A46E75"/>
    <w:rsid w:val="00A472EA"/>
    <w:rsid w:val="00A57399"/>
    <w:rsid w:val="00A67F4E"/>
    <w:rsid w:val="00A71012"/>
    <w:rsid w:val="00A71C16"/>
    <w:rsid w:val="00A863CE"/>
    <w:rsid w:val="00AA67F0"/>
    <w:rsid w:val="00AB4B93"/>
    <w:rsid w:val="00AB7409"/>
    <w:rsid w:val="00AC13FB"/>
    <w:rsid w:val="00AC464D"/>
    <w:rsid w:val="00AC571B"/>
    <w:rsid w:val="00AD3F3C"/>
    <w:rsid w:val="00AD77A6"/>
    <w:rsid w:val="00AE2429"/>
    <w:rsid w:val="00AE247B"/>
    <w:rsid w:val="00AF1EEB"/>
    <w:rsid w:val="00AF4E19"/>
    <w:rsid w:val="00B02035"/>
    <w:rsid w:val="00B10C27"/>
    <w:rsid w:val="00B20D6D"/>
    <w:rsid w:val="00B26CCF"/>
    <w:rsid w:val="00B320D6"/>
    <w:rsid w:val="00B332AE"/>
    <w:rsid w:val="00B51E29"/>
    <w:rsid w:val="00B527EC"/>
    <w:rsid w:val="00B538F3"/>
    <w:rsid w:val="00B547F5"/>
    <w:rsid w:val="00B57C0E"/>
    <w:rsid w:val="00B62CC0"/>
    <w:rsid w:val="00B6383E"/>
    <w:rsid w:val="00B63DE7"/>
    <w:rsid w:val="00B66AF5"/>
    <w:rsid w:val="00B75083"/>
    <w:rsid w:val="00B75216"/>
    <w:rsid w:val="00B75F46"/>
    <w:rsid w:val="00B76794"/>
    <w:rsid w:val="00B847E5"/>
    <w:rsid w:val="00B85F0F"/>
    <w:rsid w:val="00B93D71"/>
    <w:rsid w:val="00B93F4C"/>
    <w:rsid w:val="00BA0F04"/>
    <w:rsid w:val="00BA131A"/>
    <w:rsid w:val="00BA2935"/>
    <w:rsid w:val="00BA5C80"/>
    <w:rsid w:val="00BA7184"/>
    <w:rsid w:val="00BB16E0"/>
    <w:rsid w:val="00BB6A83"/>
    <w:rsid w:val="00BC1D96"/>
    <w:rsid w:val="00BD4D45"/>
    <w:rsid w:val="00BF2438"/>
    <w:rsid w:val="00BF55AF"/>
    <w:rsid w:val="00BF58C6"/>
    <w:rsid w:val="00BF6664"/>
    <w:rsid w:val="00C00FA9"/>
    <w:rsid w:val="00C04CA4"/>
    <w:rsid w:val="00C1249C"/>
    <w:rsid w:val="00C228B8"/>
    <w:rsid w:val="00C230F0"/>
    <w:rsid w:val="00C45C37"/>
    <w:rsid w:val="00C53749"/>
    <w:rsid w:val="00C54E9D"/>
    <w:rsid w:val="00C57C5C"/>
    <w:rsid w:val="00C742A8"/>
    <w:rsid w:val="00C836A3"/>
    <w:rsid w:val="00C84A1D"/>
    <w:rsid w:val="00C86EB0"/>
    <w:rsid w:val="00C92822"/>
    <w:rsid w:val="00C92A03"/>
    <w:rsid w:val="00CA1A39"/>
    <w:rsid w:val="00CA2A68"/>
    <w:rsid w:val="00CC115A"/>
    <w:rsid w:val="00CC5D79"/>
    <w:rsid w:val="00CD0FDE"/>
    <w:rsid w:val="00CD4548"/>
    <w:rsid w:val="00CD6B88"/>
    <w:rsid w:val="00CF1787"/>
    <w:rsid w:val="00CF21F7"/>
    <w:rsid w:val="00D004E4"/>
    <w:rsid w:val="00D02294"/>
    <w:rsid w:val="00D040A3"/>
    <w:rsid w:val="00D05BEA"/>
    <w:rsid w:val="00D114B0"/>
    <w:rsid w:val="00D132D4"/>
    <w:rsid w:val="00D217E9"/>
    <w:rsid w:val="00D26EFF"/>
    <w:rsid w:val="00D322DD"/>
    <w:rsid w:val="00D32B61"/>
    <w:rsid w:val="00D34F2D"/>
    <w:rsid w:val="00D4448F"/>
    <w:rsid w:val="00D4577A"/>
    <w:rsid w:val="00D46F3C"/>
    <w:rsid w:val="00D4759F"/>
    <w:rsid w:val="00D51CD4"/>
    <w:rsid w:val="00D53867"/>
    <w:rsid w:val="00D53E3E"/>
    <w:rsid w:val="00D600C4"/>
    <w:rsid w:val="00D66879"/>
    <w:rsid w:val="00D724C1"/>
    <w:rsid w:val="00D72EC4"/>
    <w:rsid w:val="00D75B37"/>
    <w:rsid w:val="00D76DF3"/>
    <w:rsid w:val="00D87F9E"/>
    <w:rsid w:val="00D97B78"/>
    <w:rsid w:val="00DA41C3"/>
    <w:rsid w:val="00DA5BB3"/>
    <w:rsid w:val="00DA79D2"/>
    <w:rsid w:val="00DB4A60"/>
    <w:rsid w:val="00DB60DE"/>
    <w:rsid w:val="00DC0AE4"/>
    <w:rsid w:val="00DC0CD8"/>
    <w:rsid w:val="00DC10C4"/>
    <w:rsid w:val="00DC1497"/>
    <w:rsid w:val="00DC72C2"/>
    <w:rsid w:val="00DE792F"/>
    <w:rsid w:val="00DE7963"/>
    <w:rsid w:val="00DF420D"/>
    <w:rsid w:val="00DF63E4"/>
    <w:rsid w:val="00E11905"/>
    <w:rsid w:val="00E1466C"/>
    <w:rsid w:val="00E14A19"/>
    <w:rsid w:val="00E20154"/>
    <w:rsid w:val="00E20230"/>
    <w:rsid w:val="00E20384"/>
    <w:rsid w:val="00E26839"/>
    <w:rsid w:val="00E27045"/>
    <w:rsid w:val="00E31FB9"/>
    <w:rsid w:val="00E34347"/>
    <w:rsid w:val="00E36C18"/>
    <w:rsid w:val="00E40C3B"/>
    <w:rsid w:val="00E52D35"/>
    <w:rsid w:val="00E56153"/>
    <w:rsid w:val="00E6006E"/>
    <w:rsid w:val="00E6015A"/>
    <w:rsid w:val="00E61BA2"/>
    <w:rsid w:val="00E6348D"/>
    <w:rsid w:val="00E65393"/>
    <w:rsid w:val="00E77C87"/>
    <w:rsid w:val="00E802BF"/>
    <w:rsid w:val="00E80F3C"/>
    <w:rsid w:val="00E83ED1"/>
    <w:rsid w:val="00E86201"/>
    <w:rsid w:val="00E87BC9"/>
    <w:rsid w:val="00E94989"/>
    <w:rsid w:val="00EA3C5D"/>
    <w:rsid w:val="00EA3E8E"/>
    <w:rsid w:val="00EA4412"/>
    <w:rsid w:val="00EA6E92"/>
    <w:rsid w:val="00EB19D3"/>
    <w:rsid w:val="00EC7A0C"/>
    <w:rsid w:val="00ED0CB9"/>
    <w:rsid w:val="00ED6944"/>
    <w:rsid w:val="00EE0976"/>
    <w:rsid w:val="00EE123C"/>
    <w:rsid w:val="00EF7F59"/>
    <w:rsid w:val="00F017BA"/>
    <w:rsid w:val="00F052F7"/>
    <w:rsid w:val="00F06398"/>
    <w:rsid w:val="00F156E3"/>
    <w:rsid w:val="00F2043F"/>
    <w:rsid w:val="00F31075"/>
    <w:rsid w:val="00F315F7"/>
    <w:rsid w:val="00F31A8E"/>
    <w:rsid w:val="00F3498C"/>
    <w:rsid w:val="00F419C0"/>
    <w:rsid w:val="00F637DA"/>
    <w:rsid w:val="00F73210"/>
    <w:rsid w:val="00F774E8"/>
    <w:rsid w:val="00F8205B"/>
    <w:rsid w:val="00F84362"/>
    <w:rsid w:val="00F853EE"/>
    <w:rsid w:val="00F856AA"/>
    <w:rsid w:val="00F931E8"/>
    <w:rsid w:val="00FA1381"/>
    <w:rsid w:val="00FA55C2"/>
    <w:rsid w:val="00FB5DFA"/>
    <w:rsid w:val="00FD37EE"/>
    <w:rsid w:val="00FD3934"/>
    <w:rsid w:val="00FE061E"/>
    <w:rsid w:val="00FE32F4"/>
    <w:rsid w:val="00FE552B"/>
    <w:rsid w:val="00FF18C6"/>
    <w:rsid w:val="00FF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6148"/>
  <w15:docId w15:val="{125F659C-D30F-44B1-A223-C6F73D11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  <w:style w:type="character" w:customStyle="1" w:styleId="a7">
    <w:name w:val="Без интервала Знак"/>
    <w:link w:val="a8"/>
    <w:uiPriority w:val="1"/>
    <w:locked/>
    <w:rsid w:val="00E14A19"/>
  </w:style>
  <w:style w:type="paragraph" w:styleId="a8">
    <w:name w:val="No Spacing"/>
    <w:link w:val="a7"/>
    <w:uiPriority w:val="1"/>
    <w:qFormat/>
    <w:rsid w:val="00E14A19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6C220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C2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5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3053D-13E0-4B82-BA88-B6C15A271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Azamat Saidov</cp:lastModifiedBy>
  <cp:revision>4</cp:revision>
  <cp:lastPrinted>2025-11-07T13:01:00Z</cp:lastPrinted>
  <dcterms:created xsi:type="dcterms:W3CDTF">2025-11-07T12:41:00Z</dcterms:created>
  <dcterms:modified xsi:type="dcterms:W3CDTF">2025-11-07T13:02:00Z</dcterms:modified>
</cp:coreProperties>
</file>