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811E5" w14:textId="77777777" w:rsidR="00B36936" w:rsidRDefault="00B36936" w:rsidP="0026036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en-US"/>
        </w:rPr>
      </w:pPr>
    </w:p>
    <w:p w14:paraId="321C675F" w14:textId="77777777" w:rsidR="00B36936" w:rsidRDefault="00B36936" w:rsidP="0026036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en-US"/>
        </w:rPr>
      </w:pPr>
    </w:p>
    <w:p w14:paraId="0EE02981" w14:textId="39B36452" w:rsidR="00260360" w:rsidRPr="00CF2855" w:rsidRDefault="00260360" w:rsidP="0026036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Давлат тиббий суғуртаси жамғармасининг 15.07.24 йил </w:t>
      </w:r>
      <w:r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“ДТСЖ Қорақалпоғистон Республикаси худудий бўлинмаси бошлиғининг </w:t>
      </w:r>
      <w:r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br/>
        <w:t>2024 йил 6 ойлик ҳисоботи тўғрисида”ги</w:t>
      </w: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 16-сонли </w:t>
      </w:r>
      <w:r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баёни </w:t>
      </w: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>ижроси бўйича</w:t>
      </w:r>
    </w:p>
    <w:p w14:paraId="48A501A5" w14:textId="77777777" w:rsidR="00460E33" w:rsidRDefault="00260360" w:rsidP="00FF355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>МАЪЛУМОТ</w:t>
      </w:r>
    </w:p>
    <w:p w14:paraId="7D3CF13A" w14:textId="77777777" w:rsidR="001564E7" w:rsidRPr="00FF355B" w:rsidRDefault="001564E7" w:rsidP="00FF355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</w:p>
    <w:p w14:paraId="25FF398E" w14:textId="141BE68B" w:rsidR="002E4D0B" w:rsidRPr="008B4B5C" w:rsidRDefault="00E31271" w:rsidP="008654B3">
      <w:pPr>
        <w:spacing w:after="0" w:line="240" w:lineRule="auto"/>
        <w:ind w:firstLine="708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 w:rsidRPr="008B4B5C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2</w:t>
      </w:r>
      <w:r w:rsidR="00BC5C3A" w:rsidRPr="008B4B5C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7</w:t>
      </w:r>
      <w:r w:rsidR="007853B2" w:rsidRPr="008B4B5C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</w:t>
      </w:r>
      <w:r w:rsidR="00BE486B" w:rsidRPr="008B4B5C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10</w:t>
      </w:r>
      <w:r w:rsidR="007853B2" w:rsidRPr="008B4B5C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.2025 </w:t>
      </w:r>
      <w:r w:rsidR="002E4D0B" w:rsidRPr="008B4B5C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йилда амалга оширилган ишлар;</w:t>
      </w:r>
      <w:r w:rsidR="00145433" w:rsidRPr="008B4B5C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 xml:space="preserve"> </w:t>
      </w:r>
    </w:p>
    <w:p w14:paraId="21F1BAB1" w14:textId="474025FA" w:rsidR="00CD2564" w:rsidRPr="008B4B5C" w:rsidRDefault="00CD2564" w:rsidP="00CD256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>Даволанган беморларнинг статистик картасини Ўзбекистон Республикаси Соғлиқни сақлаш вазирлигининг 2024 йил 12 август</w:t>
      </w:r>
      <w:r w:rsidR="00CB6376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даги  №264-сон бўйруғи асосида </w:t>
      </w:r>
      <w:r w:rsidR="00E31271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>2</w:t>
      </w:r>
      <w:r w:rsidR="00BC5C3A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>7</w:t>
      </w:r>
      <w:r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BE486B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>октябрь</w:t>
      </w:r>
      <w:r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куни mis2.ssv.uz электрон тизимига </w:t>
      </w:r>
      <w:r w:rsidR="00CB6376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киритилиши ўрганилди, бунда </w:t>
      </w:r>
      <w:r w:rsidR="00F078A2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>1424</w:t>
      </w:r>
      <w:r w:rsidR="00BE486B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>нафар бемор даволаниб чиққан бўлиб mis2.ssv.uz тизимига киритилган.</w:t>
      </w:r>
    </w:p>
    <w:p w14:paraId="608F34FA" w14:textId="7DDBE527" w:rsidR="00F078A2" w:rsidRPr="008B4B5C" w:rsidRDefault="00D7167C" w:rsidP="00F078A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Ушбу беморлардан </w:t>
      </w:r>
      <w:r w:rsidR="00E31271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>1</w:t>
      </w:r>
      <w:r w:rsidR="00F078A2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>295</w:t>
      </w:r>
      <w:r w:rsidR="00BE486B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CF02CD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>н</w:t>
      </w:r>
      <w:r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афар субсидияли тартибда солинган тиббий хизмат тизими (ФГМС), </w:t>
      </w:r>
      <w:r w:rsidR="008D0AD0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>1</w:t>
      </w:r>
      <w:r w:rsidR="00E31271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>2</w:t>
      </w:r>
      <w:r w:rsidR="00F078A2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>8</w:t>
      </w:r>
      <w:r w:rsidR="00BE486B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>нафари бемор томонидан</w:t>
      </w:r>
      <w:r w:rsidR="00F078A2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>, 1 нафар бошқа субсидия (Хўжайли) тўлов манбаси белгиланган. Камчиликлар бўйича маълумот тегишли масъул ходимларга маълум қилинди ва амалий ёрдам кўрсатилди.</w:t>
      </w:r>
    </w:p>
    <w:p w14:paraId="33ABA748" w14:textId="16097384" w:rsidR="00CF33F9" w:rsidRPr="008B4B5C" w:rsidRDefault="00122E22" w:rsidP="00CF33F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ПФ-88 асосан Чимбой туман соғлиқни сақлаш бўлими </w:t>
      </w:r>
      <w:r w:rsidR="00BC5C3A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>3</w:t>
      </w:r>
      <w:r w:rsidR="008D0AD0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>-ОПда амалга оширилган ишлари ўрганилди</w:t>
      </w:r>
      <w:r w:rsidR="00070365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</w:p>
    <w:p w14:paraId="48BA6631" w14:textId="5ED3847A" w:rsidR="00E32582" w:rsidRPr="008B4B5C" w:rsidRDefault="00BC5C3A" w:rsidP="005C263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</w:pPr>
      <w:r w:rsidRPr="008B4B5C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28</w:t>
      </w:r>
      <w:r w:rsidR="00145433" w:rsidRPr="008B4B5C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</w:t>
      </w:r>
      <w:r w:rsidR="00BE486B" w:rsidRPr="008B4B5C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10</w:t>
      </w:r>
      <w:r w:rsidR="00145433" w:rsidRPr="008B4B5C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.2025 </w:t>
      </w:r>
      <w:r w:rsidR="00E32582" w:rsidRPr="008B4B5C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йилда амалга оширилган ишлар;</w:t>
      </w:r>
      <w:r w:rsidR="002E4D0B" w:rsidRPr="008B4B5C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ab/>
      </w:r>
    </w:p>
    <w:p w14:paraId="69831F4C" w14:textId="57F7B99A" w:rsidR="00CD2564" w:rsidRPr="008B4B5C" w:rsidRDefault="00CD2564" w:rsidP="00CD256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>Даволанган беморларнинг статистик картасини Ўзбекистон Республикаси Соғлиқни сақлаш вазирлигининг 2024 йил 12 авгус</w:t>
      </w:r>
      <w:r w:rsidR="00CB6376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тдаги №264-сон буйруғи асосида </w:t>
      </w:r>
      <w:r w:rsidR="00E31271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>2</w:t>
      </w:r>
      <w:r w:rsidR="00BC5C3A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>8</w:t>
      </w:r>
      <w:r w:rsidR="00CF02CD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BE486B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>октябрь</w:t>
      </w:r>
      <w:r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куни mis2.ssv.uz электрон тизимига</w:t>
      </w:r>
      <w:r w:rsidR="00CB6376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киритилиши ўрганилди, бунда </w:t>
      </w:r>
      <w:r w:rsidR="00E31271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>72</w:t>
      </w:r>
      <w:r w:rsidR="00F078A2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>2</w:t>
      </w:r>
      <w:r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киритилган.</w:t>
      </w:r>
    </w:p>
    <w:p w14:paraId="6654938E" w14:textId="1293FB04" w:rsidR="00CD2564" w:rsidRPr="008B4B5C" w:rsidRDefault="00CB6376" w:rsidP="00CD256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Ушбу беморлардан </w:t>
      </w:r>
      <w:r w:rsidR="00886265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>6</w:t>
      </w:r>
      <w:r w:rsidR="00F078A2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>69</w:t>
      </w:r>
      <w:r w:rsidR="00886265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CD2564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>нафар субсидияли тартибда солинга</w:t>
      </w:r>
      <w:r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н тиббий хизмат тизими (ФГМС), </w:t>
      </w:r>
      <w:r w:rsidR="00BE486B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>4</w:t>
      </w:r>
      <w:r w:rsidR="00F078A2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>7</w:t>
      </w:r>
      <w:r w:rsidR="00BE486B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CD2564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>нафари бемор томонидан</w:t>
      </w:r>
      <w:r w:rsidR="00886265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, </w:t>
      </w:r>
      <w:r w:rsidR="0014521D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>3</w:t>
      </w:r>
      <w:r w:rsidR="00886265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</w:t>
      </w:r>
      <w:r w:rsidR="00A300B2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>бошқа субсидия</w:t>
      </w:r>
      <w:r w:rsidR="00886265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(</w:t>
      </w:r>
      <w:r w:rsidR="0014521D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>фтизиатрия, Хўжайли, Тўрткўл</w:t>
      </w:r>
      <w:r w:rsidR="00886265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>)</w:t>
      </w:r>
      <w:r w:rsidR="0014521D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, 3 нафар бошқа махаллий бюджет (Болалар маркази, Тўрткўл) </w:t>
      </w:r>
      <w:r w:rsidR="00886265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тўлов манбаси белгиланган.</w:t>
      </w:r>
      <w:r w:rsidR="00BE0010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Камчиликлар бўйича маълумот тегишли масъул ходимларга маълум қилинди ва амалий ёрдам кўрсатилди.</w:t>
      </w:r>
    </w:p>
    <w:p w14:paraId="2A687BE5" w14:textId="50BAD447" w:rsidR="00946011" w:rsidRPr="008B4B5C" w:rsidRDefault="00122E22" w:rsidP="0094601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ПФ-88 асосан Чимбой туман соғлиқни сақлаш бўлими </w:t>
      </w:r>
      <w:r w:rsidR="00BC5C3A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>4</w:t>
      </w:r>
      <w:r w:rsidR="00BE486B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>-ОП</w:t>
      </w:r>
      <w:r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 амалга оширилган ишлари ўрганилди ва </w:t>
      </w:r>
      <w:r w:rsidR="00946011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тасдиқланган режа асосида ҳудудий мутахассисилар томонидан </w:t>
      </w:r>
      <w:r w:rsidR="00BC5C3A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>Қораузяк</w:t>
      </w:r>
      <w:r w:rsidR="00E31271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туман тиббиёт бирлашмасида</w:t>
      </w:r>
      <w:r w:rsidR="00070365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946011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>мониторинг ишлари олиб борилмоқда.</w:t>
      </w:r>
    </w:p>
    <w:p w14:paraId="1C9BB35A" w14:textId="743E4B5B" w:rsidR="0014239D" w:rsidRPr="008B4B5C" w:rsidRDefault="00E31271" w:rsidP="00CE51F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 w:rsidRPr="008B4B5C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2</w:t>
      </w:r>
      <w:r w:rsidR="00BC5C3A" w:rsidRPr="008B4B5C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9</w:t>
      </w:r>
      <w:r w:rsidR="006766B8" w:rsidRPr="008B4B5C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</w:t>
      </w:r>
      <w:r w:rsidR="00946011" w:rsidRPr="008B4B5C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</w:t>
      </w:r>
      <w:r w:rsidR="00145433" w:rsidRPr="008B4B5C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0.2025 </w:t>
      </w:r>
      <w:r w:rsidR="00A1744B" w:rsidRPr="008B4B5C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йилда амалга оширилган ишлар;</w:t>
      </w:r>
    </w:p>
    <w:p w14:paraId="2DDD4E6B" w14:textId="5225923E" w:rsidR="00D92DA0" w:rsidRPr="008B4B5C" w:rsidRDefault="00D92DA0" w:rsidP="00D92DA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Даволанган беморларнинг статистик картасини Ўзбекистон Республикаси Соғлиқни сақлаш вазирлигининг 2024 йил 12 августдаги №264-сон буйруғи асосида </w:t>
      </w:r>
      <w:r w:rsidR="00E31271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>2</w:t>
      </w:r>
      <w:r w:rsidR="00BC5C3A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>9</w:t>
      </w:r>
      <w:r w:rsidR="00CF02CD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946011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>октябрь</w:t>
      </w:r>
      <w:r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куни mis2.ssv.uz электрон тизимига киритилиши ўрганилди, бунда </w:t>
      </w:r>
      <w:r w:rsidR="00886265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>7</w:t>
      </w:r>
      <w:r w:rsidR="00043DC0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>04</w:t>
      </w:r>
      <w:r w:rsidR="00BE486B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>нафар бемор даволаниб чиққан бўлиб mis2.ssv.uz тизимига киритилган.</w:t>
      </w:r>
    </w:p>
    <w:p w14:paraId="1E1631BF" w14:textId="1E874B68" w:rsidR="00D92DA0" w:rsidRPr="008B4B5C" w:rsidRDefault="00D92DA0" w:rsidP="00D92DA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Ушбу беморлардан </w:t>
      </w:r>
      <w:r w:rsidR="00AF631D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>6</w:t>
      </w:r>
      <w:r w:rsidR="00043DC0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>60</w:t>
      </w:r>
      <w:r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солинган тиббий хизмат тизими (ФГМС), </w:t>
      </w:r>
      <w:r w:rsidR="00043DC0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>44</w:t>
      </w:r>
      <w:r w:rsidR="00BE486B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>нафари бемор томонидан тўлов манбаси</w:t>
      </w:r>
      <w:r w:rsidR="00A126C5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қилиб белгиланган.</w:t>
      </w:r>
      <w:r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</w:p>
    <w:p w14:paraId="7F892BF2" w14:textId="56600A0D" w:rsidR="008A6584" w:rsidRPr="008B4B5C" w:rsidRDefault="00BC5C3A" w:rsidP="008A658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lastRenderedPageBreak/>
        <w:t xml:space="preserve">ПФ-88 асосан Чимбой туман соғлиқни сақлаш бўлими 6-ОПда амалга оширилган ишлари ўрганилди </w:t>
      </w:r>
      <w:r w:rsidR="00326A43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ва </w:t>
      </w:r>
      <w:r w:rsidR="008A6584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тасдиқланган режа асосида ҳудудий мутахассисилар томонидан </w:t>
      </w:r>
      <w:r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>Қораузяк</w:t>
      </w:r>
      <w:r w:rsidR="00E31271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туман тиббиёт бирлашмасида</w:t>
      </w:r>
      <w:r w:rsidR="008A6584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мониторинг ишлари олиб борилмоқда.</w:t>
      </w:r>
    </w:p>
    <w:p w14:paraId="6D23FAE7" w14:textId="54F2CBA3" w:rsidR="00FF355B" w:rsidRPr="008B4B5C" w:rsidRDefault="00E31271" w:rsidP="0048311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 w:rsidRPr="008B4B5C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3</w:t>
      </w:r>
      <w:r w:rsidR="00BC5C3A" w:rsidRPr="008B4B5C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0</w:t>
      </w:r>
      <w:r w:rsidR="00FF355B" w:rsidRPr="008B4B5C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</w:t>
      </w:r>
      <w:r w:rsidR="00946011" w:rsidRPr="008B4B5C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</w:t>
      </w:r>
      <w:r w:rsidR="00FF355B" w:rsidRPr="008B4B5C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0.2025 </w:t>
      </w:r>
      <w:r w:rsidR="00FF355B" w:rsidRPr="008B4B5C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 xml:space="preserve">йилда амалга оширилган ишлар; </w:t>
      </w:r>
    </w:p>
    <w:p w14:paraId="5B6ED434" w14:textId="7FBA9BB1" w:rsidR="00CD2564" w:rsidRPr="008B4B5C" w:rsidRDefault="00CD2564" w:rsidP="0098365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</w:pPr>
      <w:r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>Даволанган беморларнинг статистик картасини Ўзбекистон Республикаси Соғлиқни сақлаш вазирлигининг 2024 йил 12 август</w:t>
      </w:r>
      <w:r w:rsidR="00C10BBC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даги  №264-сон буйруғи асосида </w:t>
      </w:r>
      <w:r w:rsidR="00BC5C3A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>30</w:t>
      </w:r>
      <w:r w:rsidR="00CF02CD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946011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>октябрь</w:t>
      </w:r>
      <w:r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куни mis2.ssv.uz электрон тизимига киритилиши ўрганилди, бунда </w:t>
      </w:r>
      <w:r w:rsidR="00411804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>668</w:t>
      </w:r>
      <w:r w:rsidR="00506A32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>нафар бемор даволаниб чиққан бўлиб mis2.ssv.uz тизимига киритилган</w:t>
      </w:r>
      <w:r w:rsidR="008B063F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</w:p>
    <w:p w14:paraId="45CFC607" w14:textId="37AD7A2B" w:rsidR="00CD2564" w:rsidRPr="008B4B5C" w:rsidRDefault="00CD2564" w:rsidP="0098365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Ушбу беморлардан </w:t>
      </w:r>
      <w:r w:rsidR="00411804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>624</w:t>
      </w:r>
      <w:r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</w:t>
      </w:r>
      <w:r w:rsidR="00C10BBC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н тиббий хизмат тизими (ФГМС), </w:t>
      </w:r>
      <w:r w:rsidR="00411804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>44</w:t>
      </w:r>
      <w:r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 тўлов манбаси</w:t>
      </w:r>
      <w:r w:rsidR="00235B77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белгиланган. </w:t>
      </w:r>
    </w:p>
    <w:p w14:paraId="5608B403" w14:textId="4F5DE9F3" w:rsidR="008A6584" w:rsidRPr="008B4B5C" w:rsidRDefault="00CD2564" w:rsidP="008A658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ПФ-88 асосан Чимбой туман </w:t>
      </w:r>
      <w:r w:rsidR="00D92DA0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соғлиқни сақлаш </w:t>
      </w:r>
      <w:r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бўлими </w:t>
      </w:r>
      <w:r w:rsidR="00BC5C3A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>6</w:t>
      </w:r>
      <w:r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E20C7A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>сон оилавий поликлиника</w:t>
      </w:r>
      <w:r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>да амалга оширилган ишлари ўрганилди</w:t>
      </w:r>
      <w:r w:rsidR="00D92DA0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B13064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ва </w:t>
      </w:r>
      <w:r w:rsidR="008A6584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тасдиқланган режа асосида ҳудудий мутахассисилар томонидан </w:t>
      </w:r>
      <w:r w:rsidR="00BC5C3A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>Қораузяк</w:t>
      </w:r>
      <w:r w:rsidR="00E31271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туман тиббиёт бирлашмасида</w:t>
      </w:r>
      <w:r w:rsidR="008A6584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мониторинг ишлари олиб борил</w:t>
      </w:r>
      <w:r w:rsidR="00070365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>ди</w:t>
      </w:r>
      <w:r w:rsidR="008A6584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</w:p>
    <w:p w14:paraId="226B7977" w14:textId="4181BCD4" w:rsidR="00BE486B" w:rsidRPr="008B4B5C" w:rsidRDefault="00BC5C3A" w:rsidP="00BE486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 w:rsidRPr="008B4B5C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31</w:t>
      </w:r>
      <w:r w:rsidR="00BE486B" w:rsidRPr="008B4B5C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.10.2025 </w:t>
      </w:r>
      <w:r w:rsidR="00BE486B" w:rsidRPr="008B4B5C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 xml:space="preserve">йилда амалга оширилган ишлар; </w:t>
      </w:r>
    </w:p>
    <w:p w14:paraId="101F98D5" w14:textId="49767E9D" w:rsidR="00BE486B" w:rsidRPr="008B4B5C" w:rsidRDefault="00BE486B" w:rsidP="00BE486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</w:pPr>
      <w:r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Даволанган беморларнинг статистик картасини Ўзбекистон Республикаси Соғлиқни сақлаш вазирлигининг 2024 йил 12 августдаги  №264-сон буйруғи асосида </w:t>
      </w:r>
      <w:r w:rsidR="00E31271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>24</w:t>
      </w:r>
      <w:r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-октябрь куни mis2.ssv.uz электрон тизимига киритилиши ўрганилди, бунда </w:t>
      </w:r>
      <w:r w:rsidR="008B4B5C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>166</w:t>
      </w:r>
      <w:r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 </w:t>
      </w:r>
      <w:r w:rsidRPr="008B4B5C"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  <w:t>(</w:t>
      </w:r>
      <w:r w:rsidR="00043DC0" w:rsidRPr="008B4B5C"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  <w:t>31</w:t>
      </w:r>
      <w:r w:rsidRPr="008B4B5C"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  <w:t>.10.25 соат 1</w:t>
      </w:r>
      <w:r w:rsidR="008B063F" w:rsidRPr="008B4B5C"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  <w:t>2</w:t>
      </w:r>
      <w:r w:rsidRPr="008B4B5C"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  <w:t>:00 ҳолатига).</w:t>
      </w:r>
    </w:p>
    <w:p w14:paraId="2736EB9D" w14:textId="6996D0D3" w:rsidR="00BE486B" w:rsidRPr="008B4B5C" w:rsidRDefault="00BE486B" w:rsidP="00BE486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Ушбу беморлардан </w:t>
      </w:r>
      <w:r w:rsidR="008B4B5C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>149</w:t>
      </w:r>
      <w:r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солинган тиббий хизмат тизими (ФГМС), </w:t>
      </w:r>
      <w:r w:rsidR="008B4B5C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>17</w:t>
      </w:r>
      <w:r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 тўлов манбаси белгиланган. </w:t>
      </w:r>
    </w:p>
    <w:p w14:paraId="6CC93E05" w14:textId="4C340E83" w:rsidR="008A6584" w:rsidRPr="00CD2564" w:rsidRDefault="00BE486B" w:rsidP="008A658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ПФ-88 асосан Чимбой туман соғлиқни сақлаш бўлими </w:t>
      </w:r>
      <w:r w:rsidR="00BC5C3A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>7</w:t>
      </w:r>
      <w:r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-сон оилавий поликлиникада амалга оширилган ишлари ўрганилди ва </w:t>
      </w:r>
      <w:r w:rsidR="008A6584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тасдиқланган режа асосида ҳудудий мутахассисилар томонидан </w:t>
      </w:r>
      <w:r w:rsidR="00BC5C3A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>Қораузяк</w:t>
      </w:r>
      <w:r w:rsidR="00E31271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туман тиббиёт бирлашмасида </w:t>
      </w:r>
      <w:r w:rsidR="008A6584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мониторинг </w:t>
      </w:r>
      <w:r w:rsidR="00070365" w:rsidRPr="008B4B5C">
        <w:rPr>
          <w:rFonts w:ascii="Times New Roman" w:hAnsi="Times New Roman" w:cs="Times New Roman"/>
          <w:bCs/>
          <w:sz w:val="28"/>
          <w:szCs w:val="28"/>
          <w:lang w:val="uz-Cyrl-UZ"/>
        </w:rPr>
        <w:t>натижаси бўйича маълумот тайёрланди.</w:t>
      </w:r>
    </w:p>
    <w:p w14:paraId="0318818A" w14:textId="7F5D4724" w:rsidR="00BE486B" w:rsidRDefault="00BE486B" w:rsidP="00BE486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p w14:paraId="36385AAA" w14:textId="77777777" w:rsidR="009C56C0" w:rsidRDefault="009C56C0" w:rsidP="006D337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p w14:paraId="02F63A15" w14:textId="6F465888" w:rsidR="006D337F" w:rsidRPr="00D322DD" w:rsidRDefault="006D337F" w:rsidP="00AF631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  <w:r w:rsidRPr="00D322DD">
        <w:rPr>
          <w:rFonts w:ascii="Times New Roman" w:hAnsi="Times New Roman" w:cs="Times New Roman"/>
          <w:b/>
          <w:sz w:val="28"/>
          <w:lang w:val="uz-Cyrl-UZ"/>
        </w:rPr>
        <w:t xml:space="preserve">ДТСЖ Қорақалпоғистон Республикаси </w:t>
      </w:r>
    </w:p>
    <w:p w14:paraId="3B1EE0EA" w14:textId="2F0D3D84" w:rsidR="00824E58" w:rsidRPr="00AE5E4A" w:rsidRDefault="006D337F" w:rsidP="00AE5E4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  <w:r w:rsidRPr="00D322DD">
        <w:rPr>
          <w:rFonts w:ascii="Times New Roman" w:hAnsi="Times New Roman" w:cs="Times New Roman"/>
          <w:b/>
          <w:sz w:val="28"/>
          <w:lang w:val="uz-Cyrl-UZ"/>
        </w:rPr>
        <w:t>худудий бўлинмаси бошлиғи</w:t>
      </w:r>
      <w:r w:rsidR="00E268AE">
        <w:rPr>
          <w:rFonts w:ascii="Times New Roman" w:hAnsi="Times New Roman" w:cs="Times New Roman"/>
          <w:b/>
          <w:sz w:val="28"/>
          <w:lang w:val="uz-Cyrl-UZ"/>
        </w:rPr>
        <w:t>:</w:t>
      </w:r>
      <w:r w:rsidR="00E268AE">
        <w:rPr>
          <w:rFonts w:ascii="Times New Roman" w:hAnsi="Times New Roman" w:cs="Times New Roman"/>
          <w:b/>
          <w:sz w:val="28"/>
          <w:lang w:val="uz-Cyrl-UZ"/>
        </w:rPr>
        <w:tab/>
      </w:r>
      <w:r w:rsidR="00E268AE">
        <w:rPr>
          <w:rFonts w:ascii="Times New Roman" w:hAnsi="Times New Roman" w:cs="Times New Roman"/>
          <w:b/>
          <w:sz w:val="28"/>
          <w:lang w:val="uz-Cyrl-UZ"/>
        </w:rPr>
        <w:tab/>
      </w:r>
      <w:r w:rsidR="00E268AE">
        <w:rPr>
          <w:rFonts w:ascii="Times New Roman" w:hAnsi="Times New Roman" w:cs="Times New Roman"/>
          <w:b/>
          <w:sz w:val="28"/>
          <w:lang w:val="uz-Cyrl-UZ"/>
        </w:rPr>
        <w:tab/>
      </w:r>
      <w:r w:rsidR="00E268AE">
        <w:rPr>
          <w:rFonts w:ascii="Times New Roman" w:hAnsi="Times New Roman" w:cs="Times New Roman"/>
          <w:b/>
          <w:sz w:val="28"/>
          <w:lang w:val="uz-Cyrl-UZ"/>
        </w:rPr>
        <w:tab/>
      </w:r>
      <w:r w:rsidRPr="00D322DD">
        <w:rPr>
          <w:rFonts w:ascii="Times New Roman" w:hAnsi="Times New Roman" w:cs="Times New Roman"/>
          <w:b/>
          <w:sz w:val="28"/>
          <w:lang w:val="uz-Cyrl-UZ"/>
        </w:rPr>
        <w:t>Қ. Камалов</w:t>
      </w:r>
    </w:p>
    <w:sectPr w:rsidR="00824E58" w:rsidRPr="00AE5E4A" w:rsidSect="00B3693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0360"/>
    <w:rsid w:val="00000BC9"/>
    <w:rsid w:val="00005471"/>
    <w:rsid w:val="00013B7B"/>
    <w:rsid w:val="00043DC0"/>
    <w:rsid w:val="00070365"/>
    <w:rsid w:val="0007468D"/>
    <w:rsid w:val="00080CDE"/>
    <w:rsid w:val="000912F1"/>
    <w:rsid w:val="000A1D9C"/>
    <w:rsid w:val="000B526F"/>
    <w:rsid w:val="000E3CA3"/>
    <w:rsid w:val="000F7F25"/>
    <w:rsid w:val="00106ACF"/>
    <w:rsid w:val="0011084F"/>
    <w:rsid w:val="0012159C"/>
    <w:rsid w:val="00122A54"/>
    <w:rsid w:val="00122E22"/>
    <w:rsid w:val="001319DD"/>
    <w:rsid w:val="00136C0D"/>
    <w:rsid w:val="0014239D"/>
    <w:rsid w:val="0014521D"/>
    <w:rsid w:val="00145433"/>
    <w:rsid w:val="001564E7"/>
    <w:rsid w:val="0015738A"/>
    <w:rsid w:val="0017271F"/>
    <w:rsid w:val="00180A24"/>
    <w:rsid w:val="00180A40"/>
    <w:rsid w:val="00180A54"/>
    <w:rsid w:val="001A0A9F"/>
    <w:rsid w:val="001A3693"/>
    <w:rsid w:val="001C3392"/>
    <w:rsid w:val="001D0CA5"/>
    <w:rsid w:val="001D1EF4"/>
    <w:rsid w:val="001F3535"/>
    <w:rsid w:val="0020508D"/>
    <w:rsid w:val="00223799"/>
    <w:rsid w:val="00235B77"/>
    <w:rsid w:val="00236FBD"/>
    <w:rsid w:val="002375E0"/>
    <w:rsid w:val="00242B73"/>
    <w:rsid w:val="00246A55"/>
    <w:rsid w:val="00260360"/>
    <w:rsid w:val="00265BED"/>
    <w:rsid w:val="002858D8"/>
    <w:rsid w:val="002A6582"/>
    <w:rsid w:val="002D7471"/>
    <w:rsid w:val="002E04BA"/>
    <w:rsid w:val="002E4D0B"/>
    <w:rsid w:val="002E5E57"/>
    <w:rsid w:val="002E7A1C"/>
    <w:rsid w:val="002F6AA1"/>
    <w:rsid w:val="00300E97"/>
    <w:rsid w:val="00314DEE"/>
    <w:rsid w:val="00326A43"/>
    <w:rsid w:val="00331005"/>
    <w:rsid w:val="00332618"/>
    <w:rsid w:val="003340B1"/>
    <w:rsid w:val="00346A63"/>
    <w:rsid w:val="00361B6E"/>
    <w:rsid w:val="00383CC7"/>
    <w:rsid w:val="003920EB"/>
    <w:rsid w:val="0039680D"/>
    <w:rsid w:val="003E0E4D"/>
    <w:rsid w:val="003E3CF9"/>
    <w:rsid w:val="003E7E80"/>
    <w:rsid w:val="00411804"/>
    <w:rsid w:val="00427C25"/>
    <w:rsid w:val="00432AC5"/>
    <w:rsid w:val="00446AA7"/>
    <w:rsid w:val="00447133"/>
    <w:rsid w:val="00460E33"/>
    <w:rsid w:val="004733A7"/>
    <w:rsid w:val="004772D9"/>
    <w:rsid w:val="0048038C"/>
    <w:rsid w:val="004825EC"/>
    <w:rsid w:val="0048308B"/>
    <w:rsid w:val="00483110"/>
    <w:rsid w:val="004C2AD4"/>
    <w:rsid w:val="004D2664"/>
    <w:rsid w:val="004D3EC7"/>
    <w:rsid w:val="004E2B50"/>
    <w:rsid w:val="004E415F"/>
    <w:rsid w:val="004F727B"/>
    <w:rsid w:val="00506A32"/>
    <w:rsid w:val="00542F15"/>
    <w:rsid w:val="005461A1"/>
    <w:rsid w:val="00553B69"/>
    <w:rsid w:val="00573921"/>
    <w:rsid w:val="00585231"/>
    <w:rsid w:val="00596488"/>
    <w:rsid w:val="005B33DD"/>
    <w:rsid w:val="005C2632"/>
    <w:rsid w:val="005D79C2"/>
    <w:rsid w:val="005F04DE"/>
    <w:rsid w:val="005F229B"/>
    <w:rsid w:val="00615081"/>
    <w:rsid w:val="00633574"/>
    <w:rsid w:val="00650B6E"/>
    <w:rsid w:val="006766B8"/>
    <w:rsid w:val="0068385E"/>
    <w:rsid w:val="00696065"/>
    <w:rsid w:val="006B047A"/>
    <w:rsid w:val="006B4F69"/>
    <w:rsid w:val="006C0544"/>
    <w:rsid w:val="006D337F"/>
    <w:rsid w:val="006E4DBB"/>
    <w:rsid w:val="007069A1"/>
    <w:rsid w:val="00715097"/>
    <w:rsid w:val="00716AC0"/>
    <w:rsid w:val="00725670"/>
    <w:rsid w:val="00736363"/>
    <w:rsid w:val="007369F7"/>
    <w:rsid w:val="007412D3"/>
    <w:rsid w:val="007709E1"/>
    <w:rsid w:val="00776D14"/>
    <w:rsid w:val="0078348F"/>
    <w:rsid w:val="007853B2"/>
    <w:rsid w:val="007A0956"/>
    <w:rsid w:val="007A60D3"/>
    <w:rsid w:val="007D3CAB"/>
    <w:rsid w:val="007E023B"/>
    <w:rsid w:val="007E1772"/>
    <w:rsid w:val="007F0283"/>
    <w:rsid w:val="00806EBE"/>
    <w:rsid w:val="008227E4"/>
    <w:rsid w:val="008230B3"/>
    <w:rsid w:val="00824E58"/>
    <w:rsid w:val="0082605C"/>
    <w:rsid w:val="008560B4"/>
    <w:rsid w:val="008654B3"/>
    <w:rsid w:val="00880ED0"/>
    <w:rsid w:val="00884D41"/>
    <w:rsid w:val="00886265"/>
    <w:rsid w:val="008925F5"/>
    <w:rsid w:val="008A0313"/>
    <w:rsid w:val="008A6584"/>
    <w:rsid w:val="008B063F"/>
    <w:rsid w:val="008B4B5C"/>
    <w:rsid w:val="008B5F69"/>
    <w:rsid w:val="008C44BE"/>
    <w:rsid w:val="008D0AD0"/>
    <w:rsid w:val="008F7D14"/>
    <w:rsid w:val="0091210D"/>
    <w:rsid w:val="00913244"/>
    <w:rsid w:val="00930BB1"/>
    <w:rsid w:val="00943B27"/>
    <w:rsid w:val="00946011"/>
    <w:rsid w:val="009772AB"/>
    <w:rsid w:val="00983654"/>
    <w:rsid w:val="00986A96"/>
    <w:rsid w:val="00993F51"/>
    <w:rsid w:val="009B6F0D"/>
    <w:rsid w:val="009C56C0"/>
    <w:rsid w:val="00A126C5"/>
    <w:rsid w:val="00A12A69"/>
    <w:rsid w:val="00A12FC5"/>
    <w:rsid w:val="00A16401"/>
    <w:rsid w:val="00A1744B"/>
    <w:rsid w:val="00A300B2"/>
    <w:rsid w:val="00A319DE"/>
    <w:rsid w:val="00A37CCE"/>
    <w:rsid w:val="00A41C3E"/>
    <w:rsid w:val="00A54762"/>
    <w:rsid w:val="00A56021"/>
    <w:rsid w:val="00A62B74"/>
    <w:rsid w:val="00A90182"/>
    <w:rsid w:val="00AB6E16"/>
    <w:rsid w:val="00AB705C"/>
    <w:rsid w:val="00AC56EA"/>
    <w:rsid w:val="00AE1755"/>
    <w:rsid w:val="00AE49CA"/>
    <w:rsid w:val="00AE5E4A"/>
    <w:rsid w:val="00AF27EE"/>
    <w:rsid w:val="00AF631D"/>
    <w:rsid w:val="00AF7277"/>
    <w:rsid w:val="00B0153B"/>
    <w:rsid w:val="00B02781"/>
    <w:rsid w:val="00B02B58"/>
    <w:rsid w:val="00B03E7F"/>
    <w:rsid w:val="00B12DA7"/>
    <w:rsid w:val="00B13064"/>
    <w:rsid w:val="00B17BBA"/>
    <w:rsid w:val="00B276B0"/>
    <w:rsid w:val="00B31F61"/>
    <w:rsid w:val="00B36936"/>
    <w:rsid w:val="00B513E7"/>
    <w:rsid w:val="00B60369"/>
    <w:rsid w:val="00B61355"/>
    <w:rsid w:val="00B636DC"/>
    <w:rsid w:val="00BB0CD1"/>
    <w:rsid w:val="00BB6DA6"/>
    <w:rsid w:val="00BC5C3A"/>
    <w:rsid w:val="00BE0010"/>
    <w:rsid w:val="00BE486B"/>
    <w:rsid w:val="00C10BBC"/>
    <w:rsid w:val="00C16844"/>
    <w:rsid w:val="00C45824"/>
    <w:rsid w:val="00C641A7"/>
    <w:rsid w:val="00C66166"/>
    <w:rsid w:val="00CB6376"/>
    <w:rsid w:val="00CB7807"/>
    <w:rsid w:val="00CC19EC"/>
    <w:rsid w:val="00CD2564"/>
    <w:rsid w:val="00CD26E1"/>
    <w:rsid w:val="00CD3B5E"/>
    <w:rsid w:val="00CE1C39"/>
    <w:rsid w:val="00CE51FE"/>
    <w:rsid w:val="00CF02CD"/>
    <w:rsid w:val="00CF33F9"/>
    <w:rsid w:val="00CF3D63"/>
    <w:rsid w:val="00CF620C"/>
    <w:rsid w:val="00D145B9"/>
    <w:rsid w:val="00D51F66"/>
    <w:rsid w:val="00D7167C"/>
    <w:rsid w:val="00D77E02"/>
    <w:rsid w:val="00D826D5"/>
    <w:rsid w:val="00D92DA0"/>
    <w:rsid w:val="00DB2D79"/>
    <w:rsid w:val="00DC116C"/>
    <w:rsid w:val="00DD4555"/>
    <w:rsid w:val="00DD5FDF"/>
    <w:rsid w:val="00DD7183"/>
    <w:rsid w:val="00DD718D"/>
    <w:rsid w:val="00DE17DA"/>
    <w:rsid w:val="00E02E0A"/>
    <w:rsid w:val="00E13BA3"/>
    <w:rsid w:val="00E15FEE"/>
    <w:rsid w:val="00E20C7A"/>
    <w:rsid w:val="00E268AE"/>
    <w:rsid w:val="00E31271"/>
    <w:rsid w:val="00E32582"/>
    <w:rsid w:val="00E40AF9"/>
    <w:rsid w:val="00E5537B"/>
    <w:rsid w:val="00E64BCA"/>
    <w:rsid w:val="00EA5C7E"/>
    <w:rsid w:val="00EB185F"/>
    <w:rsid w:val="00EB4144"/>
    <w:rsid w:val="00ED2E06"/>
    <w:rsid w:val="00ED6006"/>
    <w:rsid w:val="00ED7EA1"/>
    <w:rsid w:val="00EE5146"/>
    <w:rsid w:val="00EF0A33"/>
    <w:rsid w:val="00F078A2"/>
    <w:rsid w:val="00F201D0"/>
    <w:rsid w:val="00F214D4"/>
    <w:rsid w:val="00F231C1"/>
    <w:rsid w:val="00F23233"/>
    <w:rsid w:val="00F2414B"/>
    <w:rsid w:val="00F25D25"/>
    <w:rsid w:val="00F3513A"/>
    <w:rsid w:val="00F505EE"/>
    <w:rsid w:val="00F62759"/>
    <w:rsid w:val="00F75F7F"/>
    <w:rsid w:val="00F8600C"/>
    <w:rsid w:val="00FA46F9"/>
    <w:rsid w:val="00FF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DC7D8"/>
  <w15:chartTrackingRefBased/>
  <w15:docId w15:val="{080E5A02-C00D-4F88-A07A-07325FE61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36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17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E17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2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605</Words>
  <Characters>3453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User</cp:lastModifiedBy>
  <cp:revision>6</cp:revision>
  <cp:lastPrinted>2025-07-18T06:29:00Z</cp:lastPrinted>
  <dcterms:created xsi:type="dcterms:W3CDTF">2025-10-24T06:46:00Z</dcterms:created>
  <dcterms:modified xsi:type="dcterms:W3CDTF">2025-10-31T06:28:00Z</dcterms:modified>
</cp:coreProperties>
</file>