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C58C0" w14:paraId="588253E9" w14:textId="77777777" w:rsidTr="00A0044D">
        <w:tc>
          <w:tcPr>
            <w:tcW w:w="4672" w:type="dxa"/>
          </w:tcPr>
          <w:p w14:paraId="3F062BE1" w14:textId="77777777" w:rsidR="00F419C0" w:rsidRPr="009C58C0" w:rsidRDefault="00F419C0" w:rsidP="00A0044D">
            <w:pPr>
              <w:rPr>
                <w:rFonts w:ascii="Times New Roman" w:hAnsi="Times New Roman" w:cs="Times New Roman"/>
                <w:sz w:val="28"/>
                <w:szCs w:val="28"/>
              </w:rPr>
            </w:pPr>
          </w:p>
        </w:tc>
        <w:tc>
          <w:tcPr>
            <w:tcW w:w="4673" w:type="dxa"/>
          </w:tcPr>
          <w:p w14:paraId="6ACE32AC" w14:textId="41A034FC"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235737" w:rsidRPr="009C58C0">
              <w:rPr>
                <w:rFonts w:ascii="Times New Roman" w:hAnsi="Times New Roman" w:cs="Times New Roman"/>
                <w:b/>
                <w:sz w:val="28"/>
                <w:szCs w:val="28"/>
                <w:lang w:val="uz-Cyrl-UZ"/>
              </w:rPr>
              <w:t xml:space="preserve"> </w:t>
            </w:r>
          </w:p>
          <w:p w14:paraId="037AEBD2"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Ижро этувчи директори</w:t>
            </w:r>
          </w:p>
          <w:p w14:paraId="0810E8FA"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З.Ш.Эрматовга</w:t>
            </w:r>
          </w:p>
          <w:p w14:paraId="1DB58A2B" w14:textId="2B44C39B" w:rsidR="002748AF" w:rsidRPr="009C58C0" w:rsidRDefault="002748AF" w:rsidP="00A0044D">
            <w:pPr>
              <w:jc w:val="center"/>
              <w:rPr>
                <w:rFonts w:ascii="Times New Roman" w:hAnsi="Times New Roman" w:cs="Times New Roman"/>
                <w:sz w:val="28"/>
                <w:szCs w:val="28"/>
              </w:rPr>
            </w:pPr>
          </w:p>
        </w:tc>
      </w:tr>
      <w:tr w:rsidR="006778C4" w:rsidRPr="009C58C0" w14:paraId="3B88E583" w14:textId="77777777" w:rsidTr="00A0044D">
        <w:tc>
          <w:tcPr>
            <w:tcW w:w="4672" w:type="dxa"/>
          </w:tcPr>
          <w:p w14:paraId="34903CAD" w14:textId="77777777" w:rsidR="006778C4" w:rsidRPr="009C58C0" w:rsidRDefault="006778C4" w:rsidP="00A0044D">
            <w:pPr>
              <w:rPr>
                <w:rFonts w:ascii="Times New Roman" w:hAnsi="Times New Roman" w:cs="Times New Roman"/>
                <w:sz w:val="28"/>
                <w:szCs w:val="28"/>
              </w:rPr>
            </w:pPr>
          </w:p>
        </w:tc>
        <w:tc>
          <w:tcPr>
            <w:tcW w:w="4673" w:type="dxa"/>
          </w:tcPr>
          <w:p w14:paraId="1C747A6A" w14:textId="77777777" w:rsidR="006778C4" w:rsidRPr="009C58C0" w:rsidRDefault="006778C4" w:rsidP="00A0044D">
            <w:pPr>
              <w:jc w:val="center"/>
              <w:rPr>
                <w:rFonts w:ascii="Times New Roman" w:hAnsi="Times New Roman" w:cs="Times New Roman"/>
                <w:b/>
                <w:sz w:val="28"/>
                <w:szCs w:val="28"/>
                <w:lang w:val="uz-Cyrl-UZ"/>
              </w:rPr>
            </w:pPr>
          </w:p>
        </w:tc>
      </w:tr>
    </w:tbl>
    <w:p w14:paraId="47A22042" w14:textId="77777777" w:rsidR="0044298D" w:rsidRPr="009C58C0" w:rsidRDefault="00F419C0" w:rsidP="00A57399">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05304D" w:rsidRPr="009C58C0">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sidRPr="009C58C0">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9C58C0">
        <w:rPr>
          <w:rFonts w:ascii="Times New Roman" w:hAnsi="Times New Roman" w:cs="Times New Roman"/>
          <w:b/>
          <w:sz w:val="28"/>
          <w:szCs w:val="28"/>
          <w:lang w:val="uz-Cyrl-UZ"/>
        </w:rPr>
        <w:t xml:space="preserve">Самарқанд вилоят </w:t>
      </w:r>
      <w:r w:rsidRPr="009C58C0">
        <w:rPr>
          <w:rFonts w:ascii="Times New Roman" w:hAnsi="Times New Roman" w:cs="Times New Roman"/>
          <w:b/>
          <w:sz w:val="28"/>
          <w:szCs w:val="28"/>
          <w:lang w:val="uz-Cyrl-UZ"/>
        </w:rPr>
        <w:t>ҳудудий бўлинмаси томонидан жорий йилнинг</w:t>
      </w:r>
    </w:p>
    <w:p w14:paraId="344B8FCF" w14:textId="44C7F661" w:rsidR="00F419C0" w:rsidRPr="009C58C0" w:rsidRDefault="001A797D"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25-29</w:t>
      </w:r>
      <w:r w:rsidR="000A3D9F">
        <w:rPr>
          <w:rFonts w:ascii="Times New Roman" w:hAnsi="Times New Roman" w:cs="Times New Roman"/>
          <w:b/>
          <w:sz w:val="28"/>
          <w:szCs w:val="28"/>
          <w:lang w:val="uz-Cyrl-UZ"/>
        </w:rPr>
        <w:t xml:space="preserve"> </w:t>
      </w:r>
      <w:r w:rsidR="00C25DC7">
        <w:rPr>
          <w:rFonts w:ascii="Times New Roman" w:hAnsi="Times New Roman" w:cs="Times New Roman"/>
          <w:b/>
          <w:sz w:val="28"/>
          <w:szCs w:val="28"/>
          <w:lang w:val="uz-Cyrl-UZ"/>
        </w:rPr>
        <w:t>август</w:t>
      </w:r>
      <w:r w:rsidR="00DC3058">
        <w:rPr>
          <w:rFonts w:ascii="Times New Roman" w:hAnsi="Times New Roman" w:cs="Times New Roman"/>
          <w:b/>
          <w:sz w:val="28"/>
          <w:szCs w:val="28"/>
          <w:lang w:val="uz-Cyrl-UZ"/>
        </w:rPr>
        <w:t xml:space="preserve"> </w:t>
      </w:r>
      <w:r w:rsidR="0005304D" w:rsidRPr="009C58C0">
        <w:rPr>
          <w:rFonts w:ascii="Times New Roman" w:hAnsi="Times New Roman" w:cs="Times New Roman"/>
          <w:b/>
          <w:sz w:val="28"/>
          <w:szCs w:val="28"/>
          <w:lang w:val="uz-Cyrl-UZ"/>
        </w:rPr>
        <w:t>кунлари</w:t>
      </w:r>
      <w:r w:rsidR="0044298D" w:rsidRPr="009C58C0">
        <w:rPr>
          <w:rFonts w:ascii="Times New Roman" w:hAnsi="Times New Roman" w:cs="Times New Roman"/>
          <w:b/>
          <w:sz w:val="28"/>
          <w:szCs w:val="28"/>
          <w:lang w:val="uz-Cyrl-UZ"/>
        </w:rPr>
        <w:t xml:space="preserve"> бажарилиши бўйича</w:t>
      </w:r>
    </w:p>
    <w:p w14:paraId="51D8B9C3" w14:textId="77777777" w:rsidR="00F419C0" w:rsidRPr="009C58C0" w:rsidRDefault="00F419C0" w:rsidP="00F419C0">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МАЪЛУМОТ</w:t>
      </w:r>
    </w:p>
    <w:p w14:paraId="027AD428" w14:textId="36BE5ABF" w:rsidR="00570CAE" w:rsidRPr="009C58C0" w:rsidRDefault="00570CAE"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Давлат тиббий суғуртаси жамғармаси</w:t>
      </w:r>
      <w:r w:rsidR="005A5445" w:rsidRPr="009C58C0">
        <w:rPr>
          <w:rFonts w:ascii="Times New Roman" w:hAnsi="Times New Roman" w:cs="Times New Roman"/>
          <w:sz w:val="28"/>
          <w:szCs w:val="28"/>
          <w:lang w:val="uz-Cyrl-UZ"/>
        </w:rPr>
        <w:t xml:space="preserve"> Самарқанд вилоят ҳудудий бўлинмасида жами </w:t>
      </w:r>
      <w:r w:rsidR="00445D7E" w:rsidRPr="009C58C0">
        <w:rPr>
          <w:rFonts w:ascii="Times New Roman" w:hAnsi="Times New Roman" w:cs="Times New Roman"/>
          <w:sz w:val="28"/>
          <w:szCs w:val="28"/>
          <w:lang w:val="uz-Cyrl-UZ"/>
        </w:rPr>
        <w:t>8</w:t>
      </w:r>
      <w:r w:rsidR="005A5445" w:rsidRPr="009C58C0">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9C58C0" w:rsidRDefault="0086169F"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Ҳафта давомида жамғарма ра</w:t>
      </w:r>
      <w:r w:rsidR="00566FBF"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1611B46F" w:rsidR="008A4DF8" w:rsidRDefault="008A4DF8" w:rsidP="008A4DF8">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Ҳафта давомида </w:t>
      </w:r>
      <w:r w:rsidR="001A797D">
        <w:rPr>
          <w:rFonts w:ascii="Times New Roman" w:hAnsi="Times New Roman" w:cs="Times New Roman"/>
          <w:sz w:val="28"/>
          <w:szCs w:val="28"/>
          <w:lang w:val="uz-Cyrl-UZ"/>
        </w:rPr>
        <w:t>Самарқанд шаҳар Ғ.Жамшид МФЙда яшовчи Р.Облоқулов томонидан имтиёзли даволанишда амалий ёрдам сўраб 1 та оғизаки урожаат қабул қилинди ва тегишли тартибда ёрдам кўрсатилди.</w:t>
      </w:r>
      <w:r w:rsidR="006F20A6">
        <w:rPr>
          <w:rFonts w:ascii="Times New Roman" w:hAnsi="Times New Roman" w:cs="Times New Roman"/>
          <w:sz w:val="28"/>
          <w:szCs w:val="28"/>
          <w:lang w:val="uz-Cyrl-UZ"/>
        </w:rPr>
        <w:t xml:space="preserve"> </w:t>
      </w:r>
    </w:p>
    <w:p w14:paraId="01839BEA" w14:textId="77777777" w:rsidR="006B49C9" w:rsidRPr="009C58C0" w:rsidRDefault="006B49C9" w:rsidP="006B49C9">
      <w:pPr>
        <w:spacing w:after="0" w:line="240" w:lineRule="auto"/>
        <w:ind w:firstLine="708"/>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EF050F1" w14:textId="77777777" w:rsidR="00B964A8" w:rsidRDefault="00B964A8" w:rsidP="00B964A8">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3633D629" w14:textId="77777777" w:rsidR="006B49C9" w:rsidRDefault="00B964A8" w:rsidP="00B964A8">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 ги ДТСЖ 2025 йил 5-июндаги 10-сонли баёни ижроси юзасидан 2025 йил 1-июлдан тажриба-синов лойихаси ўтиши режалаштирилган </w:t>
      </w:r>
      <w:r w:rsidR="006B49C9">
        <w:rPr>
          <w:rFonts w:ascii="Times New Roman" w:hAnsi="Times New Roman" w:cs="Times New Roman"/>
          <w:sz w:val="28"/>
          <w:szCs w:val="28"/>
          <w:lang w:val="uz-Cyrl-UZ"/>
        </w:rPr>
        <w:t xml:space="preserve">Самарқанд шаҳар, </w:t>
      </w:r>
      <w:r>
        <w:rPr>
          <w:rFonts w:ascii="Times New Roman" w:hAnsi="Times New Roman" w:cs="Times New Roman"/>
          <w:sz w:val="28"/>
          <w:szCs w:val="28"/>
          <w:lang w:val="uz-Cyrl-UZ"/>
        </w:rPr>
        <w:t>Иштихон</w:t>
      </w:r>
      <w:r w:rsidR="006B49C9">
        <w:rPr>
          <w:rFonts w:ascii="Times New Roman" w:hAnsi="Times New Roman" w:cs="Times New Roman"/>
          <w:sz w:val="28"/>
          <w:szCs w:val="28"/>
          <w:lang w:val="uz-Cyrl-UZ"/>
        </w:rPr>
        <w:t xml:space="preserve"> ва Булунғур</w:t>
      </w:r>
      <w:r>
        <w:rPr>
          <w:rFonts w:ascii="Times New Roman" w:hAnsi="Times New Roman" w:cs="Times New Roman"/>
          <w:sz w:val="28"/>
          <w:szCs w:val="28"/>
          <w:lang w:val="uz-Cyrl-UZ"/>
        </w:rPr>
        <w:t xml:space="preserve"> туман соғлиқни сақлаш бўлим</w:t>
      </w:r>
      <w:r w:rsidR="006B49C9">
        <w:rPr>
          <w:rFonts w:ascii="Times New Roman" w:hAnsi="Times New Roman" w:cs="Times New Roman"/>
          <w:sz w:val="28"/>
          <w:szCs w:val="28"/>
          <w:lang w:val="uz-Cyrl-UZ"/>
        </w:rPr>
        <w:t>лар</w:t>
      </w:r>
      <w:r>
        <w:rPr>
          <w:rFonts w:ascii="Times New Roman" w:hAnsi="Times New Roman" w:cs="Times New Roman"/>
          <w:sz w:val="28"/>
          <w:szCs w:val="28"/>
          <w:lang w:val="uz-Cyrl-UZ"/>
        </w:rPr>
        <w:t>ида ўрганишлар ўтказилди.</w:t>
      </w:r>
    </w:p>
    <w:p w14:paraId="08C450AC" w14:textId="6237CBA6" w:rsidR="00B964A8" w:rsidRPr="009C58C0" w:rsidRDefault="006B49C9" w:rsidP="006B49C9">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Ўрганиш натижаси бўйича маълумотлар жамғармага тақдим этиб борилди.</w:t>
      </w:r>
    </w:p>
    <w:p w14:paraId="12E97D23" w14:textId="55AB8B21" w:rsidR="00382112" w:rsidRDefault="006B49C9" w:rsidP="00382112">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w:t>
      </w:r>
      <w:r w:rsidR="007D7E45" w:rsidRPr="009C58C0">
        <w:rPr>
          <w:rFonts w:ascii="Times New Roman" w:hAnsi="Times New Roman" w:cs="Times New Roman"/>
          <w:sz w:val="28"/>
          <w:szCs w:val="28"/>
          <w:lang w:val="uz-Cyrl-UZ"/>
        </w:rPr>
        <w:t xml:space="preserve">. </w:t>
      </w:r>
      <w:r w:rsidR="001A797D">
        <w:rPr>
          <w:rFonts w:ascii="Times New Roman" w:hAnsi="Times New Roman" w:cs="Times New Roman"/>
          <w:sz w:val="28"/>
          <w:szCs w:val="28"/>
          <w:lang w:val="uz-Cyrl-UZ"/>
        </w:rPr>
        <w:t>25-26</w:t>
      </w:r>
      <w:r w:rsidR="00D4548B">
        <w:rPr>
          <w:rFonts w:ascii="Times New Roman" w:hAnsi="Times New Roman" w:cs="Times New Roman"/>
          <w:sz w:val="28"/>
          <w:szCs w:val="28"/>
          <w:lang w:val="uz-Cyrl-UZ"/>
        </w:rPr>
        <w:t xml:space="preserve"> </w:t>
      </w:r>
      <w:r w:rsidR="002330EE">
        <w:rPr>
          <w:rFonts w:ascii="Times New Roman" w:hAnsi="Times New Roman" w:cs="Times New Roman"/>
          <w:sz w:val="28"/>
          <w:szCs w:val="28"/>
          <w:lang w:val="uz-Cyrl-UZ"/>
        </w:rPr>
        <w:t>август</w:t>
      </w:r>
      <w:r w:rsidR="00D4548B">
        <w:rPr>
          <w:rFonts w:ascii="Times New Roman" w:hAnsi="Times New Roman" w:cs="Times New Roman"/>
          <w:sz w:val="28"/>
          <w:szCs w:val="28"/>
          <w:lang w:val="uz-Cyrl-UZ"/>
        </w:rPr>
        <w:t xml:space="preserve"> кун</w:t>
      </w:r>
      <w:r w:rsidR="002330EE">
        <w:rPr>
          <w:rFonts w:ascii="Times New Roman" w:hAnsi="Times New Roman" w:cs="Times New Roman"/>
          <w:sz w:val="28"/>
          <w:szCs w:val="28"/>
          <w:lang w:val="uz-Cyrl-UZ"/>
        </w:rPr>
        <w:t xml:space="preserve">лари </w:t>
      </w:r>
      <w:r w:rsidR="002330EE">
        <w:rPr>
          <w:rFonts w:ascii="Times New Roman" w:hAnsi="Times New Roman"/>
          <w:noProof/>
          <w:sz w:val="28"/>
          <w:szCs w:val="28"/>
          <w:lang w:val="uz-Cyrl-UZ"/>
        </w:rPr>
        <w:t xml:space="preserve">Тиббий ташкилотлари билан ишлаш бўлими </w:t>
      </w:r>
      <w:r w:rsidR="001A797D">
        <w:rPr>
          <w:rFonts w:ascii="Times New Roman" w:hAnsi="Times New Roman"/>
          <w:noProof/>
          <w:sz w:val="28"/>
          <w:szCs w:val="28"/>
          <w:lang w:val="uz-Cyrl-UZ"/>
        </w:rPr>
        <w:t>бош мутахассиси Т.Каримов, етакчи мутахассислар О.Раджабов ва Д.Жамолова, бюджетни шакллантириш ва ижро этиш бўлими етакчи мутахассиси Б.Жаҳонов, Реимбурсация бўйича етакчи мутахассис Ж.Ашировлар</w:t>
      </w:r>
      <w:r w:rsidR="002330EE">
        <w:rPr>
          <w:rFonts w:ascii="Times New Roman" w:hAnsi="Times New Roman"/>
          <w:noProof/>
          <w:sz w:val="28"/>
          <w:szCs w:val="28"/>
          <w:lang w:val="uz-Cyrl-UZ"/>
        </w:rPr>
        <w:t xml:space="preserve"> </w:t>
      </w:r>
      <w:r w:rsidR="001A797D">
        <w:rPr>
          <w:rFonts w:ascii="Times New Roman" w:hAnsi="Times New Roman"/>
          <w:noProof/>
          <w:sz w:val="28"/>
          <w:szCs w:val="28"/>
          <w:lang w:val="uz-Cyrl-UZ"/>
        </w:rPr>
        <w:t xml:space="preserve">Каттақўрғон шаҳар тиббиёт бирлашмасида </w:t>
      </w:r>
      <w:r w:rsidR="002330EE" w:rsidRPr="001E3C98">
        <w:rPr>
          <w:rFonts w:ascii="Times New Roman" w:hAnsi="Times New Roman"/>
          <w:noProof/>
          <w:sz w:val="28"/>
          <w:szCs w:val="28"/>
          <w:lang w:val="uz-Cyrl-UZ"/>
        </w:rPr>
        <w:t>давлат тиббий суғуртаси механизмлари жорий этиш</w:t>
      </w:r>
      <w:r w:rsidR="002330EE">
        <w:rPr>
          <w:rFonts w:ascii="Times New Roman" w:hAnsi="Times New Roman"/>
          <w:noProof/>
          <w:sz w:val="28"/>
          <w:szCs w:val="28"/>
          <w:lang w:val="uz-Cyrl-UZ"/>
        </w:rPr>
        <w:t xml:space="preserve"> тўғрисидаги Ўзбекистон Республикаси Президентининг 2024 йил </w:t>
      </w:r>
      <w:r w:rsidR="002330EE">
        <w:rPr>
          <w:rFonts w:ascii="Times New Roman" w:hAnsi="Times New Roman"/>
          <w:noProof/>
          <w:sz w:val="28"/>
          <w:szCs w:val="28"/>
          <w:lang w:val="uz-Cyrl-UZ"/>
        </w:rPr>
        <w:br/>
        <w:t xml:space="preserve">5-сентябрдаги ПҚ-311 сонли қарори, </w:t>
      </w:r>
      <w:r w:rsidR="002330EE" w:rsidRPr="001E3C98">
        <w:rPr>
          <w:rFonts w:ascii="Times New Roman" w:hAnsi="Times New Roman"/>
          <w:noProof/>
          <w:sz w:val="28"/>
          <w:szCs w:val="28"/>
          <w:lang w:val="uz-Cyrl-UZ"/>
        </w:rPr>
        <w:t>ССВнинг 2020</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йил</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31</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декабрдаги</w:t>
      </w:r>
      <w:r w:rsidR="002330EE">
        <w:rPr>
          <w:rFonts w:ascii="Times New Roman" w:hAnsi="Times New Roman"/>
          <w:noProof/>
          <w:sz w:val="28"/>
          <w:szCs w:val="28"/>
          <w:lang w:val="uz-Cyrl-UZ"/>
        </w:rPr>
        <w:t xml:space="preserve"> </w:t>
      </w:r>
      <w:r w:rsidR="002330EE" w:rsidRPr="001E3C98">
        <w:rPr>
          <w:rFonts w:ascii="Times New Roman" w:hAnsi="Times New Roman"/>
          <w:noProof/>
          <w:sz w:val="28"/>
          <w:szCs w:val="28"/>
          <w:lang w:val="uz-Cyrl-UZ"/>
        </w:rPr>
        <w:t xml:space="preserve">363-сонли буйруғи билан тасдиқланган меъёрий тиббий ҳужжатлар юритилиши ва </w:t>
      </w:r>
      <w:r w:rsidR="002330EE" w:rsidRPr="006A23F2">
        <w:rPr>
          <w:rFonts w:ascii="Times New Roman" w:hAnsi="Times New Roman"/>
          <w:sz w:val="28"/>
          <w:szCs w:val="28"/>
          <w:lang w:val="uz-Cyrl-UZ"/>
        </w:rPr>
        <w:t xml:space="preserve">беморларнинг Ўзбекистон Республикаси Соғлиқни сақлаш вазирининг 2024 йил 23-январдаги № 17-сонли буйруғида кўрсатилган 066-ҳ/ш статистик карталари ва касаллик тарихларини расмийлаштириш ҳолати </w:t>
      </w:r>
      <w:r w:rsidR="002330EE" w:rsidRPr="001E3C98">
        <w:rPr>
          <w:rFonts w:ascii="Times New Roman" w:hAnsi="Times New Roman"/>
          <w:noProof/>
          <w:sz w:val="28"/>
          <w:szCs w:val="28"/>
          <w:lang w:val="uz-Cyrl-UZ"/>
        </w:rPr>
        <w:t xml:space="preserve">ҳамда стационар тиббий хизмат </w:t>
      </w:r>
      <w:r w:rsidR="002330EE" w:rsidRPr="001E3C98">
        <w:rPr>
          <w:rFonts w:ascii="Times New Roman" w:hAnsi="Times New Roman"/>
          <w:noProof/>
          <w:sz w:val="28"/>
          <w:szCs w:val="28"/>
          <w:lang w:val="uz-Cyrl-UZ"/>
        </w:rPr>
        <w:lastRenderedPageBreak/>
        <w:t>кўрсатувчи шифохоналар томонидан Жамғарма билан тасдиқланган шартнома шартлари бажарилиши</w:t>
      </w:r>
      <w:r w:rsidR="002330EE">
        <w:rPr>
          <w:rFonts w:ascii="Times New Roman" w:hAnsi="Times New Roman"/>
          <w:noProof/>
          <w:sz w:val="28"/>
          <w:szCs w:val="28"/>
          <w:lang w:val="uz-Cyrl-UZ"/>
        </w:rPr>
        <w:t xml:space="preserve"> ва </w:t>
      </w:r>
      <w:r w:rsidR="002330EE" w:rsidRPr="001E3C98">
        <w:rPr>
          <w:rFonts w:ascii="Times New Roman" w:hAnsi="Times New Roman"/>
          <w:noProof/>
          <w:sz w:val="28"/>
          <w:szCs w:val="28"/>
          <w:lang w:val="uz-Cyrl-UZ"/>
        </w:rPr>
        <w:t xml:space="preserve">2025 йил </w:t>
      </w:r>
      <w:r w:rsidR="001A797D">
        <w:rPr>
          <w:rFonts w:ascii="Times New Roman" w:hAnsi="Times New Roman"/>
          <w:noProof/>
          <w:sz w:val="28"/>
          <w:szCs w:val="28"/>
          <w:lang w:val="uz-Cyrl-UZ"/>
        </w:rPr>
        <w:t>июль</w:t>
      </w:r>
      <w:r w:rsidR="002330EE" w:rsidRPr="001E3C98">
        <w:rPr>
          <w:rFonts w:ascii="Times New Roman" w:hAnsi="Times New Roman"/>
          <w:noProof/>
          <w:sz w:val="28"/>
          <w:szCs w:val="28"/>
          <w:lang w:val="uz-Cyrl-UZ"/>
        </w:rPr>
        <w:t xml:space="preserve"> ой</w:t>
      </w:r>
      <w:r w:rsidR="002330EE">
        <w:rPr>
          <w:rFonts w:ascii="Times New Roman" w:hAnsi="Times New Roman"/>
          <w:noProof/>
          <w:sz w:val="28"/>
          <w:szCs w:val="28"/>
          <w:lang w:val="uz-Cyrl-UZ"/>
        </w:rPr>
        <w:t>лар</w:t>
      </w:r>
      <w:r w:rsidR="002330EE" w:rsidRPr="001E3C98">
        <w:rPr>
          <w:rFonts w:ascii="Times New Roman" w:hAnsi="Times New Roman"/>
          <w:noProof/>
          <w:sz w:val="28"/>
          <w:szCs w:val="28"/>
          <w:lang w:val="uz-Cyrl-UZ"/>
        </w:rPr>
        <w:t>ида беморларга кўрсатилган</w:t>
      </w:r>
      <w:r w:rsidR="002330EE">
        <w:rPr>
          <w:rFonts w:ascii="Times New Roman" w:hAnsi="Times New Roman"/>
          <w:noProof/>
          <w:sz w:val="28"/>
          <w:szCs w:val="28"/>
          <w:lang w:val="uz-Cyrl-UZ"/>
        </w:rPr>
        <w:t xml:space="preserve"> тиббий хизматлар юзасидан мониторинг ўтказилди</w:t>
      </w:r>
      <w:r w:rsidR="00665DB1">
        <w:rPr>
          <w:rFonts w:ascii="Times New Roman" w:hAnsi="Times New Roman" w:cs="Times New Roman"/>
          <w:sz w:val="28"/>
          <w:szCs w:val="28"/>
          <w:lang w:val="uz-Cyrl-UZ"/>
        </w:rPr>
        <w:t>.</w:t>
      </w:r>
      <w:r w:rsidR="002330EE">
        <w:rPr>
          <w:rFonts w:ascii="Times New Roman" w:hAnsi="Times New Roman" w:cs="Times New Roman"/>
          <w:sz w:val="28"/>
          <w:szCs w:val="28"/>
          <w:lang w:val="uz-Cyrl-UZ"/>
        </w:rPr>
        <w:t xml:space="preserve">  </w:t>
      </w:r>
      <w:r w:rsidR="00382112" w:rsidRPr="00FC434F">
        <w:rPr>
          <w:rFonts w:ascii="Times New Roman" w:hAnsi="Times New Roman" w:cs="Times New Roman"/>
          <w:sz w:val="28"/>
          <w:szCs w:val="28"/>
          <w:lang w:val="uz-Cyrl-UZ"/>
        </w:rPr>
        <w:t>Шу билан бирга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w:t>
      </w:r>
      <w:r w:rsidR="00382112" w:rsidRPr="00565410">
        <w:rPr>
          <w:rFonts w:ascii="Times New Roman" w:hAnsi="Times New Roman" w:cs="Times New Roman"/>
          <w:sz w:val="28"/>
          <w:szCs w:val="28"/>
          <w:lang w:val="uz-Cyrl-UZ"/>
        </w:rPr>
        <w:t>-</w:t>
      </w:r>
      <w:r w:rsidR="00382112">
        <w:rPr>
          <w:rFonts w:ascii="Times New Roman" w:hAnsi="Times New Roman" w:cs="Times New Roman"/>
          <w:sz w:val="28"/>
          <w:szCs w:val="28"/>
          <w:lang w:val="uz-Cyrl-UZ"/>
        </w:rPr>
        <w:t>А</w:t>
      </w:r>
      <w:r w:rsidR="00382112" w:rsidRPr="00FC434F">
        <w:rPr>
          <w:rFonts w:ascii="Times New Roman" w:hAnsi="Times New Roman" w:cs="Times New Roman"/>
          <w:sz w:val="28"/>
          <w:szCs w:val="28"/>
          <w:lang w:val="uz-Cyrl-UZ"/>
        </w:rPr>
        <w:t xml:space="preserve"> сонли буйруғига асосан</w:t>
      </w:r>
      <w:r w:rsidR="00382112">
        <w:rPr>
          <w:rFonts w:ascii="Times New Roman" w:hAnsi="Times New Roman" w:cs="Times New Roman"/>
          <w:sz w:val="28"/>
          <w:szCs w:val="28"/>
          <w:lang w:val="uz-Cyrl-UZ"/>
        </w:rPr>
        <w:t xml:space="preserve"> </w:t>
      </w:r>
      <w:r w:rsidR="00382112" w:rsidRPr="00FC434F">
        <w:rPr>
          <w:rFonts w:ascii="Times New Roman" w:hAnsi="Times New Roman" w:cs="Times New Roman"/>
          <w:sz w:val="28"/>
          <w:szCs w:val="28"/>
          <w:lang w:val="uz-Cyrl-UZ"/>
        </w:rPr>
        <w:t xml:space="preserve"> аналитикаси ўтказил</w:t>
      </w:r>
      <w:r w:rsidR="00382112">
        <w:rPr>
          <w:rFonts w:ascii="Times New Roman" w:hAnsi="Times New Roman" w:cs="Times New Roman"/>
          <w:sz w:val="28"/>
          <w:szCs w:val="28"/>
          <w:lang w:val="uz-Cyrl-UZ"/>
        </w:rPr>
        <w:t>ди.</w:t>
      </w:r>
    </w:p>
    <w:p w14:paraId="63C58887" w14:textId="34286C46" w:rsidR="001A797D" w:rsidRDefault="006B49C9" w:rsidP="001A797D">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7B7F2A" w:rsidRPr="009C58C0">
        <w:rPr>
          <w:rFonts w:ascii="Times New Roman" w:hAnsi="Times New Roman" w:cs="Times New Roman"/>
          <w:sz w:val="28"/>
          <w:szCs w:val="28"/>
          <w:lang w:val="uz-Cyrl-UZ"/>
        </w:rPr>
        <w:t xml:space="preserve">. </w:t>
      </w:r>
      <w:r w:rsidR="001A797D">
        <w:rPr>
          <w:rFonts w:ascii="Times New Roman" w:hAnsi="Times New Roman" w:cs="Times New Roman"/>
          <w:sz w:val="28"/>
          <w:szCs w:val="28"/>
          <w:lang w:val="uz-Cyrl-UZ"/>
        </w:rPr>
        <w:t xml:space="preserve">27-29 август кунлари </w:t>
      </w:r>
      <w:r w:rsidR="001A797D">
        <w:rPr>
          <w:rFonts w:ascii="Times New Roman" w:hAnsi="Times New Roman"/>
          <w:noProof/>
          <w:sz w:val="28"/>
          <w:szCs w:val="28"/>
          <w:lang w:val="uz-Cyrl-UZ"/>
        </w:rPr>
        <w:t xml:space="preserve">Тиббий ташкилотлари билан ишлаш бўлими бош мутахассиси Т.Каримов, етакчи мутахассислар О.Раджабов ва Д.Жамолова, бюджетни шакллантириш ва ижро этиш бўлими етакчи мутахассиси Б.Жаҳонов, Реимбурсация бўйича етакчи мутахассис Ж.Ашировлар Каттақўрғон туман тиббиёт бирлашмасида </w:t>
      </w:r>
      <w:r w:rsidR="001A797D" w:rsidRPr="001E3C98">
        <w:rPr>
          <w:rFonts w:ascii="Times New Roman" w:hAnsi="Times New Roman"/>
          <w:noProof/>
          <w:sz w:val="28"/>
          <w:szCs w:val="28"/>
          <w:lang w:val="uz-Cyrl-UZ"/>
        </w:rPr>
        <w:t>давлат тиббий суғуртаси механизмлари жорий этиш</w:t>
      </w:r>
      <w:r w:rsidR="001A797D">
        <w:rPr>
          <w:rFonts w:ascii="Times New Roman" w:hAnsi="Times New Roman"/>
          <w:noProof/>
          <w:sz w:val="28"/>
          <w:szCs w:val="28"/>
          <w:lang w:val="uz-Cyrl-UZ"/>
        </w:rPr>
        <w:t xml:space="preserve"> тўғрисидаги Ўзбекистон Республикаси Президентининг 2024 йил </w:t>
      </w:r>
      <w:r w:rsidR="001A797D">
        <w:rPr>
          <w:rFonts w:ascii="Times New Roman" w:hAnsi="Times New Roman"/>
          <w:noProof/>
          <w:sz w:val="28"/>
          <w:szCs w:val="28"/>
          <w:lang w:val="uz-Cyrl-UZ"/>
        </w:rPr>
        <w:br/>
        <w:t xml:space="preserve">5-сентябрдаги ПҚ-311 сонли қарори, </w:t>
      </w:r>
      <w:r w:rsidR="001A797D" w:rsidRPr="001E3C98">
        <w:rPr>
          <w:rFonts w:ascii="Times New Roman" w:hAnsi="Times New Roman"/>
          <w:noProof/>
          <w:sz w:val="28"/>
          <w:szCs w:val="28"/>
          <w:lang w:val="uz-Cyrl-UZ"/>
        </w:rPr>
        <w:t>ССВнинг 2020</w:t>
      </w:r>
      <w:r w:rsidR="001A797D">
        <w:rPr>
          <w:rFonts w:ascii="Times New Roman" w:hAnsi="Times New Roman"/>
          <w:noProof/>
          <w:sz w:val="28"/>
          <w:szCs w:val="28"/>
          <w:lang w:val="uz-Cyrl-UZ"/>
        </w:rPr>
        <w:t xml:space="preserve"> </w:t>
      </w:r>
      <w:r w:rsidR="001A797D" w:rsidRPr="001E3C98">
        <w:rPr>
          <w:rFonts w:ascii="Times New Roman" w:hAnsi="Times New Roman"/>
          <w:noProof/>
          <w:sz w:val="28"/>
          <w:szCs w:val="28"/>
          <w:lang w:val="uz-Cyrl-UZ"/>
        </w:rPr>
        <w:t>йил</w:t>
      </w:r>
      <w:r w:rsidR="001A797D">
        <w:rPr>
          <w:rFonts w:ascii="Times New Roman" w:hAnsi="Times New Roman"/>
          <w:noProof/>
          <w:sz w:val="28"/>
          <w:szCs w:val="28"/>
          <w:lang w:val="uz-Cyrl-UZ"/>
        </w:rPr>
        <w:t xml:space="preserve"> </w:t>
      </w:r>
      <w:r w:rsidR="001A797D" w:rsidRPr="001E3C98">
        <w:rPr>
          <w:rFonts w:ascii="Times New Roman" w:hAnsi="Times New Roman"/>
          <w:noProof/>
          <w:sz w:val="28"/>
          <w:szCs w:val="28"/>
          <w:lang w:val="uz-Cyrl-UZ"/>
        </w:rPr>
        <w:t>31</w:t>
      </w:r>
      <w:r w:rsidR="001A797D">
        <w:rPr>
          <w:rFonts w:ascii="Times New Roman" w:hAnsi="Times New Roman"/>
          <w:noProof/>
          <w:sz w:val="28"/>
          <w:szCs w:val="28"/>
          <w:lang w:val="uz-Cyrl-UZ"/>
        </w:rPr>
        <w:t xml:space="preserve"> </w:t>
      </w:r>
      <w:r w:rsidR="001A797D" w:rsidRPr="001E3C98">
        <w:rPr>
          <w:rFonts w:ascii="Times New Roman" w:hAnsi="Times New Roman"/>
          <w:noProof/>
          <w:sz w:val="28"/>
          <w:szCs w:val="28"/>
          <w:lang w:val="uz-Cyrl-UZ"/>
        </w:rPr>
        <w:t>декабрдаги</w:t>
      </w:r>
      <w:r w:rsidR="001A797D">
        <w:rPr>
          <w:rFonts w:ascii="Times New Roman" w:hAnsi="Times New Roman"/>
          <w:noProof/>
          <w:sz w:val="28"/>
          <w:szCs w:val="28"/>
          <w:lang w:val="uz-Cyrl-UZ"/>
        </w:rPr>
        <w:t xml:space="preserve"> </w:t>
      </w:r>
      <w:r w:rsidR="001A797D" w:rsidRPr="001E3C98">
        <w:rPr>
          <w:rFonts w:ascii="Times New Roman" w:hAnsi="Times New Roman"/>
          <w:noProof/>
          <w:sz w:val="28"/>
          <w:szCs w:val="28"/>
          <w:lang w:val="uz-Cyrl-UZ"/>
        </w:rPr>
        <w:t xml:space="preserve">363-сонли буйруғи билан тасдиқланган меъёрий тиббий ҳужжатлар юритилиши ва </w:t>
      </w:r>
      <w:r w:rsidR="001A797D" w:rsidRPr="006A23F2">
        <w:rPr>
          <w:rFonts w:ascii="Times New Roman" w:hAnsi="Times New Roman"/>
          <w:sz w:val="28"/>
          <w:szCs w:val="28"/>
          <w:lang w:val="uz-Cyrl-UZ"/>
        </w:rPr>
        <w:t xml:space="preserve">беморларнинг Ўзбекистон Республикаси Соғлиқни сақлаш вазирининг 2024 йил 23-январдаги № 17-сонли буйруғида кўрсатилган 066-ҳ/ш статистик карталари ва касаллик тарихларини расмийлаштириш ҳолати </w:t>
      </w:r>
      <w:r w:rsidR="001A797D" w:rsidRPr="001E3C98">
        <w:rPr>
          <w:rFonts w:ascii="Times New Roman" w:hAnsi="Times New Roman"/>
          <w:noProof/>
          <w:sz w:val="28"/>
          <w:szCs w:val="28"/>
          <w:lang w:val="uz-Cyrl-UZ"/>
        </w:rPr>
        <w:t>ҳамда стационар тиббий хизмат кўрсатувчи шифохоналар томонидан Жамғарма билан тасдиқланган шартнома шартлари бажарилиши</w:t>
      </w:r>
      <w:r w:rsidR="001A797D">
        <w:rPr>
          <w:rFonts w:ascii="Times New Roman" w:hAnsi="Times New Roman"/>
          <w:noProof/>
          <w:sz w:val="28"/>
          <w:szCs w:val="28"/>
          <w:lang w:val="uz-Cyrl-UZ"/>
        </w:rPr>
        <w:t xml:space="preserve"> ва </w:t>
      </w:r>
      <w:r w:rsidR="001A797D" w:rsidRPr="001E3C98">
        <w:rPr>
          <w:rFonts w:ascii="Times New Roman" w:hAnsi="Times New Roman"/>
          <w:noProof/>
          <w:sz w:val="28"/>
          <w:szCs w:val="28"/>
          <w:lang w:val="uz-Cyrl-UZ"/>
        </w:rPr>
        <w:t xml:space="preserve">2025 йил </w:t>
      </w:r>
      <w:r w:rsidR="001A797D">
        <w:rPr>
          <w:rFonts w:ascii="Times New Roman" w:hAnsi="Times New Roman"/>
          <w:noProof/>
          <w:sz w:val="28"/>
          <w:szCs w:val="28"/>
          <w:lang w:val="uz-Cyrl-UZ"/>
        </w:rPr>
        <w:t>июль</w:t>
      </w:r>
      <w:r w:rsidR="001A797D" w:rsidRPr="001E3C98">
        <w:rPr>
          <w:rFonts w:ascii="Times New Roman" w:hAnsi="Times New Roman"/>
          <w:noProof/>
          <w:sz w:val="28"/>
          <w:szCs w:val="28"/>
          <w:lang w:val="uz-Cyrl-UZ"/>
        </w:rPr>
        <w:t xml:space="preserve"> ой</w:t>
      </w:r>
      <w:r w:rsidR="001A797D">
        <w:rPr>
          <w:rFonts w:ascii="Times New Roman" w:hAnsi="Times New Roman"/>
          <w:noProof/>
          <w:sz w:val="28"/>
          <w:szCs w:val="28"/>
          <w:lang w:val="uz-Cyrl-UZ"/>
        </w:rPr>
        <w:t>лар</w:t>
      </w:r>
      <w:r w:rsidR="001A797D" w:rsidRPr="001E3C98">
        <w:rPr>
          <w:rFonts w:ascii="Times New Roman" w:hAnsi="Times New Roman"/>
          <w:noProof/>
          <w:sz w:val="28"/>
          <w:szCs w:val="28"/>
          <w:lang w:val="uz-Cyrl-UZ"/>
        </w:rPr>
        <w:t>ида беморларга кўрсатилган</w:t>
      </w:r>
      <w:r w:rsidR="001A797D">
        <w:rPr>
          <w:rFonts w:ascii="Times New Roman" w:hAnsi="Times New Roman"/>
          <w:noProof/>
          <w:sz w:val="28"/>
          <w:szCs w:val="28"/>
          <w:lang w:val="uz-Cyrl-UZ"/>
        </w:rPr>
        <w:t xml:space="preserve"> тиббий хизматлар юзасидан мониторинг ўтказилди</w:t>
      </w:r>
      <w:r w:rsidR="001A797D">
        <w:rPr>
          <w:rFonts w:ascii="Times New Roman" w:hAnsi="Times New Roman" w:cs="Times New Roman"/>
          <w:sz w:val="28"/>
          <w:szCs w:val="28"/>
          <w:lang w:val="uz-Cyrl-UZ"/>
        </w:rPr>
        <w:t xml:space="preserve">.  </w:t>
      </w:r>
      <w:r w:rsidR="001A797D" w:rsidRPr="00FC434F">
        <w:rPr>
          <w:rFonts w:ascii="Times New Roman" w:hAnsi="Times New Roman" w:cs="Times New Roman"/>
          <w:sz w:val="28"/>
          <w:szCs w:val="28"/>
          <w:lang w:val="uz-Cyrl-UZ"/>
        </w:rPr>
        <w:t>Шу билан бирга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w:t>
      </w:r>
      <w:r w:rsidR="001A797D" w:rsidRPr="00565410">
        <w:rPr>
          <w:rFonts w:ascii="Times New Roman" w:hAnsi="Times New Roman" w:cs="Times New Roman"/>
          <w:sz w:val="28"/>
          <w:szCs w:val="28"/>
          <w:lang w:val="uz-Cyrl-UZ"/>
        </w:rPr>
        <w:t>-</w:t>
      </w:r>
      <w:r w:rsidR="001A797D">
        <w:rPr>
          <w:rFonts w:ascii="Times New Roman" w:hAnsi="Times New Roman" w:cs="Times New Roman"/>
          <w:sz w:val="28"/>
          <w:szCs w:val="28"/>
          <w:lang w:val="uz-Cyrl-UZ"/>
        </w:rPr>
        <w:t>А</w:t>
      </w:r>
      <w:r w:rsidR="001A797D" w:rsidRPr="00FC434F">
        <w:rPr>
          <w:rFonts w:ascii="Times New Roman" w:hAnsi="Times New Roman" w:cs="Times New Roman"/>
          <w:sz w:val="28"/>
          <w:szCs w:val="28"/>
          <w:lang w:val="uz-Cyrl-UZ"/>
        </w:rPr>
        <w:t xml:space="preserve"> сонли буйруғига асосан</w:t>
      </w:r>
      <w:r w:rsidR="001A797D">
        <w:rPr>
          <w:rFonts w:ascii="Times New Roman" w:hAnsi="Times New Roman" w:cs="Times New Roman"/>
          <w:sz w:val="28"/>
          <w:szCs w:val="28"/>
          <w:lang w:val="uz-Cyrl-UZ"/>
        </w:rPr>
        <w:t xml:space="preserve"> </w:t>
      </w:r>
      <w:r w:rsidR="001A797D" w:rsidRPr="00FC434F">
        <w:rPr>
          <w:rFonts w:ascii="Times New Roman" w:hAnsi="Times New Roman" w:cs="Times New Roman"/>
          <w:sz w:val="28"/>
          <w:szCs w:val="28"/>
          <w:lang w:val="uz-Cyrl-UZ"/>
        </w:rPr>
        <w:t xml:space="preserve"> аналитикаси ўтказил</w:t>
      </w:r>
      <w:r w:rsidR="001A797D">
        <w:rPr>
          <w:rFonts w:ascii="Times New Roman" w:hAnsi="Times New Roman" w:cs="Times New Roman"/>
          <w:sz w:val="28"/>
          <w:szCs w:val="28"/>
          <w:lang w:val="uz-Cyrl-UZ"/>
        </w:rPr>
        <w:t>ди.</w:t>
      </w:r>
    </w:p>
    <w:p w14:paraId="6313BFA6" w14:textId="6E50E1EE" w:rsidR="0086169F" w:rsidRDefault="008717F2" w:rsidP="005411EC">
      <w:pPr>
        <w:spacing w:after="0" w:line="240" w:lineRule="auto"/>
        <w:ind w:firstLine="851"/>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II. Молия-иқтисод бўлими томонидан амалга оширилган ишлар</w:t>
      </w:r>
    </w:p>
    <w:p w14:paraId="784E2A58" w14:textId="77777777" w:rsidR="009B14D9" w:rsidRPr="001F19DE" w:rsidRDefault="009B14D9" w:rsidP="009B14D9">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1F19DE">
        <w:rPr>
          <w:rFonts w:ascii="Times New Roman" w:eastAsia="Times New Roman" w:hAnsi="Times New Roman"/>
          <w:color w:val="000000"/>
          <w:sz w:val="28"/>
          <w:szCs w:val="28"/>
          <w:lang w:val="uz-Cyrl-UZ" w:eastAsia="ru-RU"/>
        </w:rPr>
        <w:t xml:space="preserve">Самарқанд вилояти тиббиёт муассасаларининг 2025 йил июль ойида </w:t>
      </w:r>
      <w:r w:rsidRPr="001F19DE">
        <w:rPr>
          <w:rFonts w:ascii="Times New Roman" w:hAnsi="Times New Roman" w:cs="Times New Roman"/>
          <w:sz w:val="28"/>
          <w:szCs w:val="28"/>
          <w:lang w:val="uz-Cyrl-UZ"/>
        </w:rPr>
        <w:t xml:space="preserve">5%-15% - “Аҳоли жон бошига”, “Глобал бюджет” </w:t>
      </w:r>
      <w:r w:rsidRPr="001F19DE">
        <w:rPr>
          <w:rFonts w:ascii="Times New Roman" w:eastAsia="Times New Roman" w:hAnsi="Times New Roman"/>
          <w:color w:val="000000"/>
          <w:sz w:val="28"/>
          <w:szCs w:val="28"/>
          <w:lang w:val="uz-Cyrl-UZ" w:eastAsia="ru-RU"/>
        </w:rPr>
        <w:t xml:space="preserve">бўйича тўланиши лозим бўлган миқдоридаги маблағларга 73 та тиббиёт </w:t>
      </w:r>
      <w:r w:rsidRPr="00C04109">
        <w:rPr>
          <w:rFonts w:ascii="Times New Roman" w:eastAsia="Times New Roman" w:hAnsi="Times New Roman"/>
          <w:color w:val="000000"/>
          <w:sz w:val="28"/>
          <w:szCs w:val="28"/>
          <w:lang w:val="uz-Cyrl-UZ" w:eastAsia="ru-RU"/>
        </w:rPr>
        <w:t>муассасаларига 4,2 млрд.сўмлик</w:t>
      </w:r>
      <w:r w:rsidRPr="001F19DE">
        <w:rPr>
          <w:rFonts w:ascii="Times New Roman" w:eastAsia="Times New Roman" w:hAnsi="Times New Roman"/>
          <w:b/>
          <w:bCs/>
          <w:color w:val="000000"/>
          <w:sz w:val="28"/>
          <w:szCs w:val="28"/>
          <w:lang w:val="uz-Cyrl-UZ" w:eastAsia="ru-RU"/>
        </w:rPr>
        <w:t xml:space="preserve"> </w:t>
      </w:r>
      <w:r w:rsidRPr="001F19DE">
        <w:rPr>
          <w:rFonts w:ascii="Times New Roman" w:eastAsia="Times New Roman" w:hAnsi="Times New Roman"/>
          <w:color w:val="000000"/>
          <w:sz w:val="28"/>
          <w:szCs w:val="28"/>
          <w:lang w:val="uz-Cyrl-UZ" w:eastAsia="ru-RU"/>
        </w:rPr>
        <w:t>сертификатлар тайёрланиб Жамғармага тасдиқлаб юборилди.</w:t>
      </w:r>
    </w:p>
    <w:p w14:paraId="69BB78FD" w14:textId="77777777" w:rsidR="009B14D9" w:rsidRPr="001F19DE" w:rsidRDefault="009B14D9" w:rsidP="009B14D9">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1F19DE">
        <w:rPr>
          <w:rFonts w:ascii="Times New Roman" w:eastAsia="Times New Roman" w:hAnsi="Times New Roman"/>
          <w:color w:val="000000"/>
          <w:sz w:val="28"/>
          <w:szCs w:val="28"/>
          <w:lang w:val="uz-Cyrl-UZ" w:eastAsia="ru-RU"/>
        </w:rPr>
        <w:t xml:space="preserve">Самарқанд вилояти тиббиёт муассасаларининг 2025 йил июль ойида </w:t>
      </w:r>
      <w:r w:rsidRPr="001F19DE">
        <w:rPr>
          <w:rFonts w:ascii="Times New Roman" w:hAnsi="Times New Roman" w:cs="Times New Roman"/>
          <w:sz w:val="28"/>
          <w:szCs w:val="28"/>
          <w:lang w:val="uz-Cyrl-UZ"/>
        </w:rPr>
        <w:t xml:space="preserve">5%-15% - “Аҳоли жон бошига”, “Глобал бюджет” </w:t>
      </w:r>
      <w:r w:rsidRPr="001F19DE">
        <w:rPr>
          <w:rFonts w:ascii="Times New Roman" w:eastAsia="Times New Roman" w:hAnsi="Times New Roman"/>
          <w:color w:val="000000"/>
          <w:sz w:val="28"/>
          <w:szCs w:val="28"/>
          <w:lang w:val="uz-Cyrl-UZ" w:eastAsia="ru-RU"/>
        </w:rPr>
        <w:t xml:space="preserve">бўйича тўланиши лозим бўлган миқдоридаги маблағлар хафта давомида UZASBO дастурида 73 та тиббиёт муассасаларига </w:t>
      </w:r>
      <w:r w:rsidRPr="00C04109">
        <w:rPr>
          <w:rFonts w:ascii="Times New Roman" w:eastAsia="Times New Roman" w:hAnsi="Times New Roman"/>
          <w:color w:val="000000"/>
          <w:sz w:val="28"/>
          <w:szCs w:val="28"/>
          <w:lang w:val="uz-Cyrl-UZ" w:eastAsia="ru-RU"/>
        </w:rPr>
        <w:t>4,2 млрд.сўмлик</w:t>
      </w:r>
      <w:r w:rsidRPr="001F19DE">
        <w:rPr>
          <w:rFonts w:ascii="Times New Roman" w:eastAsia="Times New Roman" w:hAnsi="Times New Roman"/>
          <w:color w:val="000000"/>
          <w:sz w:val="28"/>
          <w:szCs w:val="28"/>
          <w:lang w:val="uz-Cyrl-UZ" w:eastAsia="ru-RU"/>
        </w:rPr>
        <w:t xml:space="preserve"> 9-иловалар ва  тўлов топшириқномалари тўловлар Ғазначиликка юборилди ва молиялаштирилди.</w:t>
      </w:r>
    </w:p>
    <w:p w14:paraId="581D7EF7" w14:textId="77777777" w:rsidR="009B14D9" w:rsidRPr="00C04109" w:rsidRDefault="009B14D9" w:rsidP="009B14D9">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1F19DE">
        <w:rPr>
          <w:rFonts w:ascii="Times New Roman" w:eastAsia="Times New Roman" w:hAnsi="Times New Roman"/>
          <w:color w:val="000000"/>
          <w:sz w:val="28"/>
          <w:szCs w:val="28"/>
          <w:lang w:val="uz-Cyrl-UZ" w:eastAsia="ru-RU"/>
        </w:rPr>
        <w:t xml:space="preserve">ПФ-88 ва ПҚ185 бўйича Соғлиқни сақлаш тизимини ташкил этишнинг янги модели тажриба-синов тариқасида жорий қилинаётан туман (шаҳар) тиббиёт муассасаларига </w:t>
      </w:r>
      <w:r w:rsidRPr="00C04109">
        <w:rPr>
          <w:rFonts w:ascii="Times New Roman" w:eastAsia="Times New Roman" w:hAnsi="Times New Roman"/>
          <w:color w:val="000000"/>
          <w:sz w:val="28"/>
          <w:szCs w:val="28"/>
          <w:lang w:val="uz-Cyrl-UZ" w:eastAsia="ru-RU"/>
        </w:rPr>
        <w:t>67 та</w:t>
      </w:r>
      <w:r w:rsidRPr="001F19DE">
        <w:rPr>
          <w:rFonts w:ascii="Times New Roman" w:eastAsia="Times New Roman" w:hAnsi="Times New Roman"/>
          <w:b/>
          <w:bCs/>
          <w:color w:val="000000"/>
          <w:sz w:val="28"/>
          <w:szCs w:val="28"/>
          <w:lang w:val="uz-Cyrl-UZ" w:eastAsia="ru-RU"/>
        </w:rPr>
        <w:t xml:space="preserve"> </w:t>
      </w:r>
      <w:r w:rsidRPr="001F19DE">
        <w:rPr>
          <w:rFonts w:ascii="Times New Roman" w:eastAsia="Times New Roman" w:hAnsi="Times New Roman"/>
          <w:bCs/>
          <w:color w:val="000000"/>
          <w:sz w:val="28"/>
          <w:szCs w:val="28"/>
          <w:lang w:val="uz-Cyrl-UZ" w:eastAsia="ru-RU"/>
        </w:rPr>
        <w:t xml:space="preserve">ташкилотлар билан </w:t>
      </w:r>
      <w:r w:rsidRPr="00C04109">
        <w:rPr>
          <w:rFonts w:ascii="Times New Roman" w:eastAsia="Times New Roman" w:hAnsi="Times New Roman"/>
          <w:bCs/>
          <w:color w:val="000000"/>
          <w:sz w:val="28"/>
          <w:szCs w:val="28"/>
          <w:lang w:val="uz-Cyrl-UZ" w:eastAsia="ru-RU"/>
        </w:rPr>
        <w:t>E</w:t>
      </w:r>
      <w:r>
        <w:rPr>
          <w:rFonts w:ascii="Times New Roman" w:eastAsia="Times New Roman" w:hAnsi="Times New Roman"/>
          <w:bCs/>
          <w:color w:val="000000"/>
          <w:sz w:val="28"/>
          <w:szCs w:val="28"/>
          <w:lang w:val="uz-Cyrl-UZ" w:eastAsia="ru-RU"/>
        </w:rPr>
        <w:t>-</w:t>
      </w:r>
      <w:r w:rsidRPr="001F19DE">
        <w:rPr>
          <w:rFonts w:ascii="Times New Roman" w:eastAsia="Times New Roman" w:hAnsi="Times New Roman"/>
          <w:bCs/>
          <w:color w:val="000000"/>
          <w:sz w:val="28"/>
          <w:szCs w:val="28"/>
          <w:lang w:val="uz-Cyrl-UZ" w:eastAsia="ru-RU"/>
        </w:rPr>
        <w:t>шартнома дастурида ташкилотлар балан келишили тасдиқлашга юборилди.</w:t>
      </w:r>
    </w:p>
    <w:p w14:paraId="7E9CA9A3" w14:textId="77777777" w:rsidR="009B14D9" w:rsidRPr="00C04109" w:rsidRDefault="009B14D9" w:rsidP="009B14D9">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1F19DE">
        <w:rPr>
          <w:rFonts w:ascii="Times New Roman" w:eastAsia="Times New Roman" w:hAnsi="Times New Roman"/>
          <w:color w:val="000000"/>
          <w:sz w:val="28"/>
          <w:szCs w:val="28"/>
          <w:lang w:val="uz-Cyrl-UZ" w:eastAsia="ru-RU"/>
        </w:rPr>
        <w:t>ПФ-88 ва ПҚ185 бўйича Соғлиқни сақлаш тизимини ташкил этишнинг янги модели тажриба-синов тариқасида жорий қилинаётан туман (шаҳар) тиббиёт муассасалари</w:t>
      </w:r>
      <w:r>
        <w:rPr>
          <w:rFonts w:ascii="Times New Roman" w:eastAsia="Times New Roman" w:hAnsi="Times New Roman"/>
          <w:color w:val="000000"/>
          <w:sz w:val="28"/>
          <w:szCs w:val="28"/>
          <w:lang w:val="uz-Cyrl-UZ" w:eastAsia="ru-RU"/>
        </w:rPr>
        <w:t>нинг даволанган ҳолат тўғрисида ҳисоботлари таҳлил қилиниб Жамғармага тақдим этилди.</w:t>
      </w:r>
    </w:p>
    <w:p w14:paraId="5B24BF3C" w14:textId="77777777" w:rsidR="009B14D9"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1F19DE">
        <w:rPr>
          <w:rFonts w:ascii="Times New Roman" w:eastAsia="Times New Roman" w:hAnsi="Times New Roman"/>
          <w:color w:val="000000"/>
          <w:sz w:val="28"/>
          <w:szCs w:val="28"/>
          <w:lang w:val="uz-Cyrl-UZ" w:eastAsia="ru-RU"/>
        </w:rPr>
        <w:t>Самарканд вилояти буйича УзАСБО дастурига ПК-88 буйича киритилган Мемориал ордерлар санасини 29.08.2025 га узгартириш к</w:t>
      </w:r>
      <w:r>
        <w:rPr>
          <w:rFonts w:ascii="Times New Roman" w:eastAsia="Times New Roman" w:hAnsi="Times New Roman"/>
          <w:color w:val="000000"/>
          <w:sz w:val="28"/>
          <w:szCs w:val="28"/>
          <w:lang w:val="uz-Cyrl-UZ" w:eastAsia="ru-RU"/>
        </w:rPr>
        <w:t>и</w:t>
      </w:r>
      <w:r w:rsidRPr="001F19DE">
        <w:rPr>
          <w:rFonts w:ascii="Times New Roman" w:eastAsia="Times New Roman" w:hAnsi="Times New Roman"/>
          <w:color w:val="000000"/>
          <w:sz w:val="28"/>
          <w:szCs w:val="28"/>
          <w:lang w:val="uz-Cyrl-UZ" w:eastAsia="ru-RU"/>
        </w:rPr>
        <w:t>ритилди.</w:t>
      </w:r>
    </w:p>
    <w:p w14:paraId="2BC945BA" w14:textId="77777777" w:rsidR="009B14D9"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1F19DE">
        <w:rPr>
          <w:rFonts w:ascii="Times New Roman" w:eastAsia="Times New Roman" w:hAnsi="Times New Roman"/>
          <w:color w:val="000000"/>
          <w:sz w:val="28"/>
          <w:szCs w:val="28"/>
          <w:lang w:val="uz-Cyrl-UZ" w:eastAsia="ru-RU"/>
        </w:rPr>
        <w:t>Соғлиқни сақлаш вазирлиги ва унинг тасарруфидаги муассасаларга 2025 йил учун бюджетдан ажратиладиган маблағларнинг режалаштирилиши тўғрисида тўрисида маълумот Жамғармага тақдим этилди.</w:t>
      </w:r>
    </w:p>
    <w:p w14:paraId="6384BDBF" w14:textId="77777777" w:rsidR="009B14D9" w:rsidRPr="00C04109"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1158DE">
        <w:rPr>
          <w:rFonts w:ascii="Times New Roman" w:eastAsia="Times New Roman" w:hAnsi="Times New Roman" w:cs="Times New Roman"/>
          <w:bCs/>
          <w:sz w:val="28"/>
          <w:szCs w:val="28"/>
          <w:lang w:val="uz-Cyrl-UZ" w:eastAsia="ru-RU"/>
        </w:rPr>
        <w:t>Ўзбекистон Республикаси Президентининг 2025 йил 2 июндаги "Иш ҳақи, пенсиялар, стипендиялар ва нафақалар миқдорини ошириш тўғрисида" ПФ-</w:t>
      </w:r>
      <w:r w:rsidRPr="001158DE">
        <w:rPr>
          <w:rFonts w:ascii="Times New Roman" w:eastAsia="Times New Roman" w:hAnsi="Times New Roman" w:cs="Times New Roman"/>
          <w:bCs/>
          <w:sz w:val="28"/>
          <w:szCs w:val="28"/>
          <w:lang w:val="uz-Cyrl-UZ" w:eastAsia="ru-RU"/>
        </w:rPr>
        <w:lastRenderedPageBreak/>
        <w:t>91-сон Фармонига мувофиқ</w:t>
      </w:r>
      <w:r>
        <w:rPr>
          <w:rFonts w:ascii="Times New Roman" w:eastAsia="Times New Roman" w:hAnsi="Times New Roman" w:cs="Times New Roman"/>
          <w:bCs/>
          <w:sz w:val="28"/>
          <w:szCs w:val="28"/>
          <w:lang w:val="uz-Cyrl-UZ" w:eastAsia="ru-RU"/>
        </w:rPr>
        <w:t xml:space="preserve"> </w:t>
      </w:r>
      <w:r w:rsidRPr="001158DE">
        <w:rPr>
          <w:rFonts w:ascii="Times New Roman" w:eastAsia="Times New Roman" w:hAnsi="Times New Roman" w:cs="Times New Roman"/>
          <w:bCs/>
          <w:sz w:val="28"/>
          <w:szCs w:val="28"/>
          <w:lang w:val="uz-Cyrl-UZ" w:eastAsia="ru-RU"/>
        </w:rPr>
        <w:t>Самарқанд вилоятидаги тиббиёт муассасаларига иш хақи ва унга тенглаштирладиган тўловлар учун қўшимча талаб қилинадиган маблағлар</w:t>
      </w:r>
      <w:r>
        <w:rPr>
          <w:rFonts w:ascii="Times New Roman" w:eastAsia="Times New Roman" w:hAnsi="Times New Roman" w:cs="Times New Roman"/>
          <w:bCs/>
          <w:sz w:val="28"/>
          <w:szCs w:val="28"/>
          <w:lang w:val="uz-Cyrl-UZ" w:eastAsia="ru-RU"/>
        </w:rPr>
        <w:t xml:space="preserve"> тўғрисида жадвал </w:t>
      </w:r>
      <w:r w:rsidRPr="001158DE">
        <w:rPr>
          <w:rFonts w:ascii="Times New Roman" w:eastAsia="Times New Roman" w:hAnsi="Times New Roman" w:cs="Times New Roman"/>
          <w:bCs/>
          <w:sz w:val="28"/>
          <w:szCs w:val="28"/>
          <w:lang w:val="uz-Cyrl-UZ" w:eastAsia="ru-RU"/>
        </w:rPr>
        <w:t>жа</w:t>
      </w:r>
      <w:r>
        <w:rPr>
          <w:rFonts w:ascii="Times New Roman" w:eastAsia="Times New Roman" w:hAnsi="Times New Roman" w:cs="Times New Roman"/>
          <w:bCs/>
          <w:sz w:val="28"/>
          <w:szCs w:val="28"/>
          <w:lang w:val="uz-Cyrl-UZ" w:eastAsia="ru-RU"/>
        </w:rPr>
        <w:t>мғармага тақдим қилинди.</w:t>
      </w:r>
    </w:p>
    <w:p w14:paraId="767025AB" w14:textId="77777777" w:rsidR="009B14D9" w:rsidRPr="00C04109"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Pr>
          <w:rFonts w:ascii="Times New Roman" w:eastAsia="Times New Roman" w:hAnsi="Times New Roman" w:cs="Times New Roman"/>
          <w:bCs/>
          <w:sz w:val="28"/>
          <w:szCs w:val="28"/>
          <w:lang w:val="uz-Cyrl-UZ" w:eastAsia="ru-RU"/>
        </w:rPr>
        <w:t>Давлат тиббий суғурта жамғармасининг 2025 йил 29 июлдаги 396-сонли буйруғи ҳудудий бўлинма ходимларига таништирилди.</w:t>
      </w:r>
    </w:p>
    <w:p w14:paraId="476216CB" w14:textId="77777777" w:rsidR="009B14D9" w:rsidRPr="001158DE"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Pr>
          <w:rFonts w:ascii="Times New Roman" w:eastAsia="Times New Roman" w:hAnsi="Times New Roman" w:cs="Times New Roman"/>
          <w:bCs/>
          <w:sz w:val="28"/>
          <w:szCs w:val="28"/>
          <w:lang w:val="uz-Cyrl-UZ" w:eastAsia="ru-RU"/>
        </w:rPr>
        <w:t>Вилоятдаги тиббиёт муассасаларининг 4013.. ҳисобварақлардаги қолдиқлари тўғрисида маълумотлар Жағмармага тақдим этилди.</w:t>
      </w:r>
    </w:p>
    <w:p w14:paraId="19114563" w14:textId="77777777" w:rsidR="009B14D9" w:rsidRPr="001F19DE"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1F19DE">
        <w:rPr>
          <w:rFonts w:ascii="Times New Roman" w:eastAsia="Times New Roman" w:hAnsi="Times New Roman"/>
          <w:color w:val="000000"/>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ўғрисида ”ги ПҚ-311-сонли қарорига асосан Каттақўрғон шахар ва Каттақўрғон туман тиббиёт бирлашмаларида мониторинг ўтказилди. </w:t>
      </w:r>
    </w:p>
    <w:p w14:paraId="469FA00F" w14:textId="77777777" w:rsidR="009B14D9" w:rsidRPr="001F19DE"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1F19DE">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этилмоқда.</w:t>
      </w:r>
    </w:p>
    <w:p w14:paraId="74CC4905" w14:textId="77777777" w:rsidR="009B14D9"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1F19DE">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5C1A4265" w14:textId="77777777" w:rsidR="009B14D9" w:rsidRDefault="009B14D9" w:rsidP="009B14D9">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Pr>
          <w:rFonts w:ascii="Times New Roman" w:eastAsia="Times New Roman" w:hAnsi="Times New Roman"/>
          <w:color w:val="000000"/>
          <w:sz w:val="28"/>
          <w:szCs w:val="28"/>
          <w:lang w:val="uz-Cyrl-UZ" w:eastAsia="ru-RU"/>
        </w:rPr>
        <w:t>2025 йил 29 июлдаги Давлат тиббий суғуртаси жамғармасининг карупсияга қарши курашиш бўйича буйруғи билан танишиб берилган топширқ жадвал жамғармага тақдим қилинди.</w:t>
      </w:r>
    </w:p>
    <w:p w14:paraId="724D0D50" w14:textId="7DA34460" w:rsidR="008717F2" w:rsidRPr="009C58C0" w:rsidRDefault="008717F2" w:rsidP="00E43636">
      <w:pPr>
        <w:pStyle w:val="a4"/>
        <w:spacing w:after="0" w:line="240" w:lineRule="auto"/>
        <w:ind w:left="709"/>
        <w:jc w:val="center"/>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 xml:space="preserve">III. </w:t>
      </w:r>
      <w:r w:rsidR="00E43636" w:rsidRPr="009C58C0">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769D5F03" w14:textId="35653163" w:rsidR="00C82CFE" w:rsidRPr="009C58C0" w:rsidRDefault="00C82CFE" w:rsidP="00306F55">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9C58C0">
        <w:rPr>
          <w:rFonts w:ascii="Times New Roman" w:hAnsi="Times New Roman" w:cs="Times New Roman"/>
          <w:sz w:val="28"/>
          <w:szCs w:val="28"/>
          <w:lang w:val="uz-Cyrl-UZ"/>
        </w:rPr>
        <w:t xml:space="preserve">2025 йил </w:t>
      </w:r>
      <w:r w:rsidR="000F0557">
        <w:rPr>
          <w:rFonts w:ascii="Times New Roman" w:hAnsi="Times New Roman" w:cs="Times New Roman"/>
          <w:sz w:val="28"/>
          <w:szCs w:val="28"/>
          <w:lang w:val="uz-Cyrl-UZ"/>
        </w:rPr>
        <w:t>29</w:t>
      </w:r>
      <w:r w:rsidR="00113635" w:rsidRPr="009C58C0">
        <w:rPr>
          <w:rFonts w:ascii="Times New Roman" w:hAnsi="Times New Roman" w:cs="Times New Roman"/>
          <w:sz w:val="28"/>
          <w:szCs w:val="28"/>
          <w:lang w:val="uz-Cyrl-UZ"/>
        </w:rPr>
        <w:t xml:space="preserve"> </w:t>
      </w:r>
      <w:r w:rsidR="00353401">
        <w:rPr>
          <w:rFonts w:ascii="Times New Roman" w:hAnsi="Times New Roman" w:cs="Times New Roman"/>
          <w:sz w:val="28"/>
          <w:szCs w:val="28"/>
          <w:lang w:val="uz-Cyrl-UZ"/>
        </w:rPr>
        <w:t>август</w:t>
      </w:r>
      <w:r w:rsidRPr="009C58C0">
        <w:rPr>
          <w:rFonts w:ascii="Times New Roman" w:hAnsi="Times New Roman" w:cs="Times New Roman"/>
          <w:sz w:val="28"/>
          <w:szCs w:val="28"/>
          <w:lang w:val="uz-Cyrl-UZ"/>
        </w:rPr>
        <w:t xml:space="preserve"> </w:t>
      </w:r>
      <w:r w:rsidR="00B52A4D">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олатига  жами 16 та  туман (шахар) муассасаларининг барчасига жумладан</w:t>
      </w:r>
      <w:r w:rsidR="00CB4DFA" w:rsidRPr="009C58C0">
        <w:rPr>
          <w:rFonts w:ascii="Times New Roman" w:hAnsi="Times New Roman" w:cs="Times New Roman"/>
          <w:sz w:val="28"/>
          <w:szCs w:val="28"/>
          <w:lang w:val="uz-Cyrl-UZ"/>
        </w:rPr>
        <w:t>:</w:t>
      </w:r>
      <w:r w:rsidRPr="009C58C0">
        <w:rPr>
          <w:rFonts w:ascii="Times New Roman" w:hAnsi="Times New Roman" w:cs="Times New Roman"/>
          <w:sz w:val="28"/>
          <w:szCs w:val="28"/>
          <w:lang w:val="uz-Cyrl-UZ"/>
        </w:rPr>
        <w:t xml:space="preserve"> </w:t>
      </w:r>
      <w:r w:rsidR="00CB4DFA"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удудлардаги 244 та бирламчи тиббий муассасаларга шартнома асосида 342 та </w:t>
      </w:r>
      <w:r w:rsidR="00CB4DFA" w:rsidRPr="009C58C0">
        <w:rPr>
          <w:rFonts w:ascii="Times New Roman" w:hAnsi="Times New Roman" w:cs="Times New Roman"/>
          <w:sz w:val="28"/>
          <w:szCs w:val="28"/>
          <w:lang w:val="uz-Cyrl-UZ"/>
        </w:rPr>
        <w:t>д</w:t>
      </w:r>
      <w:r w:rsidRPr="009C58C0">
        <w:rPr>
          <w:rFonts w:ascii="Times New Roman" w:hAnsi="Times New Roman" w:cs="Times New Roman"/>
          <w:sz w:val="28"/>
          <w:szCs w:val="28"/>
          <w:lang w:val="uz-Cyrl-UZ"/>
        </w:rPr>
        <w:t>орихоналар бириктирилиб, шартнома</w:t>
      </w:r>
      <w:r w:rsidR="00CB4DFA" w:rsidRPr="009C58C0">
        <w:rPr>
          <w:rFonts w:ascii="Times New Roman" w:hAnsi="Times New Roman" w:cs="Times New Roman"/>
          <w:sz w:val="28"/>
          <w:szCs w:val="28"/>
          <w:lang w:val="uz-Cyrl-UZ"/>
        </w:rPr>
        <w:t>лар</w:t>
      </w:r>
      <w:r w:rsidRPr="009C58C0">
        <w:rPr>
          <w:rFonts w:ascii="Times New Roman" w:hAnsi="Times New Roman" w:cs="Times New Roman"/>
          <w:sz w:val="28"/>
          <w:szCs w:val="28"/>
          <w:lang w:val="uz-Cyrl-UZ"/>
        </w:rPr>
        <w:t xml:space="preserve"> тузилган. Реимбурсация б</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йича </w:t>
      </w:r>
      <w:r w:rsidR="000F0557">
        <w:rPr>
          <w:rFonts w:ascii="Times New Roman" w:hAnsi="Times New Roman" w:cs="Times New Roman"/>
          <w:sz w:val="28"/>
          <w:szCs w:val="28"/>
          <w:lang w:val="uz-Cyrl-UZ"/>
        </w:rPr>
        <w:t>август</w:t>
      </w:r>
      <w:r w:rsidRPr="009C58C0">
        <w:rPr>
          <w:rFonts w:ascii="Times New Roman" w:hAnsi="Times New Roman" w:cs="Times New Roman"/>
          <w:sz w:val="28"/>
          <w:szCs w:val="28"/>
          <w:lang w:val="uz-Cyrl-UZ"/>
        </w:rPr>
        <w:t xml:space="preserve"> ойига </w:t>
      </w:r>
      <w:r w:rsidR="00565410">
        <w:rPr>
          <w:rFonts w:ascii="Times New Roman" w:hAnsi="Times New Roman" w:cs="Times New Roman"/>
          <w:sz w:val="28"/>
          <w:szCs w:val="28"/>
          <w:lang w:val="uz-Cyrl-UZ"/>
        </w:rPr>
        <w:t>1.</w:t>
      </w:r>
      <w:r w:rsidR="000F0557">
        <w:rPr>
          <w:rFonts w:ascii="Times New Roman" w:hAnsi="Times New Roman" w:cs="Times New Roman"/>
          <w:sz w:val="28"/>
          <w:szCs w:val="28"/>
          <w:lang w:val="uz-Cyrl-UZ"/>
        </w:rPr>
        <w:t>385</w:t>
      </w:r>
      <w:r w:rsidRPr="009C58C0">
        <w:rPr>
          <w:rFonts w:ascii="Times New Roman" w:hAnsi="Times New Roman" w:cs="Times New Roman"/>
          <w:sz w:val="28"/>
          <w:szCs w:val="28"/>
          <w:lang w:val="uz-Cyrl-UZ"/>
        </w:rPr>
        <w:t>.000.000 млн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м</w:t>
      </w:r>
      <w:r w:rsidR="00CB4DFA" w:rsidRPr="009C58C0">
        <w:rPr>
          <w:rFonts w:ascii="Times New Roman" w:hAnsi="Times New Roman" w:cs="Times New Roman"/>
          <w:sz w:val="28"/>
          <w:szCs w:val="28"/>
          <w:lang w:val="uz-Cyrl-UZ"/>
        </w:rPr>
        <w:t xml:space="preserve"> маблағ режалаштирилган.</w:t>
      </w:r>
      <w:r w:rsidRPr="009C58C0">
        <w:rPr>
          <w:rFonts w:ascii="Times New Roman" w:hAnsi="Times New Roman" w:cs="Times New Roman"/>
          <w:sz w:val="28"/>
          <w:szCs w:val="28"/>
          <w:lang w:val="uz-Cyrl-UZ"/>
        </w:rPr>
        <w:t xml:space="preserve"> </w:t>
      </w:r>
      <w:r w:rsidR="00F62024" w:rsidRPr="009C58C0">
        <w:rPr>
          <w:rFonts w:ascii="Times New Roman" w:hAnsi="Times New Roman" w:cs="Times New Roman"/>
          <w:sz w:val="28"/>
          <w:szCs w:val="28"/>
          <w:lang w:val="uz-Cyrl-UZ"/>
        </w:rPr>
        <w:t xml:space="preserve">Ҳафта давомида </w:t>
      </w:r>
      <w:r w:rsidR="000F0557">
        <w:rPr>
          <w:rFonts w:ascii="Times New Roman" w:hAnsi="Times New Roman" w:cs="Times New Roman"/>
          <w:sz w:val="28"/>
          <w:szCs w:val="28"/>
          <w:lang w:val="uz-Cyrl-UZ"/>
        </w:rPr>
        <w:t xml:space="preserve">2190 нафар </w:t>
      </w:r>
      <w:r w:rsidRPr="009C58C0">
        <w:rPr>
          <w:rFonts w:ascii="Times New Roman" w:hAnsi="Times New Roman" w:cs="Times New Roman"/>
          <w:sz w:val="28"/>
          <w:szCs w:val="28"/>
          <w:lang w:val="uz-Cyrl-UZ"/>
        </w:rPr>
        <w:t xml:space="preserve">беморларга </w:t>
      </w:r>
      <w:r w:rsidR="000F0557">
        <w:rPr>
          <w:rFonts w:ascii="Times New Roman" w:hAnsi="Times New Roman" w:cs="Times New Roman"/>
          <w:sz w:val="28"/>
          <w:szCs w:val="28"/>
          <w:lang w:val="uz-Cyrl-UZ"/>
        </w:rPr>
        <w:t>3295</w:t>
      </w:r>
      <w:r w:rsidRPr="009C58C0">
        <w:rPr>
          <w:rFonts w:ascii="Times New Roman" w:hAnsi="Times New Roman" w:cs="Times New Roman"/>
          <w:sz w:val="28"/>
          <w:szCs w:val="28"/>
          <w:lang w:val="uz-Cyrl-UZ"/>
        </w:rPr>
        <w:t xml:space="preserve"> та  жами </w:t>
      </w:r>
      <w:r w:rsidR="000F0557">
        <w:rPr>
          <w:rFonts w:ascii="Times New Roman" w:hAnsi="Times New Roman" w:cs="Times New Roman"/>
          <w:sz w:val="28"/>
          <w:szCs w:val="28"/>
          <w:lang w:val="uz-Cyrl-UZ"/>
        </w:rPr>
        <w:t>144 116</w:t>
      </w:r>
      <w:r w:rsidR="00565410">
        <w:rPr>
          <w:rFonts w:ascii="Times New Roman" w:hAnsi="Times New Roman" w:cs="Times New Roman"/>
          <w:sz w:val="28"/>
          <w:szCs w:val="28"/>
          <w:lang w:val="uz-Cyrl-UZ"/>
        </w:rPr>
        <w:t xml:space="preserve"> </w:t>
      </w:r>
      <w:r w:rsidR="000F0557">
        <w:rPr>
          <w:rFonts w:ascii="Times New Roman" w:hAnsi="Times New Roman" w:cs="Times New Roman"/>
          <w:sz w:val="28"/>
          <w:szCs w:val="28"/>
          <w:lang w:val="uz-Cyrl-UZ"/>
        </w:rPr>
        <w:t>336</w:t>
      </w:r>
      <w:r w:rsidRPr="009C58C0">
        <w:rPr>
          <w:rFonts w:ascii="Times New Roman" w:hAnsi="Times New Roman" w:cs="Times New Roman"/>
          <w:sz w:val="28"/>
          <w:szCs w:val="28"/>
          <w:lang w:val="uz-Cyrl-UZ"/>
        </w:rPr>
        <w:t xml:space="preserve"> сўмлик рецепт ёзиб берилган</w:t>
      </w:r>
      <w:r w:rsidR="000F0557">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 </w:t>
      </w:r>
      <w:r w:rsidR="00FE73DB" w:rsidRPr="009C58C0">
        <w:rPr>
          <w:rFonts w:ascii="Times New Roman" w:hAnsi="Times New Roman" w:cs="Times New Roman"/>
          <w:sz w:val="28"/>
          <w:szCs w:val="28"/>
          <w:lang w:val="uz-Cyrl-UZ"/>
        </w:rPr>
        <w:t>Муассасалар ҳисобида</w:t>
      </w:r>
      <w:r w:rsidRPr="009C58C0">
        <w:rPr>
          <w:rFonts w:ascii="Times New Roman" w:hAnsi="Times New Roman" w:cs="Times New Roman"/>
          <w:sz w:val="28"/>
          <w:szCs w:val="28"/>
          <w:lang w:val="uz-Cyrl-UZ"/>
        </w:rPr>
        <w:t xml:space="preserve"> </w:t>
      </w:r>
      <w:r w:rsidR="000F0557">
        <w:rPr>
          <w:rFonts w:ascii="Times New Roman" w:hAnsi="Times New Roman" w:cs="Times New Roman"/>
          <w:sz w:val="28"/>
          <w:szCs w:val="28"/>
          <w:lang w:val="uz-Cyrl-UZ"/>
        </w:rPr>
        <w:t>647</w:t>
      </w:r>
      <w:r w:rsidR="00F402DD">
        <w:rPr>
          <w:rFonts w:ascii="Times New Roman" w:hAnsi="Times New Roman" w:cs="Times New Roman"/>
          <w:sz w:val="28"/>
          <w:szCs w:val="28"/>
          <w:lang w:val="uz-Cyrl-UZ"/>
        </w:rPr>
        <w:t xml:space="preserve"> </w:t>
      </w:r>
      <w:r w:rsidR="000F0557">
        <w:rPr>
          <w:rFonts w:ascii="Times New Roman" w:hAnsi="Times New Roman" w:cs="Times New Roman"/>
          <w:sz w:val="28"/>
          <w:szCs w:val="28"/>
          <w:lang w:val="uz-Cyrl-UZ"/>
        </w:rPr>
        <w:t>211</w:t>
      </w:r>
      <w:r w:rsidR="00F402DD">
        <w:rPr>
          <w:rFonts w:ascii="Times New Roman" w:hAnsi="Times New Roman" w:cs="Times New Roman"/>
          <w:sz w:val="28"/>
          <w:szCs w:val="28"/>
          <w:lang w:val="uz-Cyrl-UZ"/>
        </w:rPr>
        <w:t xml:space="preserve"> </w:t>
      </w:r>
      <w:r w:rsidR="000F0557">
        <w:rPr>
          <w:rFonts w:ascii="Times New Roman" w:hAnsi="Times New Roman" w:cs="Times New Roman"/>
          <w:sz w:val="28"/>
          <w:szCs w:val="28"/>
          <w:lang w:val="uz-Cyrl-UZ"/>
        </w:rPr>
        <w:t>579</w:t>
      </w:r>
      <w:r w:rsidRPr="009C58C0">
        <w:rPr>
          <w:rFonts w:ascii="Times New Roman" w:hAnsi="Times New Roman" w:cs="Times New Roman"/>
          <w:sz w:val="28"/>
          <w:szCs w:val="28"/>
          <w:lang w:val="uz-Cyrl-UZ"/>
        </w:rPr>
        <w:t xml:space="preserve">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м маблағ </w:t>
      </w:r>
      <w:r w:rsidR="00CB4DFA" w:rsidRPr="009C58C0">
        <w:rPr>
          <w:rFonts w:ascii="Times New Roman" w:hAnsi="Times New Roman" w:cs="Times New Roman"/>
          <w:sz w:val="28"/>
          <w:szCs w:val="28"/>
          <w:lang w:val="uz-Cyrl-UZ"/>
        </w:rPr>
        <w:t>мавжуд</w:t>
      </w:r>
      <w:r w:rsidRPr="009C58C0">
        <w:rPr>
          <w:rFonts w:ascii="Times New Roman" w:hAnsi="Times New Roman" w:cs="Times New Roman"/>
          <w:sz w:val="28"/>
          <w:szCs w:val="28"/>
          <w:lang w:val="uz-Cyrl-UZ"/>
        </w:rPr>
        <w:t>.</w:t>
      </w:r>
      <w:r w:rsidRPr="009C58C0">
        <w:rPr>
          <w:rFonts w:ascii="Times New Roman" w:eastAsia="Times New Roman" w:hAnsi="Times New Roman" w:cs="Times New Roman"/>
          <w:b/>
          <w:bCs/>
          <w:color w:val="000000"/>
          <w:sz w:val="28"/>
          <w:szCs w:val="28"/>
          <w:lang w:val="uz-Cyrl-UZ" w:eastAsia="ru-RU"/>
        </w:rPr>
        <w:t xml:space="preserve">  </w:t>
      </w:r>
    </w:p>
    <w:p w14:paraId="0E52EDFA" w14:textId="794D2269" w:rsidR="00C82CFE" w:rsidRPr="009C58C0" w:rsidRDefault="00CB4DFA" w:rsidP="00306F55">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9C58C0">
        <w:rPr>
          <w:rFonts w:ascii="Times New Roman" w:eastAsia="Times New Roman" w:hAnsi="Times New Roman" w:cs="Times New Roman"/>
          <w:bCs/>
          <w:color w:val="000000"/>
          <w:sz w:val="28"/>
          <w:szCs w:val="28"/>
          <w:lang w:val="uz-Cyrl-UZ" w:eastAsia="ru-RU"/>
        </w:rPr>
        <w:t>Ҳ</w:t>
      </w:r>
      <w:r w:rsidR="00C82CFE" w:rsidRPr="009C58C0">
        <w:rPr>
          <w:rFonts w:ascii="Times New Roman" w:eastAsia="Times New Roman" w:hAnsi="Times New Roman" w:cs="Times New Roman"/>
          <w:bCs/>
          <w:color w:val="000000"/>
          <w:sz w:val="28"/>
          <w:szCs w:val="28"/>
          <w:lang w:val="uz-Cyrl-UZ" w:eastAsia="ru-RU"/>
        </w:rPr>
        <w:t>озирги кунда вилоят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 xml:space="preserve">йича юрак қон томир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121432</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н</w:t>
      </w:r>
      <w:r w:rsidR="00C82CFE" w:rsidRPr="009C58C0">
        <w:rPr>
          <w:rFonts w:ascii="Times New Roman" w:eastAsia="Times New Roman" w:hAnsi="Times New Roman" w:cs="Times New Roman"/>
          <w:bCs/>
          <w:color w:val="000000"/>
          <w:sz w:val="28"/>
          <w:szCs w:val="28"/>
          <w:lang w:val="uz-Cyrl-UZ" w:eastAsia="ru-RU"/>
        </w:rPr>
        <w:t xml:space="preserve">афас аъзолари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34931</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э</w:t>
      </w:r>
      <w:r w:rsidR="00C82CFE" w:rsidRPr="009C58C0">
        <w:rPr>
          <w:rFonts w:ascii="Times New Roman" w:eastAsia="Times New Roman" w:hAnsi="Times New Roman" w:cs="Times New Roman"/>
          <w:bCs/>
          <w:color w:val="000000"/>
          <w:sz w:val="28"/>
          <w:szCs w:val="28"/>
          <w:lang w:val="uz-Cyrl-UZ" w:eastAsia="ru-RU"/>
        </w:rPr>
        <w:t xml:space="preserve">ндокрин касалликлари </w:t>
      </w:r>
      <w:r w:rsidRPr="009C58C0">
        <w:rPr>
          <w:rFonts w:ascii="Times New Roman" w:eastAsia="Times New Roman" w:hAnsi="Times New Roman" w:cs="Times New Roman"/>
          <w:bCs/>
          <w:color w:val="000000"/>
          <w:sz w:val="28"/>
          <w:szCs w:val="28"/>
          <w:lang w:val="uz-Cyrl-UZ" w:eastAsia="ru-RU"/>
        </w:rPr>
        <w:t>ж</w:t>
      </w:r>
      <w:r w:rsidR="00C82CFE" w:rsidRPr="009C58C0">
        <w:rPr>
          <w:rFonts w:ascii="Times New Roman" w:eastAsia="Times New Roman" w:hAnsi="Times New Roman" w:cs="Times New Roman"/>
          <w:bCs/>
          <w:color w:val="000000"/>
          <w:sz w:val="28"/>
          <w:szCs w:val="28"/>
          <w:lang w:val="uz-Cyrl-UZ" w:eastAsia="ru-RU"/>
        </w:rPr>
        <w:t xml:space="preserve">умаладан: </w:t>
      </w:r>
      <w:r w:rsidRPr="009C58C0">
        <w:rPr>
          <w:rFonts w:ascii="Times New Roman" w:eastAsia="Times New Roman" w:hAnsi="Times New Roman" w:cs="Times New Roman"/>
          <w:bCs/>
          <w:color w:val="000000"/>
          <w:sz w:val="28"/>
          <w:szCs w:val="28"/>
          <w:lang w:val="uz-Cyrl-UZ" w:eastAsia="ru-RU"/>
        </w:rPr>
        <w:t>қ</w:t>
      </w:r>
      <w:r w:rsidR="00C82CFE" w:rsidRPr="009C58C0">
        <w:rPr>
          <w:rFonts w:ascii="Times New Roman" w:eastAsia="Times New Roman" w:hAnsi="Times New Roman" w:cs="Times New Roman"/>
          <w:bCs/>
          <w:color w:val="000000"/>
          <w:sz w:val="28"/>
          <w:szCs w:val="28"/>
          <w:lang w:val="uz-Cyrl-UZ" w:eastAsia="ru-RU"/>
        </w:rPr>
        <w:t>андли диабет</w:t>
      </w:r>
      <w:r w:rsidRPr="009C58C0">
        <w:rPr>
          <w:rFonts w:ascii="Times New Roman" w:eastAsia="Times New Roman" w:hAnsi="Times New Roman" w:cs="Times New Roman"/>
          <w:bCs/>
          <w:color w:val="000000"/>
          <w:sz w:val="28"/>
          <w:szCs w:val="28"/>
          <w:lang w:val="uz-Cyrl-UZ" w:eastAsia="ru-RU"/>
        </w:rPr>
        <w:t>нинг</w:t>
      </w:r>
      <w:r w:rsidR="00C82CFE" w:rsidRPr="009C58C0">
        <w:rPr>
          <w:rFonts w:ascii="Times New Roman" w:eastAsia="Times New Roman" w:hAnsi="Times New Roman" w:cs="Times New Roman"/>
          <w:bCs/>
          <w:color w:val="000000"/>
          <w:sz w:val="28"/>
          <w:szCs w:val="28"/>
          <w:lang w:val="uz-Cyrl-UZ" w:eastAsia="ru-RU"/>
        </w:rPr>
        <w:t xml:space="preserve"> 2-тури билан </w:t>
      </w:r>
      <w:r w:rsidR="00C82CFE" w:rsidRPr="009C58C0">
        <w:rPr>
          <w:rFonts w:ascii="Times New Roman" w:eastAsia="Times New Roman" w:hAnsi="Times New Roman" w:cs="Times New Roman"/>
          <w:b/>
          <w:bCs/>
          <w:color w:val="000000"/>
          <w:sz w:val="28"/>
          <w:szCs w:val="28"/>
          <w:u w:val="single"/>
          <w:lang w:val="uz-Cyrl-UZ" w:eastAsia="ru-RU"/>
        </w:rPr>
        <w:t>37612</w:t>
      </w:r>
      <w:r w:rsidR="00C82CFE" w:rsidRPr="009C58C0">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w:t>
      </w:r>
      <w:r w:rsidRPr="009C58C0">
        <w:rPr>
          <w:rFonts w:ascii="Times New Roman" w:eastAsia="Times New Roman" w:hAnsi="Times New Roman" w:cs="Times New Roman"/>
          <w:bCs/>
          <w:color w:val="000000"/>
          <w:sz w:val="28"/>
          <w:szCs w:val="28"/>
          <w:lang w:val="uz-Cyrl-UZ" w:eastAsia="ru-RU"/>
        </w:rPr>
        <w:t>д</w:t>
      </w:r>
      <w:r w:rsidR="00C82CFE" w:rsidRPr="009C58C0">
        <w:rPr>
          <w:rFonts w:ascii="Times New Roman" w:eastAsia="Times New Roman" w:hAnsi="Times New Roman" w:cs="Times New Roman"/>
          <w:bCs/>
          <w:color w:val="000000"/>
          <w:sz w:val="28"/>
          <w:szCs w:val="28"/>
          <w:lang w:val="uz-Cyrl-UZ" w:eastAsia="ru-RU"/>
        </w:rPr>
        <w:t>аст</w:t>
      </w:r>
      <w:r w:rsidRPr="009C58C0">
        <w:rPr>
          <w:rFonts w:ascii="Times New Roman" w:eastAsia="Times New Roman" w:hAnsi="Times New Roman" w:cs="Times New Roman"/>
          <w:bCs/>
          <w:color w:val="000000"/>
          <w:sz w:val="28"/>
          <w:szCs w:val="28"/>
          <w:lang w:val="uz-Cyrl-UZ" w:eastAsia="ru-RU"/>
        </w:rPr>
        <w:t>у</w:t>
      </w:r>
      <w:r w:rsidR="00C82CFE" w:rsidRPr="009C58C0">
        <w:rPr>
          <w:rFonts w:ascii="Times New Roman" w:eastAsia="Times New Roman" w:hAnsi="Times New Roman" w:cs="Times New Roman"/>
          <w:bCs/>
          <w:color w:val="000000"/>
          <w:sz w:val="28"/>
          <w:szCs w:val="28"/>
          <w:lang w:val="uz-Cyrl-UZ" w:eastAsia="ru-RU"/>
        </w:rPr>
        <w:t>рдан дори воситалари олиш</w:t>
      </w:r>
      <w:r w:rsidRPr="009C58C0">
        <w:rPr>
          <w:rFonts w:ascii="Times New Roman" w:eastAsia="Times New Roman" w:hAnsi="Times New Roman" w:cs="Times New Roman"/>
          <w:bCs/>
          <w:color w:val="000000"/>
          <w:sz w:val="28"/>
          <w:szCs w:val="28"/>
          <w:lang w:val="uz-Cyrl-UZ" w:eastAsia="ru-RU"/>
        </w:rPr>
        <w:t>и</w:t>
      </w:r>
      <w:r w:rsidR="00C82CFE" w:rsidRPr="009C58C0">
        <w:rPr>
          <w:rFonts w:ascii="Times New Roman" w:eastAsia="Times New Roman" w:hAnsi="Times New Roman" w:cs="Times New Roman"/>
          <w:bCs/>
          <w:color w:val="000000"/>
          <w:sz w:val="28"/>
          <w:szCs w:val="28"/>
          <w:lang w:val="uz-Cyrl-UZ" w:eastAsia="ru-RU"/>
        </w:rPr>
        <w:t xml:space="preserve"> мумкин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лган контингент сони</w:t>
      </w:r>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
          <w:bCs/>
          <w:color w:val="000000"/>
          <w:sz w:val="28"/>
          <w:szCs w:val="28"/>
          <w:u w:val="single"/>
          <w:lang w:eastAsia="ru-RU"/>
        </w:rPr>
        <w:t>193975</w:t>
      </w:r>
      <w:r w:rsidR="00C82CFE" w:rsidRPr="009C58C0">
        <w:rPr>
          <w:rFonts w:ascii="Times New Roman" w:eastAsia="Times New Roman" w:hAnsi="Times New Roman" w:cs="Times New Roman"/>
          <w:b/>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нафарни</w:t>
      </w:r>
      <w:proofErr w:type="spellEnd"/>
      <w:r w:rsidR="00C82CFE" w:rsidRPr="009C58C0">
        <w:rPr>
          <w:rFonts w:ascii="Times New Roman" w:eastAsia="Times New Roman" w:hAnsi="Times New Roman" w:cs="Times New Roman"/>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ташкил</w:t>
      </w:r>
      <w:proofErr w:type="spellEnd"/>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Cs/>
          <w:color w:val="000000"/>
          <w:sz w:val="28"/>
          <w:szCs w:val="28"/>
          <w:lang w:val="uz-Cyrl-UZ" w:eastAsia="ru-RU"/>
        </w:rPr>
        <w:t>этади.</w:t>
      </w:r>
      <w:r w:rsidR="00C82CFE" w:rsidRPr="009C58C0">
        <w:rPr>
          <w:rFonts w:ascii="Times New Roman" w:eastAsia="Times New Roman" w:hAnsi="Times New Roman" w:cs="Times New Roman"/>
          <w:bCs/>
          <w:color w:val="000000"/>
          <w:sz w:val="28"/>
          <w:szCs w:val="28"/>
          <w:lang w:eastAsia="ru-RU"/>
        </w:rPr>
        <w:t xml:space="preserve"> </w:t>
      </w:r>
    </w:p>
    <w:p w14:paraId="5BCA1871" w14:textId="7D2EEE3A"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6E373B">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sidRPr="006E373B">
        <w:rPr>
          <w:rFonts w:ascii="Times New Roman" w:eastAsiaTheme="minorEastAsia" w:hAnsi="Times New Roman" w:cs="Times New Roman"/>
          <w:bCs/>
          <w:noProof/>
          <w:sz w:val="28"/>
          <w:szCs w:val="28"/>
          <w:lang w:val="uz-Cyrl-UZ" w:eastAsia="ru-RU"/>
        </w:rPr>
        <w:t>қ</w:t>
      </w:r>
      <w:r w:rsidRPr="006E373B">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0642258B" w14:textId="1B5F5387" w:rsidR="00EF5673" w:rsidRDefault="006B5723" w:rsidP="009F54C5">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3314149F" w14:textId="030565F2" w:rsidR="008175C4" w:rsidRDefault="000E3118" w:rsidP="000E3118">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7C881B7" w14:textId="52251B4D" w:rsidR="000E3118" w:rsidRDefault="000E3118" w:rsidP="000E3118">
      <w:pPr>
        <w:spacing w:after="0" w:line="240" w:lineRule="auto"/>
        <w:jc w:val="both"/>
        <w:rPr>
          <w:rFonts w:ascii="Times New Roman" w:hAnsi="Times New Roman" w:cs="Times New Roman"/>
          <w:sz w:val="28"/>
          <w:szCs w:val="28"/>
          <w:lang w:val="uz-Cyrl-UZ"/>
        </w:rPr>
      </w:pPr>
    </w:p>
    <w:p w14:paraId="7495404C" w14:textId="16706FE4" w:rsidR="000E3118" w:rsidRPr="000E3118" w:rsidRDefault="000E3118" w:rsidP="000E3118">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2C84CEC0" w14:textId="3B6DDF82" w:rsidR="00661514" w:rsidRPr="008175C4" w:rsidRDefault="004A59CE" w:rsidP="00353401">
      <w:pPr>
        <w:spacing w:after="0" w:line="240" w:lineRule="auto"/>
        <w:rPr>
          <w:rFonts w:ascii="Times New Roman" w:hAnsi="Times New Roman" w:cs="Times New Roman"/>
          <w:b/>
          <w:i/>
          <w:sz w:val="28"/>
          <w:szCs w:val="28"/>
          <w:lang w:val="uz-Cyrl-UZ"/>
        </w:rPr>
      </w:pPr>
      <w:r>
        <w:rPr>
          <w:rFonts w:ascii="Times New Roman" w:hAnsi="Times New Roman" w:cs="Times New Roman"/>
          <w:b/>
          <w:i/>
          <w:sz w:val="28"/>
          <w:szCs w:val="28"/>
          <w:lang w:val="uz-Cyrl-UZ"/>
        </w:rPr>
        <w:t xml:space="preserve"> </w:t>
      </w:r>
      <w:r w:rsidR="00353401">
        <w:rPr>
          <w:rFonts w:ascii="Times New Roman" w:hAnsi="Times New Roman" w:cs="Times New Roman"/>
          <w:b/>
          <w:i/>
          <w:sz w:val="28"/>
          <w:szCs w:val="28"/>
          <w:lang w:val="uz-Cyrl-UZ"/>
        </w:rPr>
        <w:t xml:space="preserve"> </w:t>
      </w:r>
      <w:r>
        <w:rPr>
          <w:rFonts w:ascii="Times New Roman" w:hAnsi="Times New Roman" w:cs="Times New Roman"/>
          <w:b/>
          <w:i/>
          <w:sz w:val="28"/>
          <w:szCs w:val="28"/>
          <w:lang w:val="uz-Cyrl-UZ"/>
        </w:rPr>
        <w:t xml:space="preserve">  </w:t>
      </w:r>
    </w:p>
    <w:p w14:paraId="760B0E72" w14:textId="7F4279DD" w:rsidR="00661514" w:rsidRDefault="007C1835"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545F6B">
        <w:rPr>
          <w:rFonts w:ascii="Times New Roman" w:hAnsi="Times New Roman" w:cs="Times New Roman"/>
          <w:sz w:val="28"/>
          <w:szCs w:val="28"/>
          <w:lang w:val="uz-Cyrl-UZ"/>
        </w:rPr>
        <w:t xml:space="preserve"> </w:t>
      </w:r>
      <w:r w:rsidR="00545F6B">
        <w:rPr>
          <w:noProof/>
          <w:lang w:val="uz-Cyrl-UZ"/>
        </w:rPr>
        <w:t xml:space="preserve">  </w:t>
      </w:r>
      <w:r w:rsidR="000C758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sidR="00545F6B">
        <w:rPr>
          <w:rFonts w:ascii="Times New Roman" w:hAnsi="Times New Roman" w:cs="Times New Roman"/>
          <w:sz w:val="28"/>
          <w:szCs w:val="28"/>
          <w:lang w:val="uz-Cyrl-UZ"/>
        </w:rPr>
        <w:t xml:space="preserve">  </w:t>
      </w:r>
    </w:p>
    <w:p w14:paraId="457AB060" w14:textId="64C90148" w:rsidR="00567DF9" w:rsidRDefault="00567DF9" w:rsidP="007C1835">
      <w:pPr>
        <w:spacing w:after="0" w:line="240" w:lineRule="auto"/>
        <w:jc w:val="both"/>
        <w:rPr>
          <w:rFonts w:ascii="Times New Roman" w:hAnsi="Times New Roman" w:cs="Times New Roman"/>
          <w:sz w:val="28"/>
          <w:szCs w:val="28"/>
          <w:lang w:val="uz-Cyrl-UZ"/>
        </w:rPr>
      </w:pPr>
    </w:p>
    <w:p w14:paraId="0E43172D" w14:textId="7CB0AC78" w:rsidR="00567DF9" w:rsidRDefault="00567DF9"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09B39FBA" w14:textId="4B034842" w:rsidR="00567DF9" w:rsidRDefault="00567DF9" w:rsidP="007C1835">
      <w:pPr>
        <w:spacing w:after="0" w:line="240" w:lineRule="auto"/>
        <w:jc w:val="both"/>
        <w:rPr>
          <w:rFonts w:ascii="Times New Roman" w:hAnsi="Times New Roman" w:cs="Times New Roman"/>
          <w:sz w:val="28"/>
          <w:szCs w:val="28"/>
          <w:lang w:val="uz-Cyrl-UZ"/>
        </w:rPr>
      </w:pPr>
    </w:p>
    <w:p w14:paraId="4F4B2278" w14:textId="37E60458" w:rsidR="0088506E" w:rsidRDefault="0088506E"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567DF9">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p>
    <w:p w14:paraId="3E16EF14" w14:textId="10DE96AE" w:rsidR="00567DF9" w:rsidRDefault="00567DF9" w:rsidP="007C1835">
      <w:pPr>
        <w:spacing w:after="0" w:line="240" w:lineRule="auto"/>
        <w:jc w:val="both"/>
        <w:rPr>
          <w:rFonts w:ascii="Times New Roman" w:hAnsi="Times New Roman" w:cs="Times New Roman"/>
          <w:sz w:val="28"/>
          <w:szCs w:val="28"/>
          <w:lang w:val="uz-Cyrl-UZ"/>
        </w:rPr>
      </w:pPr>
    </w:p>
    <w:p w14:paraId="46473E78" w14:textId="75ECBB0B" w:rsidR="00567DF9" w:rsidRDefault="00567DF9"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39F4202B" w14:textId="6582DD26" w:rsidR="00567DF9" w:rsidRDefault="00567DF9" w:rsidP="007C1835">
      <w:pPr>
        <w:spacing w:after="0" w:line="240" w:lineRule="auto"/>
        <w:jc w:val="both"/>
        <w:rPr>
          <w:rFonts w:ascii="Times New Roman" w:hAnsi="Times New Roman" w:cs="Times New Roman"/>
          <w:sz w:val="28"/>
          <w:szCs w:val="28"/>
          <w:lang w:val="uz-Cyrl-UZ"/>
        </w:rPr>
      </w:pPr>
    </w:p>
    <w:p w14:paraId="686AD83D" w14:textId="34085E9C" w:rsidR="00567DF9" w:rsidRPr="00F4620A" w:rsidRDefault="00567DF9"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78703EBD" w14:textId="38A05248" w:rsidR="000C7583" w:rsidRDefault="0088506E"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F03E22">
        <w:rPr>
          <w:rFonts w:ascii="Times New Roman" w:hAnsi="Times New Roman" w:cs="Times New Roman"/>
          <w:sz w:val="28"/>
          <w:szCs w:val="28"/>
          <w:lang w:val="uz-Cyrl-UZ"/>
        </w:rPr>
        <w:t xml:space="preserve">  </w:t>
      </w:r>
      <w:r w:rsidR="000C7583">
        <w:rPr>
          <w:rFonts w:ascii="Times New Roman" w:hAnsi="Times New Roman" w:cs="Times New Roman"/>
          <w:sz w:val="28"/>
          <w:szCs w:val="28"/>
          <w:lang w:val="uz-Cyrl-UZ"/>
        </w:rPr>
        <w:t xml:space="preserve">  </w:t>
      </w:r>
      <w:r w:rsidR="00567DF9">
        <w:rPr>
          <w:rFonts w:ascii="Times New Roman" w:hAnsi="Times New Roman" w:cs="Times New Roman"/>
          <w:sz w:val="28"/>
          <w:szCs w:val="28"/>
          <w:lang w:val="uz-Cyrl-UZ"/>
        </w:rPr>
        <w:t xml:space="preserve"> </w:t>
      </w:r>
    </w:p>
    <w:p w14:paraId="504C8722" w14:textId="0E93246C" w:rsidR="002748AF" w:rsidRDefault="001A4E82"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FC434F">
      <w:pgSz w:w="11906" w:h="16838"/>
      <w:pgMar w:top="709" w:right="707"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B27"/>
    <w:rsid w:val="0000797D"/>
    <w:rsid w:val="0001461F"/>
    <w:rsid w:val="0001473E"/>
    <w:rsid w:val="000402E6"/>
    <w:rsid w:val="000515FF"/>
    <w:rsid w:val="0005304D"/>
    <w:rsid w:val="0005744B"/>
    <w:rsid w:val="000769CB"/>
    <w:rsid w:val="00081C05"/>
    <w:rsid w:val="00084349"/>
    <w:rsid w:val="00093FA6"/>
    <w:rsid w:val="000965F8"/>
    <w:rsid w:val="000A3D9F"/>
    <w:rsid w:val="000A5245"/>
    <w:rsid w:val="000C7583"/>
    <w:rsid w:val="000E0EB0"/>
    <w:rsid w:val="000E3118"/>
    <w:rsid w:val="000E759A"/>
    <w:rsid w:val="000F0557"/>
    <w:rsid w:val="00106B7D"/>
    <w:rsid w:val="0010782A"/>
    <w:rsid w:val="001114E2"/>
    <w:rsid w:val="00113635"/>
    <w:rsid w:val="00114C2A"/>
    <w:rsid w:val="00114D8A"/>
    <w:rsid w:val="0012339C"/>
    <w:rsid w:val="00123982"/>
    <w:rsid w:val="00137931"/>
    <w:rsid w:val="0014100D"/>
    <w:rsid w:val="00147045"/>
    <w:rsid w:val="0018562F"/>
    <w:rsid w:val="001A4B6F"/>
    <w:rsid w:val="001A4E82"/>
    <w:rsid w:val="001A797D"/>
    <w:rsid w:val="001D3443"/>
    <w:rsid w:val="001D4917"/>
    <w:rsid w:val="0020624E"/>
    <w:rsid w:val="00206628"/>
    <w:rsid w:val="00225868"/>
    <w:rsid w:val="00226649"/>
    <w:rsid w:val="002330EE"/>
    <w:rsid w:val="00235737"/>
    <w:rsid w:val="002425AD"/>
    <w:rsid w:val="00254DA8"/>
    <w:rsid w:val="00266EDF"/>
    <w:rsid w:val="00272C47"/>
    <w:rsid w:val="002748AF"/>
    <w:rsid w:val="002807A4"/>
    <w:rsid w:val="0029377F"/>
    <w:rsid w:val="00294EEF"/>
    <w:rsid w:val="002A1E6D"/>
    <w:rsid w:val="002C26B4"/>
    <w:rsid w:val="002E1098"/>
    <w:rsid w:val="002F287D"/>
    <w:rsid w:val="002F5C45"/>
    <w:rsid w:val="00301C0C"/>
    <w:rsid w:val="003035F5"/>
    <w:rsid w:val="00303B48"/>
    <w:rsid w:val="00306F55"/>
    <w:rsid w:val="00312656"/>
    <w:rsid w:val="00312C5C"/>
    <w:rsid w:val="0031531C"/>
    <w:rsid w:val="003157BA"/>
    <w:rsid w:val="0031758C"/>
    <w:rsid w:val="00317847"/>
    <w:rsid w:val="0033166D"/>
    <w:rsid w:val="00331E95"/>
    <w:rsid w:val="00345F4E"/>
    <w:rsid w:val="00353401"/>
    <w:rsid w:val="00354496"/>
    <w:rsid w:val="00356018"/>
    <w:rsid w:val="00370935"/>
    <w:rsid w:val="00382112"/>
    <w:rsid w:val="00386024"/>
    <w:rsid w:val="00391B86"/>
    <w:rsid w:val="003A78F2"/>
    <w:rsid w:val="003B59E6"/>
    <w:rsid w:val="003E55A7"/>
    <w:rsid w:val="003F5079"/>
    <w:rsid w:val="003F5697"/>
    <w:rsid w:val="00403D87"/>
    <w:rsid w:val="004041F6"/>
    <w:rsid w:val="0041218B"/>
    <w:rsid w:val="004217B9"/>
    <w:rsid w:val="0042287E"/>
    <w:rsid w:val="00424020"/>
    <w:rsid w:val="0043472F"/>
    <w:rsid w:val="0043473D"/>
    <w:rsid w:val="0044298D"/>
    <w:rsid w:val="00443A51"/>
    <w:rsid w:val="00445C89"/>
    <w:rsid w:val="00445D7E"/>
    <w:rsid w:val="004632D4"/>
    <w:rsid w:val="00465E8A"/>
    <w:rsid w:val="004804A0"/>
    <w:rsid w:val="00490199"/>
    <w:rsid w:val="00492C9F"/>
    <w:rsid w:val="004A59CE"/>
    <w:rsid w:val="004B15D5"/>
    <w:rsid w:val="004D2E62"/>
    <w:rsid w:val="004D399B"/>
    <w:rsid w:val="004E751A"/>
    <w:rsid w:val="0050588F"/>
    <w:rsid w:val="005071AE"/>
    <w:rsid w:val="0051564A"/>
    <w:rsid w:val="00527C46"/>
    <w:rsid w:val="005411EC"/>
    <w:rsid w:val="00545572"/>
    <w:rsid w:val="00545F6B"/>
    <w:rsid w:val="005464CC"/>
    <w:rsid w:val="0055247B"/>
    <w:rsid w:val="005577C3"/>
    <w:rsid w:val="005577F4"/>
    <w:rsid w:val="00565410"/>
    <w:rsid w:val="00565B9F"/>
    <w:rsid w:val="005660F3"/>
    <w:rsid w:val="00566FBF"/>
    <w:rsid w:val="00567DF9"/>
    <w:rsid w:val="00570CAE"/>
    <w:rsid w:val="00575172"/>
    <w:rsid w:val="00580AED"/>
    <w:rsid w:val="00597D14"/>
    <w:rsid w:val="005A16F5"/>
    <w:rsid w:val="005A5445"/>
    <w:rsid w:val="005A7ADC"/>
    <w:rsid w:val="005E2A13"/>
    <w:rsid w:val="005F77C7"/>
    <w:rsid w:val="005F7B5B"/>
    <w:rsid w:val="0060541B"/>
    <w:rsid w:val="00616264"/>
    <w:rsid w:val="00622765"/>
    <w:rsid w:val="00643925"/>
    <w:rsid w:val="006453A2"/>
    <w:rsid w:val="00661514"/>
    <w:rsid w:val="00665D19"/>
    <w:rsid w:val="00665DB1"/>
    <w:rsid w:val="006745A7"/>
    <w:rsid w:val="006778C4"/>
    <w:rsid w:val="0068073F"/>
    <w:rsid w:val="00686594"/>
    <w:rsid w:val="0069366E"/>
    <w:rsid w:val="00694405"/>
    <w:rsid w:val="006A519E"/>
    <w:rsid w:val="006B37C7"/>
    <w:rsid w:val="006B49C9"/>
    <w:rsid w:val="006B5723"/>
    <w:rsid w:val="006B7271"/>
    <w:rsid w:val="006E373B"/>
    <w:rsid w:val="006F0608"/>
    <w:rsid w:val="006F1DA6"/>
    <w:rsid w:val="006F20A6"/>
    <w:rsid w:val="0070281C"/>
    <w:rsid w:val="00702E0C"/>
    <w:rsid w:val="0070391E"/>
    <w:rsid w:val="00715384"/>
    <w:rsid w:val="007455A9"/>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8015D1"/>
    <w:rsid w:val="00815302"/>
    <w:rsid w:val="00816E49"/>
    <w:rsid w:val="008175C4"/>
    <w:rsid w:val="00820C6F"/>
    <w:rsid w:val="00821F46"/>
    <w:rsid w:val="008367E1"/>
    <w:rsid w:val="00837ABE"/>
    <w:rsid w:val="00844756"/>
    <w:rsid w:val="008454BB"/>
    <w:rsid w:val="00850557"/>
    <w:rsid w:val="00855CC3"/>
    <w:rsid w:val="00860065"/>
    <w:rsid w:val="0086169F"/>
    <w:rsid w:val="00865A7E"/>
    <w:rsid w:val="008717F2"/>
    <w:rsid w:val="00873711"/>
    <w:rsid w:val="00873822"/>
    <w:rsid w:val="00880B65"/>
    <w:rsid w:val="008843A0"/>
    <w:rsid w:val="0088506E"/>
    <w:rsid w:val="008A4DF8"/>
    <w:rsid w:val="008A6761"/>
    <w:rsid w:val="008A6D17"/>
    <w:rsid w:val="008B6B18"/>
    <w:rsid w:val="008C2367"/>
    <w:rsid w:val="008C36EA"/>
    <w:rsid w:val="008C56C4"/>
    <w:rsid w:val="008D76A0"/>
    <w:rsid w:val="008E1F00"/>
    <w:rsid w:val="00904F52"/>
    <w:rsid w:val="009124D4"/>
    <w:rsid w:val="009125A3"/>
    <w:rsid w:val="00913465"/>
    <w:rsid w:val="00915DC5"/>
    <w:rsid w:val="00916F72"/>
    <w:rsid w:val="009178A6"/>
    <w:rsid w:val="009233B8"/>
    <w:rsid w:val="00937888"/>
    <w:rsid w:val="009533BA"/>
    <w:rsid w:val="009626C4"/>
    <w:rsid w:val="009703A1"/>
    <w:rsid w:val="00990DC5"/>
    <w:rsid w:val="00990F63"/>
    <w:rsid w:val="00996CD9"/>
    <w:rsid w:val="009A27D1"/>
    <w:rsid w:val="009A4A34"/>
    <w:rsid w:val="009B14D9"/>
    <w:rsid w:val="009B7A8C"/>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84D"/>
    <w:rsid w:val="00A44781"/>
    <w:rsid w:val="00A53358"/>
    <w:rsid w:val="00A53ABD"/>
    <w:rsid w:val="00A54A01"/>
    <w:rsid w:val="00A54AFC"/>
    <w:rsid w:val="00A57399"/>
    <w:rsid w:val="00A67F4E"/>
    <w:rsid w:val="00A71012"/>
    <w:rsid w:val="00A8648B"/>
    <w:rsid w:val="00A91A1C"/>
    <w:rsid w:val="00AA762A"/>
    <w:rsid w:val="00AC1306"/>
    <w:rsid w:val="00AC13FB"/>
    <w:rsid w:val="00AD1741"/>
    <w:rsid w:val="00AD285E"/>
    <w:rsid w:val="00AD3E62"/>
    <w:rsid w:val="00AD7B58"/>
    <w:rsid w:val="00AE320C"/>
    <w:rsid w:val="00AF66EC"/>
    <w:rsid w:val="00B048B5"/>
    <w:rsid w:val="00B0601F"/>
    <w:rsid w:val="00B0623A"/>
    <w:rsid w:val="00B20518"/>
    <w:rsid w:val="00B31BD4"/>
    <w:rsid w:val="00B332AE"/>
    <w:rsid w:val="00B41DE6"/>
    <w:rsid w:val="00B461BA"/>
    <w:rsid w:val="00B52A4D"/>
    <w:rsid w:val="00B538F3"/>
    <w:rsid w:val="00B547F5"/>
    <w:rsid w:val="00B6383E"/>
    <w:rsid w:val="00B67AC6"/>
    <w:rsid w:val="00B763BE"/>
    <w:rsid w:val="00B83AB8"/>
    <w:rsid w:val="00B964A8"/>
    <w:rsid w:val="00B971D4"/>
    <w:rsid w:val="00BB0940"/>
    <w:rsid w:val="00BD60DD"/>
    <w:rsid w:val="00BE5006"/>
    <w:rsid w:val="00BE6273"/>
    <w:rsid w:val="00BF369B"/>
    <w:rsid w:val="00BF3AD6"/>
    <w:rsid w:val="00BF5405"/>
    <w:rsid w:val="00BF58C6"/>
    <w:rsid w:val="00BF6664"/>
    <w:rsid w:val="00C2229B"/>
    <w:rsid w:val="00C228B8"/>
    <w:rsid w:val="00C25DC7"/>
    <w:rsid w:val="00C27FE0"/>
    <w:rsid w:val="00C378D7"/>
    <w:rsid w:val="00C45C37"/>
    <w:rsid w:val="00C518DA"/>
    <w:rsid w:val="00C56194"/>
    <w:rsid w:val="00C667AC"/>
    <w:rsid w:val="00C7248E"/>
    <w:rsid w:val="00C76249"/>
    <w:rsid w:val="00C8095D"/>
    <w:rsid w:val="00C81204"/>
    <w:rsid w:val="00C82CFE"/>
    <w:rsid w:val="00C92A03"/>
    <w:rsid w:val="00C96B77"/>
    <w:rsid w:val="00C97304"/>
    <w:rsid w:val="00CA1A39"/>
    <w:rsid w:val="00CB4DFA"/>
    <w:rsid w:val="00CD1CBB"/>
    <w:rsid w:val="00CD6419"/>
    <w:rsid w:val="00CF5939"/>
    <w:rsid w:val="00D013EB"/>
    <w:rsid w:val="00D0180C"/>
    <w:rsid w:val="00D05BEA"/>
    <w:rsid w:val="00D150DF"/>
    <w:rsid w:val="00D23C6E"/>
    <w:rsid w:val="00D322DD"/>
    <w:rsid w:val="00D3758E"/>
    <w:rsid w:val="00D4448F"/>
    <w:rsid w:val="00D4548B"/>
    <w:rsid w:val="00D4759F"/>
    <w:rsid w:val="00D51CD4"/>
    <w:rsid w:val="00D53E3E"/>
    <w:rsid w:val="00D54470"/>
    <w:rsid w:val="00D60DBD"/>
    <w:rsid w:val="00D6579D"/>
    <w:rsid w:val="00D7486C"/>
    <w:rsid w:val="00D84775"/>
    <w:rsid w:val="00D85A22"/>
    <w:rsid w:val="00D86FFF"/>
    <w:rsid w:val="00DA5BB3"/>
    <w:rsid w:val="00DC0CD8"/>
    <w:rsid w:val="00DC3058"/>
    <w:rsid w:val="00DC751B"/>
    <w:rsid w:val="00DE7DB8"/>
    <w:rsid w:val="00DF63E4"/>
    <w:rsid w:val="00E1466C"/>
    <w:rsid w:val="00E21B70"/>
    <w:rsid w:val="00E22A6F"/>
    <w:rsid w:val="00E27EB6"/>
    <w:rsid w:val="00E4047C"/>
    <w:rsid w:val="00E42ABD"/>
    <w:rsid w:val="00E43636"/>
    <w:rsid w:val="00E52D35"/>
    <w:rsid w:val="00E6015A"/>
    <w:rsid w:val="00E61BA2"/>
    <w:rsid w:val="00E63844"/>
    <w:rsid w:val="00E64634"/>
    <w:rsid w:val="00E77053"/>
    <w:rsid w:val="00E80F3C"/>
    <w:rsid w:val="00E9345A"/>
    <w:rsid w:val="00EA3E8E"/>
    <w:rsid w:val="00EE2E8E"/>
    <w:rsid w:val="00EF5673"/>
    <w:rsid w:val="00EF5F5D"/>
    <w:rsid w:val="00F03E22"/>
    <w:rsid w:val="00F12795"/>
    <w:rsid w:val="00F156E3"/>
    <w:rsid w:val="00F2043F"/>
    <w:rsid w:val="00F21F68"/>
    <w:rsid w:val="00F31075"/>
    <w:rsid w:val="00F327AC"/>
    <w:rsid w:val="00F402DD"/>
    <w:rsid w:val="00F419C0"/>
    <w:rsid w:val="00F4620A"/>
    <w:rsid w:val="00F57A45"/>
    <w:rsid w:val="00F62024"/>
    <w:rsid w:val="00F8205B"/>
    <w:rsid w:val="00F973AB"/>
    <w:rsid w:val="00FA55C2"/>
    <w:rsid w:val="00FA7558"/>
    <w:rsid w:val="00FB2E6E"/>
    <w:rsid w:val="00FC434F"/>
    <w:rsid w:val="00FC624E"/>
    <w:rsid w:val="00FC6903"/>
    <w:rsid w:val="00FE73DB"/>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90876226">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817956803">
      <w:bodyDiv w:val="1"/>
      <w:marLeft w:val="0"/>
      <w:marRight w:val="0"/>
      <w:marTop w:val="0"/>
      <w:marBottom w:val="0"/>
      <w:divBdr>
        <w:top w:val="none" w:sz="0" w:space="0" w:color="auto"/>
        <w:left w:val="none" w:sz="0" w:space="0" w:color="auto"/>
        <w:bottom w:val="none" w:sz="0" w:space="0" w:color="auto"/>
        <w:right w:val="none" w:sz="0" w:space="0" w:color="auto"/>
      </w:divBdr>
    </w:div>
    <w:div w:id="981040596">
      <w:bodyDiv w:val="1"/>
      <w:marLeft w:val="0"/>
      <w:marRight w:val="0"/>
      <w:marTop w:val="0"/>
      <w:marBottom w:val="0"/>
      <w:divBdr>
        <w:top w:val="none" w:sz="0" w:space="0" w:color="auto"/>
        <w:left w:val="none" w:sz="0" w:space="0" w:color="auto"/>
        <w:bottom w:val="none" w:sz="0" w:space="0" w:color="auto"/>
        <w:right w:val="none" w:sz="0" w:space="0" w:color="auto"/>
      </w:divBdr>
    </w:div>
    <w:div w:id="1155876228">
      <w:bodyDiv w:val="1"/>
      <w:marLeft w:val="0"/>
      <w:marRight w:val="0"/>
      <w:marTop w:val="0"/>
      <w:marBottom w:val="0"/>
      <w:divBdr>
        <w:top w:val="none" w:sz="0" w:space="0" w:color="auto"/>
        <w:left w:val="none" w:sz="0" w:space="0" w:color="auto"/>
        <w:bottom w:val="none" w:sz="0" w:space="0" w:color="auto"/>
        <w:right w:val="none" w:sz="0" w:space="0" w:color="auto"/>
      </w:divBdr>
    </w:div>
    <w:div w:id="1307977495">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1262</Words>
  <Characters>7194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39</cp:revision>
  <cp:lastPrinted>2025-06-20T07:53:00Z</cp:lastPrinted>
  <dcterms:created xsi:type="dcterms:W3CDTF">2025-08-22T12:53:00Z</dcterms:created>
  <dcterms:modified xsi:type="dcterms:W3CDTF">2025-09-09T12:19:00Z</dcterms:modified>
</cp:coreProperties>
</file>