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9C58C0" w14:paraId="588253E9" w14:textId="77777777" w:rsidTr="00A0044D">
        <w:tc>
          <w:tcPr>
            <w:tcW w:w="4672" w:type="dxa"/>
          </w:tcPr>
          <w:p w14:paraId="3F062BE1" w14:textId="77777777" w:rsidR="00F419C0" w:rsidRPr="009C58C0" w:rsidRDefault="00F419C0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6ACE32AC" w14:textId="41A034FC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Давлат тиббий суғуртаси Жамғармаси</w:t>
            </w:r>
            <w:r w:rsidR="00235737"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</w:t>
            </w:r>
          </w:p>
          <w:p w14:paraId="037AEBD2" w14:textId="77777777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Ижро этувчи директори</w:t>
            </w:r>
          </w:p>
          <w:p w14:paraId="0810E8FA" w14:textId="77777777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З.Ш.Эрматовга</w:t>
            </w:r>
          </w:p>
          <w:p w14:paraId="1DB58A2B" w14:textId="2B44C39B" w:rsidR="002748AF" w:rsidRPr="009C58C0" w:rsidRDefault="002748AF" w:rsidP="00A00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8C4" w:rsidRPr="009C58C0" w14:paraId="3B88E583" w14:textId="77777777" w:rsidTr="00A0044D">
        <w:tc>
          <w:tcPr>
            <w:tcW w:w="4672" w:type="dxa"/>
          </w:tcPr>
          <w:p w14:paraId="34903CAD" w14:textId="77777777" w:rsidR="006778C4" w:rsidRPr="009C58C0" w:rsidRDefault="006778C4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1C747A6A" w14:textId="77777777" w:rsidR="006778C4" w:rsidRPr="009C58C0" w:rsidRDefault="006778C4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</w:tr>
    </w:tbl>
    <w:p w14:paraId="47A22042" w14:textId="77777777" w:rsidR="0044298D" w:rsidRPr="009C58C0" w:rsidRDefault="00F419C0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нинг 2025 йил 11-мартдаги 18-и сонли буйруғи 1-банди ҳамда 2025 йил 11-мартдаги 4-сонли йиғилиш баёнининг </w:t>
      </w:r>
      <w:r w:rsidR="0044298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2-банди билан белгилаб берилган вазифаларни жамғарманинг 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Самарқанд вилоят </w:t>
      </w: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ҳудудий бўлинмаси томонидан жорий йилнинг</w:t>
      </w:r>
    </w:p>
    <w:p w14:paraId="344B8FCF" w14:textId="34667008" w:rsidR="00F419C0" w:rsidRPr="009C58C0" w:rsidRDefault="007D6524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4 – 8 август</w:t>
      </w:r>
      <w:r w:rsidR="00DC3058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кунлари</w:t>
      </w:r>
      <w:r w:rsidR="0044298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бажарилиши бўйича</w:t>
      </w:r>
    </w:p>
    <w:p w14:paraId="51D8B9C3" w14:textId="77777777" w:rsidR="00F419C0" w:rsidRPr="009C58C0" w:rsidRDefault="00F419C0" w:rsidP="00F41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27AD428" w14:textId="36BE5ABF" w:rsidR="00570CAE" w:rsidRPr="009C58C0" w:rsidRDefault="00570CAE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</w:t>
      </w:r>
      <w:r w:rsidR="005A54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Самарқанд вилоят ҳудудий бўлинмасида жами </w:t>
      </w:r>
      <w:r w:rsidR="00445D7E" w:rsidRPr="009C58C0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="005A54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нафар ходим бўлиб, барча ходимлар тасдиқланган режа асосида фаолият юритиб боришмоқда. </w:t>
      </w:r>
    </w:p>
    <w:p w14:paraId="7CFC002F" w14:textId="0713A7A3" w:rsidR="0086169F" w:rsidRPr="009C58C0" w:rsidRDefault="0086169F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Ҳафта давомида жамғарма ра</w:t>
      </w:r>
      <w:r w:rsidR="00566FBF" w:rsidRPr="009C58C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барияти томонидан Zoom платформаси орқали ўтказилган барча йиғилишларда бўлинма ходимлари тўлиқ иштирок этишди. </w:t>
      </w:r>
    </w:p>
    <w:p w14:paraId="1F3A281B" w14:textId="23A47789" w:rsidR="008A4DF8" w:rsidRPr="009C58C0" w:rsidRDefault="008A4DF8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="00A14CB8" w:rsidRPr="009C58C0">
        <w:rPr>
          <w:rFonts w:ascii="Times New Roman" w:hAnsi="Times New Roman" w:cs="Times New Roman"/>
          <w:sz w:val="28"/>
          <w:szCs w:val="28"/>
          <w:lang w:val="uz-Cyrl-UZ"/>
        </w:rPr>
        <w:t>фуқаро</w:t>
      </w:r>
      <w:r w:rsidR="00565B9F" w:rsidRPr="009C58C0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A14CB8" w:rsidRPr="009C58C0">
        <w:rPr>
          <w:rFonts w:ascii="Times New Roman" w:hAnsi="Times New Roman" w:cs="Times New Roman"/>
          <w:sz w:val="28"/>
          <w:szCs w:val="28"/>
          <w:lang w:val="uz-Cyrl-UZ"/>
        </w:rPr>
        <w:t>дан мурожаат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A14CB8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қабул қилин</w:t>
      </w:r>
      <w:r w:rsidR="006F20A6">
        <w:rPr>
          <w:rFonts w:ascii="Times New Roman" w:hAnsi="Times New Roman" w:cs="Times New Roman"/>
          <w:sz w:val="28"/>
          <w:szCs w:val="28"/>
          <w:lang w:val="uz-Cyrl-UZ"/>
        </w:rPr>
        <w:t xml:space="preserve">мади. </w:t>
      </w:r>
    </w:p>
    <w:p w14:paraId="3EAA3E7C" w14:textId="2FE8250F" w:rsidR="0086169F" w:rsidRPr="009C58C0" w:rsidRDefault="007D7E45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Бўлинманинг тиббиёт ташкилотлари билан ишлаш бўлими ходимлари томонидан амалга оширилган ишлар</w:t>
      </w:r>
    </w:p>
    <w:p w14:paraId="381F162C" w14:textId="77777777" w:rsidR="00CF5939" w:rsidRPr="009C58C0" w:rsidRDefault="007D7E45" w:rsidP="00CF59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1. </w:t>
      </w:r>
      <w:r w:rsidR="00CF5939" w:rsidRPr="009C58C0">
        <w:rPr>
          <w:rFonts w:ascii="Times New Roman" w:hAnsi="Times New Roman" w:cs="Times New Roman"/>
          <w:sz w:val="28"/>
          <w:szCs w:val="28"/>
          <w:lang w:val="uz-Cyrl-UZ"/>
        </w:rPr>
        <w:t>Ҳафта давомида раҳбарият топшириғига асосан Ўзбекистон Республикаси Президентининг 28.07.2021 йилдаги ПҚ-5199-сонли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борилди.</w:t>
      </w:r>
    </w:p>
    <w:p w14:paraId="3CB45415" w14:textId="451D9118" w:rsidR="00C7248E" w:rsidRDefault="00403D87" w:rsidP="00B763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тўғрисида” ги </w:t>
      </w:r>
      <w:r w:rsidR="00D013E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ДТСЖ 2025 йил 5-июндаги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10-сонли баёни</w:t>
      </w:r>
      <w:r w:rsidR="00C5619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ижроси юзасидан </w:t>
      </w:r>
      <w:r w:rsidR="006778C4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2025 йил 1-июлдан тажриба-синов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лойиха</w:t>
      </w:r>
      <w:r w:rsidR="006778C4" w:rsidRPr="009C58C0">
        <w:rPr>
          <w:rFonts w:ascii="Times New Roman" w:hAnsi="Times New Roman" w:cs="Times New Roman"/>
          <w:sz w:val="28"/>
          <w:szCs w:val="28"/>
          <w:lang w:val="uz-Cyrl-UZ"/>
        </w:rPr>
        <w:t>си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 xml:space="preserve"> ўтиши режалаштирилган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Иштихон</w:t>
      </w:r>
      <w:r w:rsidR="007D6524">
        <w:rPr>
          <w:rFonts w:ascii="Times New Roman" w:hAnsi="Times New Roman" w:cs="Times New Roman"/>
          <w:sz w:val="28"/>
          <w:szCs w:val="28"/>
          <w:lang w:val="uz-Cyrl-UZ"/>
        </w:rPr>
        <w:t xml:space="preserve">, Булунғур туманлари ва Самарқанд </w:t>
      </w:r>
      <w:r w:rsidR="00C8095D">
        <w:rPr>
          <w:rFonts w:ascii="Times New Roman" w:hAnsi="Times New Roman" w:cs="Times New Roman"/>
          <w:sz w:val="28"/>
          <w:szCs w:val="28"/>
          <w:lang w:val="uz-Cyrl-UZ"/>
        </w:rPr>
        <w:t xml:space="preserve">туман 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>соғлиқни сақлаш бўлим</w:t>
      </w:r>
      <w:r w:rsidR="007D6524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>ида</w:t>
      </w:r>
      <w:r w:rsidR="00C5619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ўрганишлар ўтказилди. </w:t>
      </w:r>
    </w:p>
    <w:p w14:paraId="324B4FAC" w14:textId="25D7367E" w:rsidR="00356018" w:rsidRDefault="00616264" w:rsidP="00B763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2. </w:t>
      </w:r>
      <w:r w:rsidR="00B04775">
        <w:rPr>
          <w:rFonts w:ascii="Times New Roman" w:hAnsi="Times New Roman" w:cs="Times New Roman"/>
          <w:sz w:val="28"/>
          <w:szCs w:val="28"/>
          <w:lang w:val="uz-Cyrl-UZ"/>
        </w:rPr>
        <w:t>4 август</w:t>
      </w:r>
      <w:r w:rsidR="00445D7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куни 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>тажриба</w:t>
      </w:r>
      <w:r w:rsidR="00CD1CBB" w:rsidRPr="009C58C0">
        <w:rPr>
          <w:rFonts w:ascii="Times New Roman" w:hAnsi="Times New Roman" w:cs="Times New Roman"/>
          <w:sz w:val="28"/>
          <w:szCs w:val="28"/>
          <w:lang w:val="uz-Cyrl-UZ"/>
        </w:rPr>
        <w:t>-синов лойихаси ўтиши режалаштирилган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B04775">
        <w:rPr>
          <w:rFonts w:ascii="Times New Roman" w:hAnsi="Times New Roman" w:cs="Times New Roman"/>
          <w:sz w:val="28"/>
          <w:szCs w:val="28"/>
          <w:lang w:val="uz-Cyrl-UZ"/>
        </w:rPr>
        <w:t>Булунғур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 xml:space="preserve">туманидаги </w:t>
      </w:r>
      <w:r w:rsidR="00B04775"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 xml:space="preserve">-сон 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Оилавий поликлиника</w:t>
      </w:r>
      <w:r w:rsidR="006F20A6">
        <w:rPr>
          <w:rFonts w:ascii="Times New Roman" w:hAnsi="Times New Roman" w:cs="Times New Roman"/>
          <w:sz w:val="28"/>
          <w:szCs w:val="28"/>
          <w:lang w:val="uz-Cyrl-UZ"/>
        </w:rPr>
        <w:t>с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 xml:space="preserve">ида 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>“Ўзбекистон Республикаси Президентининг 2025 йил 19 майдаги ПФ–88-сон Фармони ва ПҚ–185-сон қарори ижросини таъминлаш таъминлаш тўғрисида” ги</w:t>
      </w:r>
      <w:r w:rsidR="00D013E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ДТСЖ 2025 йил 5-июндаги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10-сонли баёни қарорининг 1-бандига мувофиқ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тиббиётда долзарб 90 кунлик тадбирлари бўйича 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амалга оширилаётган ишлар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ўрганилди. Ўрганиш натижаси бўйича тўпланган 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>маълумотлар йиғилиб Жамғарма марказий штабига тақдим қилинди.</w:t>
      </w:r>
    </w:p>
    <w:p w14:paraId="33B65F48" w14:textId="2ED3ECAD" w:rsidR="00EE2E8E" w:rsidRDefault="00BE6273" w:rsidP="006F1D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="00294EEF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B04775">
        <w:rPr>
          <w:rFonts w:ascii="Times New Roman" w:hAnsi="Times New Roman" w:cs="Times New Roman"/>
          <w:sz w:val="28"/>
          <w:szCs w:val="28"/>
          <w:lang w:val="uz-Cyrl-UZ"/>
        </w:rPr>
        <w:t>5 август</w:t>
      </w:r>
      <w:r w:rsidR="00B0477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B7A8C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куни 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тажриба-синов лойихаси ўтиши режалаштирилган 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Иштихон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 xml:space="preserve"> туманидаги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E1A49">
        <w:rPr>
          <w:rFonts w:ascii="Times New Roman" w:hAnsi="Times New Roman" w:cs="Times New Roman"/>
          <w:sz w:val="28"/>
          <w:szCs w:val="28"/>
          <w:lang w:val="uz-Cyrl-UZ"/>
        </w:rPr>
        <w:t>11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>-сон оилавий поликлиника</w:t>
      </w:r>
      <w:r w:rsidR="006F20A6">
        <w:rPr>
          <w:rFonts w:ascii="Times New Roman" w:hAnsi="Times New Roman" w:cs="Times New Roman"/>
          <w:sz w:val="28"/>
          <w:szCs w:val="28"/>
          <w:lang w:val="uz-Cyrl-UZ"/>
        </w:rPr>
        <w:t>си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да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қарори ижросини таъминлаш таъминлаш тўғрисида” ги ДТСЖ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2025 йил 5-июндаги 10-сонли баёни қарорининг 1-бандига мувофиқ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тиббиётда долзарб 90 кунлик тадбирлари бўйича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амалга оширилаётган ишлар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ўрганилди. Ўрганиш натижаси бўйича тўпланган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>маълумотлар йиғилиб Жамғарма марказий штабига тақдим қилинди.</w:t>
      </w:r>
    </w:p>
    <w:p w14:paraId="132B74AE" w14:textId="308BE590" w:rsidR="00650216" w:rsidRDefault="00650216" w:rsidP="006F1D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Тиббий суғурта жамғармаси билан шартнома асосида фаолият кўрсатаётган муассасаларнинг июл ойида стационарда даволаниб чиққан беморларнинг статистик карталарини </w:t>
      </w:r>
      <w:r w:rsidRPr="00650216">
        <w:rPr>
          <w:rFonts w:ascii="Times New Roman" w:hAnsi="Times New Roman" w:cs="Times New Roman"/>
          <w:sz w:val="28"/>
          <w:szCs w:val="28"/>
          <w:lang w:val="uz-Cyrl-UZ"/>
        </w:rPr>
        <w:t xml:space="preserve">mis2.ssv.uz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платформасига киритилиши ва КХГлари бўйича ҳисоботлари ССВлигининг 17-сонли буйруғи иловаларига асосан олиниб таҳлил қилинди ва умумлаштирилиб жамғармага тақдим этилди. </w:t>
      </w:r>
    </w:p>
    <w:p w14:paraId="6620B3E0" w14:textId="77777777" w:rsidR="00650216" w:rsidRDefault="00565B9F" w:rsidP="00C724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4. </w:t>
      </w:r>
      <w:r w:rsidR="00AE1A49">
        <w:rPr>
          <w:rFonts w:ascii="Times New Roman" w:hAnsi="Times New Roman" w:cs="Times New Roman"/>
          <w:sz w:val="28"/>
          <w:szCs w:val="28"/>
          <w:lang w:val="uz-Cyrl-UZ"/>
        </w:rPr>
        <w:t>6 август</w:t>
      </w:r>
      <w:r w:rsidR="00AE1A49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013E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куни тажриба-синов лойихаси ўтиши режалаштирилган 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>Иштихон</w:t>
      </w:r>
      <w:r w:rsidR="00C7248E" w:rsidRPr="00C7248E">
        <w:rPr>
          <w:rFonts w:ascii="Times New Roman" w:hAnsi="Times New Roman" w:cs="Times New Roman"/>
          <w:sz w:val="28"/>
          <w:szCs w:val="28"/>
          <w:lang w:val="uz-Cyrl-UZ"/>
        </w:rPr>
        <w:t xml:space="preserve"> туман соғлиқни сақлаш бўлими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 xml:space="preserve">га қарашли </w:t>
      </w:r>
      <w:r w:rsidR="00AE1A49">
        <w:rPr>
          <w:rFonts w:ascii="Times New Roman" w:hAnsi="Times New Roman" w:cs="Times New Roman"/>
          <w:sz w:val="28"/>
          <w:szCs w:val="28"/>
          <w:lang w:val="uz-Cyrl-UZ"/>
        </w:rPr>
        <w:t>12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>-сон оилавий поликлиника</w:t>
      </w:r>
      <w:r w:rsidR="006F20A6">
        <w:rPr>
          <w:rFonts w:ascii="Times New Roman" w:hAnsi="Times New Roman" w:cs="Times New Roman"/>
          <w:sz w:val="28"/>
          <w:szCs w:val="28"/>
          <w:lang w:val="uz-Cyrl-UZ"/>
        </w:rPr>
        <w:t xml:space="preserve"> филиалида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қарори ижросини таъминлаш таъминлаш тўғрисида” ги ДТСЖ 2025 йил 5-июндаги 10-сонли баёни қарорининг 1-бандига мувофиқ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тиббиётда долзарб 90 кунлик тадбирлари бўйича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амалга оширилаётган ишлар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ўрганилди. Ўрганиш натижаси бўйича тўпланган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>маълумотлар йиғилиб Жамғарма марказий штабига тақдим қилинди.</w:t>
      </w:r>
    </w:p>
    <w:p w14:paraId="0FA17836" w14:textId="56ADE2A4" w:rsidR="00650216" w:rsidRDefault="00650216" w:rsidP="006502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Тиббий суғурта жамғармаси билан шартнома асосида фаолият кўрсатаётган муассасаларнинг июл ойида амбулатор поликлиника муассасаларида аҳолига кафолатланган пакет доирасида кўрсатган ёрдамлари бўйича ҳисоботлари ССВлигининг 17-сонли буйруғи иловаларига асосан олиниб таҳлил қилинди ва умумлаштирилиб жамғармага тақдим этилди. </w:t>
      </w:r>
    </w:p>
    <w:p w14:paraId="00252653" w14:textId="20B51215" w:rsidR="002F5C45" w:rsidRDefault="00B763BE" w:rsidP="002F5C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="00294EEF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AE1A49">
        <w:rPr>
          <w:rFonts w:ascii="Times New Roman" w:hAnsi="Times New Roman" w:cs="Times New Roman"/>
          <w:sz w:val="28"/>
          <w:szCs w:val="28"/>
          <w:lang w:val="uz-Cyrl-UZ"/>
        </w:rPr>
        <w:t>7 август</w:t>
      </w:r>
      <w:r w:rsidR="00AE1A49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F369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куни </w:t>
      </w:r>
      <w:r w:rsidR="002F5C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тажриба-синов лойихаси ўтиши режалаштирилган, 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 xml:space="preserve">Иштихон туманидаги </w:t>
      </w:r>
      <w:r w:rsidR="00AE1A49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6F20A6"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="00C96B77">
        <w:rPr>
          <w:rFonts w:ascii="Times New Roman" w:hAnsi="Times New Roman" w:cs="Times New Roman"/>
          <w:sz w:val="28"/>
          <w:szCs w:val="28"/>
          <w:lang w:val="uz-Cyrl-UZ"/>
        </w:rPr>
        <w:t>-сон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 xml:space="preserve"> оилавий поликлиника</w:t>
      </w:r>
      <w:r w:rsidR="006F20A6">
        <w:rPr>
          <w:rFonts w:ascii="Times New Roman" w:hAnsi="Times New Roman" w:cs="Times New Roman"/>
          <w:sz w:val="28"/>
          <w:szCs w:val="28"/>
          <w:lang w:val="uz-Cyrl-UZ"/>
        </w:rPr>
        <w:t xml:space="preserve"> филиалида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F5079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қарори ижросини таъминлаш таъминлаш тўғрисида” ги ДТСЖ 2025 йил 5-июндаги 10-сонли баёни қарорининг 1-бандига мувофиқ </w:t>
      </w:r>
      <w:r w:rsidR="003F5079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тиббиётда долзарб 90 кунлик тадбирлари бўйича </w:t>
      </w:r>
      <w:r w:rsidR="003F5079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амалга оширилаётган ишлар </w:t>
      </w:r>
      <w:r w:rsidR="003F5079">
        <w:rPr>
          <w:rFonts w:ascii="Times New Roman" w:hAnsi="Times New Roman" w:cs="Times New Roman"/>
          <w:sz w:val="28"/>
          <w:szCs w:val="28"/>
          <w:lang w:val="uz-Cyrl-UZ"/>
        </w:rPr>
        <w:t xml:space="preserve">ўрганилди. Ўрганиш натижаси бўйича тўпланган </w:t>
      </w:r>
      <w:r w:rsidR="003F5079" w:rsidRPr="009C58C0">
        <w:rPr>
          <w:rFonts w:ascii="Times New Roman" w:hAnsi="Times New Roman" w:cs="Times New Roman"/>
          <w:sz w:val="28"/>
          <w:szCs w:val="28"/>
          <w:lang w:val="uz-Cyrl-UZ"/>
        </w:rPr>
        <w:t>маълумотлар йиғилиб Жамғарма марказий штабига тақдим қилинди.</w:t>
      </w:r>
    </w:p>
    <w:p w14:paraId="0CA6AEC2" w14:textId="76E6C61E" w:rsidR="009125A3" w:rsidRDefault="009125A3" w:rsidP="009125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6. </w:t>
      </w:r>
      <w:r w:rsidR="00AE1A49">
        <w:rPr>
          <w:rFonts w:ascii="Times New Roman" w:hAnsi="Times New Roman" w:cs="Times New Roman"/>
          <w:sz w:val="28"/>
          <w:szCs w:val="28"/>
          <w:lang w:val="uz-Cyrl-UZ"/>
        </w:rPr>
        <w:t>8 август</w:t>
      </w:r>
      <w:r w:rsidR="00AE1A49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21B70">
        <w:rPr>
          <w:rFonts w:ascii="Times New Roman" w:hAnsi="Times New Roman" w:cs="Times New Roman"/>
          <w:sz w:val="28"/>
          <w:szCs w:val="28"/>
          <w:lang w:val="uz-Cyrl-UZ"/>
        </w:rPr>
        <w:t xml:space="preserve">куни тажриба-синов лойихаси ўтиши режалаштирилган, </w:t>
      </w:r>
      <w:r w:rsidR="00E21B70" w:rsidRPr="00E21B70">
        <w:rPr>
          <w:rFonts w:ascii="Times New Roman" w:hAnsi="Times New Roman" w:cs="Times New Roman"/>
          <w:sz w:val="28"/>
          <w:szCs w:val="28"/>
          <w:lang w:val="uz-Cyrl-UZ"/>
        </w:rPr>
        <w:t xml:space="preserve">Иштихон туман соғлиқни сақлаш бўлимига қарашли </w:t>
      </w:r>
      <w:r w:rsidR="00AE1A49">
        <w:rPr>
          <w:rFonts w:ascii="Times New Roman" w:hAnsi="Times New Roman" w:cs="Times New Roman"/>
          <w:sz w:val="28"/>
          <w:szCs w:val="28"/>
          <w:lang w:val="uz-Cyrl-UZ"/>
        </w:rPr>
        <w:t>14</w:t>
      </w:r>
      <w:r w:rsidR="00AC1306">
        <w:rPr>
          <w:rFonts w:ascii="Times New Roman" w:hAnsi="Times New Roman" w:cs="Times New Roman"/>
          <w:sz w:val="28"/>
          <w:szCs w:val="28"/>
          <w:lang w:val="uz-Cyrl-UZ"/>
        </w:rPr>
        <w:t xml:space="preserve">-сон </w:t>
      </w:r>
      <w:r w:rsidR="00E21B70" w:rsidRPr="00E21B70">
        <w:rPr>
          <w:rFonts w:ascii="Times New Roman" w:hAnsi="Times New Roman" w:cs="Times New Roman"/>
          <w:sz w:val="28"/>
          <w:szCs w:val="28"/>
          <w:lang w:val="uz-Cyrl-UZ"/>
        </w:rPr>
        <w:t>оилавий поликлиника</w:t>
      </w:r>
      <w:r w:rsidR="00254DA8">
        <w:rPr>
          <w:rFonts w:ascii="Times New Roman" w:hAnsi="Times New Roman" w:cs="Times New Roman"/>
          <w:sz w:val="28"/>
          <w:szCs w:val="28"/>
          <w:lang w:val="uz-Cyrl-UZ"/>
        </w:rPr>
        <w:t xml:space="preserve"> филиалида</w:t>
      </w:r>
      <w:r w:rsidR="00E21B70" w:rsidRPr="00E21B7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21B70">
        <w:rPr>
          <w:rFonts w:ascii="Times New Roman" w:hAnsi="Times New Roman" w:cs="Times New Roman"/>
          <w:sz w:val="28"/>
          <w:szCs w:val="28"/>
          <w:lang w:val="uz-Cyrl-UZ"/>
        </w:rPr>
        <w:t>“Ўзбекистон Республикаси Президентининг 2025 йил 19 майдаги ПФ–88-сон Фармони ва ПҚ–185-сон қарори ижросини таъминлаш таъминлаш тўғрисида” ги ДТСЖ 2025 йил 5-июндаги 10-сонли баёни қарорининг 1-бандига мувофиқ тиббиётда долзарб 90 кунлик тадбирлари бўйича амалга оширилаётган ишлар ўрганилди. Ўрганиш натижаси бўйича тўпланган маълумотлар йиғилиб Жамғарма марказий штабига тақдим қилинди.</w:t>
      </w:r>
    </w:p>
    <w:p w14:paraId="0E4B75B9" w14:textId="1CC3E5DF" w:rsidR="00AE1A49" w:rsidRDefault="00AE1A49" w:rsidP="009125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Вилоят соғлиқни сақлаш бошқармаси билан биргаликда тасдиқланган иш режага мувофиқ Пайариқ туманида тиббий суғурта механизмлари бўйича амалга оширилган ишлар мониторингдан ўтказилди.</w:t>
      </w:r>
    </w:p>
    <w:p w14:paraId="6313BFA6" w14:textId="6E50E1EE" w:rsidR="0086169F" w:rsidRPr="009C58C0" w:rsidRDefault="008717F2" w:rsidP="005411E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II. Молия-иқтисод бўлими томонидан амалга оширилган ишлар</w:t>
      </w:r>
    </w:p>
    <w:p w14:paraId="0FDFAC79" w14:textId="77777777" w:rsidR="0013621F" w:rsidRPr="0013621F" w:rsidRDefault="0013621F" w:rsidP="0013621F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Самарқанд вилояти тиббиёт муассасаларининг 2025 йил апрел ойида </w:t>
      </w:r>
      <w:r w:rsidRPr="0013621F">
        <w:rPr>
          <w:rFonts w:ascii="Times New Roman" w:hAnsi="Times New Roman" w:cs="Times New Roman"/>
          <w:sz w:val="28"/>
          <w:szCs w:val="28"/>
          <w:lang w:val="uz-Cyrl-UZ"/>
        </w:rPr>
        <w:t xml:space="preserve">85%-95% - “Аҳоли жон бошига”, “Глобал бюджет” ва “Глобал бюджет </w:t>
      </w:r>
      <w:r w:rsidRPr="0013621F">
        <w:rPr>
          <w:rFonts w:ascii="Times New Roman" w:hAnsi="Times New Roman" w:cs="Times New Roman"/>
          <w:sz w:val="26"/>
          <w:szCs w:val="26"/>
          <w:lang w:val="uz-Cyrl-UZ"/>
        </w:rPr>
        <w:t>ва ҳар бир даволанган холат усулида</w:t>
      </w:r>
      <w:r w:rsidRPr="0013621F">
        <w:rPr>
          <w:rFonts w:ascii="Times New Roman" w:hAnsi="Times New Roman" w:cs="Times New Roman"/>
          <w:sz w:val="28"/>
          <w:szCs w:val="28"/>
          <w:lang w:val="uz-Cyrl-UZ"/>
        </w:rPr>
        <w:t xml:space="preserve">” </w:t>
      </w: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бўйича тўланиши лозим бўлган миқдоридаги маблағларга 244 та тиббиёт муассасаларига </w:t>
      </w:r>
      <w:r w:rsidRPr="0013621F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z-Cyrl-UZ" w:eastAsia="ru-RU"/>
        </w:rPr>
        <w:t xml:space="preserve">176,4 млрд.сўмлик </w:t>
      </w: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сертификатлар тайёрланиб Жамғармага тасдиқлаб юборилди.</w:t>
      </w:r>
    </w:p>
    <w:p w14:paraId="12E863B8" w14:textId="77777777" w:rsidR="0013621F" w:rsidRPr="0013621F" w:rsidRDefault="0013621F" w:rsidP="0013621F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lastRenderedPageBreak/>
        <w:t xml:space="preserve">Самарқанд вилояти тиббиёт муассасаларининг 2025 йил апрел ойида </w:t>
      </w:r>
      <w:r w:rsidRPr="0013621F">
        <w:rPr>
          <w:rFonts w:ascii="Times New Roman" w:hAnsi="Times New Roman" w:cs="Times New Roman"/>
          <w:sz w:val="28"/>
          <w:szCs w:val="28"/>
          <w:lang w:val="uz-Cyrl-UZ"/>
        </w:rPr>
        <w:t xml:space="preserve">85%-95% - “Аҳоли жон бошига”, “Глобал бюджет” ва “Глобал бюджет </w:t>
      </w:r>
      <w:r w:rsidRPr="0013621F">
        <w:rPr>
          <w:rFonts w:ascii="Times New Roman" w:hAnsi="Times New Roman" w:cs="Times New Roman"/>
          <w:sz w:val="26"/>
          <w:szCs w:val="26"/>
          <w:lang w:val="uz-Cyrl-UZ"/>
        </w:rPr>
        <w:t>ва ҳар бир даволанган холат усулида</w:t>
      </w:r>
      <w:r w:rsidRPr="0013621F">
        <w:rPr>
          <w:rFonts w:ascii="Times New Roman" w:hAnsi="Times New Roman" w:cs="Times New Roman"/>
          <w:sz w:val="28"/>
          <w:szCs w:val="28"/>
          <w:lang w:val="uz-Cyrl-UZ"/>
        </w:rPr>
        <w:t xml:space="preserve">” </w:t>
      </w: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бўйича тўланиши лозим бўлган миқдоридаги маблағлар хафта давомида UZASBO дастурида 244 та тиббиёт муассасаларига </w:t>
      </w:r>
      <w:r w:rsidRPr="0013621F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z-Cyrl-UZ" w:eastAsia="ru-RU"/>
        </w:rPr>
        <w:t>176,4 млрд.сўмлик</w:t>
      </w: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9-иловалар ва  тўлов топшириқномалари тўловлар Ғазначиликка юборилди.</w:t>
      </w:r>
    </w:p>
    <w:p w14:paraId="78464170" w14:textId="77777777" w:rsidR="0013621F" w:rsidRPr="0013621F" w:rsidRDefault="0013621F" w:rsidP="0013621F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ПФ-88 ва ПҚ185 бўйича Соғлиқни сақлаш тизимини ташкил этишнинг янги модели тажриба-синов тариқасида жорий қилинаётан туман (шаҳар) тиббиёт муассасаларига </w:t>
      </w:r>
      <w:r w:rsidRPr="0013621F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z-Cyrl-UZ" w:eastAsia="ru-RU"/>
        </w:rPr>
        <w:t xml:space="preserve">21,854 млрд.сўмлик </w:t>
      </w: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сертификатлар тайёрланиб Жамғармага тасдиқлаб юборилди.</w:t>
      </w:r>
    </w:p>
    <w:p w14:paraId="3A495D59" w14:textId="77777777" w:rsidR="0013621F" w:rsidRPr="0013621F" w:rsidRDefault="0013621F" w:rsidP="0013621F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ПФ-88 ва ПҚ185 бўйича Соғлиқни сақлаш тизимини ташкил этишнинг янги модели тажриба-синов тариқасида жорий қилинаётан туман (шаҳар) тиббиёт муассасаларига </w:t>
      </w:r>
      <w:r w:rsidRPr="0013621F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z-Cyrl-UZ" w:eastAsia="ru-RU"/>
        </w:rPr>
        <w:t xml:space="preserve">21,854 млрд.сўмлик </w:t>
      </w: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UZASBO дастурида 73 та 9-иловалар ва  тўлов топшириқномалари тўловлар Ғазначиликка юборилди.</w:t>
      </w:r>
    </w:p>
    <w:p w14:paraId="2B8EFC52" w14:textId="77777777" w:rsidR="0013621F" w:rsidRPr="0013621F" w:rsidRDefault="0013621F" w:rsidP="0013621F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Самақанд вилоятидаги тиббиёт муассасаларини Давлат тиббий суғуртаси жамғармасидан молиялаштириладиган муассасаларнинг 4013.... шахсий ғазна ҳисобварағларидаги  қолдиқлари бўйича маълумот Жамғармага тақдим этиб борилмоқда.</w:t>
      </w:r>
    </w:p>
    <w:p w14:paraId="2772993A" w14:textId="77777777" w:rsidR="0013621F" w:rsidRPr="0013621F" w:rsidRDefault="0013621F" w:rsidP="0013621F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Самарқанд вилоятидаги ичимлик суви ва оқова тарифлари тўғрисида маълумот Жамғармага юборилди.</w:t>
      </w:r>
    </w:p>
    <w:p w14:paraId="726D0BD3" w14:textId="77777777" w:rsidR="0013621F" w:rsidRPr="0013621F" w:rsidRDefault="0013621F" w:rsidP="0013621F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ПФ-88 ва ПҚ185 бўйича Соғлиқни сақлаш тизимини ташкил этишнинг янги модели тажриба-синов тариқасида жорий қилинаётган туман (шаҳар) тиббиёт муассасаларида стоматология хизматлари тарифлари тўғрисида маълумотлар Жамғармага тақдим этилди.</w:t>
      </w:r>
    </w:p>
    <w:p w14:paraId="5C6BA1F9" w14:textId="77777777" w:rsidR="0013621F" w:rsidRPr="0013621F" w:rsidRDefault="0013621F" w:rsidP="0013621F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ПФ-88 ва ПҚ185 бўйича Соғлиқни сақлаш тизимини ташкил этишнинг янги модели тажриба-синов тариқасида жорий қилинаётган туман (шаҳар) тиббиёт муассасаларининг штат жадваллари ҳудудий молия органлари билан биргаликда кўриб чиқилмоқда.   </w:t>
      </w:r>
    </w:p>
    <w:p w14:paraId="2831C545" w14:textId="77777777" w:rsidR="0013621F" w:rsidRPr="0013621F" w:rsidRDefault="0013621F" w:rsidP="0013621F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ПФ-88-сон фармон ҳамда ПҚ-185-сон қарорлар бўйича берилан савол бўйича аниқлик киритиш мақсадида Пилот худудлардаги муассасалар яъни бирламчи тиббий ёрдам хизмати муассасаларидан ташқари ОП ларнинг ишлаб чиқилган  штатлар жадвали тахлил қилинди.</w:t>
      </w:r>
    </w:p>
    <w:p w14:paraId="1869AC8E" w14:textId="77777777" w:rsidR="0013621F" w:rsidRPr="0013621F" w:rsidRDefault="0013621F" w:rsidP="0013621F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Хафта давомида марказий аппарат ва юқори турувчи ташкилотлардан келган тезкор топшириқлар ва жамланма жадваллар муассасалардан йиғиб олиниб, тахлил қилиниб, жамғармага ҳамда тегишли ташкилотларга тақдим этилди.</w:t>
      </w:r>
    </w:p>
    <w:p w14:paraId="290D77D0" w14:textId="77777777" w:rsidR="0013621F" w:rsidRPr="0013621F" w:rsidRDefault="0013621F" w:rsidP="0013621F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борилди.</w:t>
      </w:r>
    </w:p>
    <w:p w14:paraId="04BA3132" w14:textId="77777777" w:rsidR="0013621F" w:rsidRPr="0013621F" w:rsidRDefault="0013621F" w:rsidP="0013621F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621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Хафтанинг Пайшанба куни Самарқанд тумани ва Жума кунлари Пайариқ туман тиббиёт бирлашмасида Жамғарманинг худудий филиали ходимлари томонидан  311-қарор ижроси юзасидан мониторинг ишлари олиб борилди.</w:t>
      </w:r>
    </w:p>
    <w:p w14:paraId="724D0D50" w14:textId="7DA34460" w:rsidR="008717F2" w:rsidRPr="009C58C0" w:rsidRDefault="008717F2" w:rsidP="00E43636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III. </w:t>
      </w:r>
      <w:r w:rsidR="00E43636"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Реимбурсация дастурини амалиётга жорий этиш юзасидан амалга оширилган ишлар</w:t>
      </w:r>
    </w:p>
    <w:p w14:paraId="769D5F03" w14:textId="57F2AB2B" w:rsidR="00C82CFE" w:rsidRPr="009C58C0" w:rsidRDefault="00C82CFE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D84775">
        <w:rPr>
          <w:rFonts w:ascii="Times New Roman" w:hAnsi="Times New Roman" w:cs="Times New Roman"/>
          <w:sz w:val="28"/>
          <w:szCs w:val="28"/>
          <w:lang w:val="uz-Cyrl-UZ"/>
        </w:rPr>
        <w:t>11</w:t>
      </w:r>
      <w:r w:rsidR="0011363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ию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ль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олатига  жами 16 та  туман (шахар) муассасаларининг барчасига жумладан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удудлардаги 244 та бирламчи тиббий муассасаларга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шартнома асосида 342 та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орихоналар бириктирилиб, шартнома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тузилган. Реимбурсация б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йича </w:t>
      </w:r>
      <w:r w:rsidR="00012D5F">
        <w:rPr>
          <w:rFonts w:ascii="Times New Roman" w:hAnsi="Times New Roman" w:cs="Times New Roman"/>
          <w:sz w:val="28"/>
          <w:szCs w:val="28"/>
          <w:lang w:val="uz-Cyrl-UZ"/>
        </w:rPr>
        <w:t>августь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ойига </w:t>
      </w:r>
      <w:r w:rsidR="00012D5F">
        <w:rPr>
          <w:rFonts w:ascii="Times New Roman" w:hAnsi="Times New Roman" w:cs="Times New Roman"/>
          <w:sz w:val="28"/>
          <w:szCs w:val="28"/>
          <w:lang w:val="uz-Cyrl-UZ"/>
        </w:rPr>
        <w:t>908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.000.000 млн с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м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маблағ режалаштирилган.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62024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</w:t>
      </w:r>
      <w:r w:rsidR="00012D5F">
        <w:rPr>
          <w:rFonts w:ascii="Times New Roman" w:hAnsi="Times New Roman" w:cs="Times New Roman"/>
          <w:sz w:val="28"/>
          <w:szCs w:val="28"/>
          <w:lang w:val="uz-Cyrl-UZ"/>
        </w:rPr>
        <w:t>4612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та  жами </w:t>
      </w:r>
      <w:r w:rsidR="00012D5F">
        <w:rPr>
          <w:rFonts w:ascii="Times New Roman" w:hAnsi="Times New Roman" w:cs="Times New Roman"/>
          <w:sz w:val="28"/>
          <w:szCs w:val="28"/>
          <w:lang w:val="uz-Cyrl-UZ"/>
        </w:rPr>
        <w:t>190 149 845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 ёзиб берилган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бўлиб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жами </w:t>
      </w:r>
      <w:r w:rsidR="00012D5F">
        <w:rPr>
          <w:rFonts w:ascii="Times New Roman" w:hAnsi="Times New Roman" w:cs="Times New Roman"/>
          <w:sz w:val="28"/>
          <w:szCs w:val="28"/>
          <w:lang w:val="uz-Cyrl-UZ"/>
        </w:rPr>
        <w:t>3556</w:t>
      </w:r>
      <w:r w:rsidR="00661514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та рецептга </w:t>
      </w:r>
      <w:r w:rsidR="00012D5F">
        <w:rPr>
          <w:rFonts w:ascii="Times New Roman" w:hAnsi="Times New Roman" w:cs="Times New Roman"/>
          <w:sz w:val="28"/>
          <w:szCs w:val="28"/>
          <w:lang w:val="uz-Cyrl-UZ"/>
        </w:rPr>
        <w:t xml:space="preserve">              179 066 436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сўмлик дори</w:t>
      </w:r>
      <w:r w:rsidR="009D5AAB" w:rsidRPr="009C58C0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дармон берилган. </w:t>
      </w:r>
      <w:r w:rsidR="00012D5F">
        <w:rPr>
          <w:rFonts w:ascii="Times New Roman" w:hAnsi="Times New Roman" w:cs="Times New Roman"/>
          <w:sz w:val="28"/>
          <w:szCs w:val="28"/>
          <w:lang w:val="uz-Cyrl-UZ"/>
        </w:rPr>
        <w:t xml:space="preserve">1056 </w:t>
      </w:r>
      <w:r w:rsidR="00FE73D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та </w:t>
      </w:r>
      <w:r w:rsidR="00012D5F">
        <w:rPr>
          <w:rFonts w:ascii="Times New Roman" w:hAnsi="Times New Roman" w:cs="Times New Roman"/>
          <w:sz w:val="28"/>
          <w:szCs w:val="28"/>
          <w:lang w:val="uz-Cyrl-UZ"/>
        </w:rPr>
        <w:t>61 083 409</w:t>
      </w:r>
      <w:r w:rsidR="0011363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E73DB" w:rsidRPr="009C58C0">
        <w:rPr>
          <w:rFonts w:ascii="Times New Roman" w:hAnsi="Times New Roman" w:cs="Times New Roman"/>
          <w:sz w:val="28"/>
          <w:szCs w:val="28"/>
          <w:lang w:val="uz-Cyrl-UZ"/>
        </w:rPr>
        <w:t>сўмлик рецептлар реализация қилинмаган. Муассасалар ҳисобида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12D5F">
        <w:rPr>
          <w:rFonts w:ascii="Times New Roman" w:hAnsi="Times New Roman" w:cs="Times New Roman"/>
          <w:sz w:val="28"/>
          <w:szCs w:val="28"/>
          <w:lang w:val="uz-Cyrl-UZ"/>
        </w:rPr>
        <w:t>717 850 155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 с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м маблағ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мавжуд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 </w:t>
      </w:r>
    </w:p>
    <w:p w14:paraId="0E52EDFA" w14:textId="794D2269" w:rsidR="00C82CFE" w:rsidRPr="009C58C0" w:rsidRDefault="00CB4DFA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Ҳ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озирги кунда вилоят б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йича юрак қон томир касалликлари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121432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н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афас аъзолари касалликлари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34931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ндокрин касалликлари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ж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умаладан: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қ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андли диабет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нинг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2-тури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37612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нафар беморалар “Д” назоратига туради. Жами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д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аст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у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рдан дори воситалари олиш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и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мумкин б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лган контингент сони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193975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нафарни</w:t>
      </w:r>
      <w:proofErr w:type="spellEnd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ташкил</w:t>
      </w:r>
      <w:proofErr w:type="spellEnd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этади.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05D7DD67" w14:textId="77777777" w:rsidR="007B0B9D" w:rsidRDefault="007B0B9D" w:rsidP="00C82CF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</w:pPr>
    </w:p>
    <w:p w14:paraId="3B78CBF0" w14:textId="45557842" w:rsidR="001D3443" w:rsidRDefault="001D3443" w:rsidP="00C82CF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</w:pPr>
      <w:r w:rsidRPr="009C58C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>Худудлар кесимида электрон рецеп</w:t>
      </w:r>
      <w:r w:rsidR="00CD6419" w:rsidRPr="009C58C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>т</w:t>
      </w:r>
      <w:r w:rsidRPr="009C58C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 xml:space="preserve"> ёзилиш холати</w:t>
      </w:r>
    </w:p>
    <w:p w14:paraId="7AF34C85" w14:textId="77777777" w:rsidR="007B0B9D" w:rsidRPr="009C58C0" w:rsidRDefault="007B0B9D" w:rsidP="00C82CF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</w:pPr>
    </w:p>
    <w:p w14:paraId="785CF2CC" w14:textId="6CE1C720" w:rsidR="00661514" w:rsidRDefault="00012D5F" w:rsidP="0066151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z-Cyrl-UZ"/>
        </w:rPr>
      </w:pPr>
      <w:r w:rsidRPr="00012D5F">
        <w:rPr>
          <w:noProof/>
        </w:rPr>
        <w:drawing>
          <wp:inline distT="0" distB="0" distL="0" distR="0" wp14:anchorId="5746FC46" wp14:editId="20321F3A">
            <wp:extent cx="6029960" cy="2967224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2967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0B4E4" w14:textId="77777777" w:rsidR="00012D5F" w:rsidRDefault="00012D5F" w:rsidP="0086006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</w:pPr>
    </w:p>
    <w:p w14:paraId="5BCA1871" w14:textId="139D84EA" w:rsidR="00860065" w:rsidRDefault="00860065" w:rsidP="0086006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</w:pPr>
      <w:r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Самарқанд вилоятида реимбурсация дастурининг жорий қилиниш ҳолати, расмийлаштирилган ва реализация қилинган рецептлар тўғрисидаги маълумотлар вилоят соғлиқни сақлаш бош бошқармаси раҳбариятига та</w:t>
      </w:r>
      <w:r w:rsidR="00C518DA"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қ</w:t>
      </w:r>
      <w:r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дим этилиб, биргаликдаги ВКС йиғилишларда муҳокама қилиб келинмоқда.</w:t>
      </w:r>
    </w:p>
    <w:p w14:paraId="5B5C46C5" w14:textId="77777777" w:rsidR="002608B3" w:rsidRDefault="002608B3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78703EBD" w14:textId="2EC62355" w:rsidR="000C7583" w:rsidRDefault="00F03E22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0C7583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13D96B22" w14:textId="77777777" w:rsidR="007B0B9D" w:rsidRDefault="007B0B9D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711F0AE" w14:textId="77777777" w:rsidR="007B0B9D" w:rsidRDefault="001A4E82" w:rsidP="00855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="00855CC3"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</w:p>
    <w:p w14:paraId="49C8F75A" w14:textId="77777777" w:rsidR="007B0B9D" w:rsidRDefault="007B0B9D" w:rsidP="00855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419D53D" w14:textId="77777777" w:rsidR="007B0B9D" w:rsidRDefault="007B0B9D" w:rsidP="00855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F4F4664" w14:textId="1E2B41BD" w:rsidR="007B0B9D" w:rsidRDefault="007B0B9D" w:rsidP="00855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</w:p>
    <w:p w14:paraId="253BAA57" w14:textId="7D029E8C" w:rsidR="007B0B9D" w:rsidRDefault="007B0B9D" w:rsidP="00855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88963FB" w14:textId="2B94B190" w:rsidR="007B0B9D" w:rsidRPr="006A2D61" w:rsidRDefault="007B0B9D" w:rsidP="00855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13FDED54" w14:textId="4A923CA0" w:rsidR="007B0B9D" w:rsidRDefault="007B0B9D" w:rsidP="00855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72CA80E" w14:textId="31012ACF" w:rsidR="007B0B9D" w:rsidRDefault="00CC3E59" w:rsidP="00855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C3E59">
        <w:rPr>
          <w:noProof/>
        </w:rPr>
        <w:lastRenderedPageBreak/>
        <w:drawing>
          <wp:inline distT="0" distB="0" distL="0" distR="0" wp14:anchorId="25FC363D" wp14:editId="6CA981C4">
            <wp:extent cx="2933700" cy="17526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221" cy="1752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CC3E5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CC3E59">
        <w:rPr>
          <w:noProof/>
        </w:rPr>
        <w:drawing>
          <wp:inline distT="0" distB="0" distL="0" distR="0" wp14:anchorId="5678347A" wp14:editId="7000172B">
            <wp:extent cx="2895600" cy="1805940"/>
            <wp:effectExtent l="0" t="0" r="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117" cy="1806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14D41CEC" w14:textId="77777777" w:rsidR="00CC3E59" w:rsidRDefault="00CC3E59" w:rsidP="00855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C9ACBEE" w14:textId="20FD220D" w:rsidR="00CC3E59" w:rsidRDefault="00CC3E59" w:rsidP="00855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C3E59">
        <w:rPr>
          <w:noProof/>
        </w:rPr>
        <w:drawing>
          <wp:inline distT="0" distB="0" distL="0" distR="0" wp14:anchorId="338CF81D" wp14:editId="1469C7CD">
            <wp:extent cx="2914650" cy="18288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848" cy="1828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Pr="00CC3E59">
        <w:rPr>
          <w:noProof/>
        </w:rPr>
        <w:drawing>
          <wp:inline distT="0" distB="0" distL="0" distR="0" wp14:anchorId="61A73DE5" wp14:editId="3A3D19FD">
            <wp:extent cx="2847975" cy="1818005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351" cy="181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3066632D" w14:textId="77777777" w:rsidR="007B0B9D" w:rsidRDefault="007B0B9D" w:rsidP="00855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4C824A06" w14:textId="77777777" w:rsidR="007B0B9D" w:rsidRDefault="007B0B9D" w:rsidP="00855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04C8722" w14:textId="06DE8CB9" w:rsidR="002748AF" w:rsidRDefault="00CC3E59" w:rsidP="00855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         </w:t>
      </w:r>
      <w:r w:rsidR="00274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Давлат тиббий суғуртаси жамғармаси</w:t>
      </w:r>
    </w:p>
    <w:p w14:paraId="4903E9A6" w14:textId="60FAAC3E" w:rsidR="007E2DC6" w:rsidRDefault="002748AF" w:rsidP="006A51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Самарқанд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вилоят ҳудудий</w:t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  <w:r w:rsidR="006B72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бўлинмас</w:t>
      </w:r>
      <w:r w:rsidR="00665D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и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</w:p>
    <w:p w14:paraId="5389A764" w14:textId="242E4C45" w:rsidR="008D76A0" w:rsidRPr="00C378D7" w:rsidRDefault="006B7271" w:rsidP="006A519E">
      <w:pPr>
        <w:spacing w:after="0" w:line="240" w:lineRule="auto"/>
        <w:ind w:firstLine="708"/>
        <w:rPr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бошлиғи в.в.б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         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>Д.Раззоқов</w:t>
      </w:r>
    </w:p>
    <w:sectPr w:rsidR="008D76A0" w:rsidRPr="00C378D7" w:rsidSect="0044298D">
      <w:pgSz w:w="11906" w:h="16838"/>
      <w:pgMar w:top="709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625DA"/>
    <w:multiLevelType w:val="hybridMultilevel"/>
    <w:tmpl w:val="32E28D64"/>
    <w:lvl w:ilvl="0" w:tplc="9F144C5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58F5400"/>
    <w:multiLevelType w:val="hybridMultilevel"/>
    <w:tmpl w:val="E51277A4"/>
    <w:lvl w:ilvl="0" w:tplc="5BB0F9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6F47F9"/>
    <w:multiLevelType w:val="hybridMultilevel"/>
    <w:tmpl w:val="6B144E7A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1363D3B"/>
    <w:multiLevelType w:val="hybridMultilevel"/>
    <w:tmpl w:val="6B144E7A"/>
    <w:lvl w:ilvl="0" w:tplc="32B80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71E2BE3"/>
    <w:multiLevelType w:val="hybridMultilevel"/>
    <w:tmpl w:val="EE20F450"/>
    <w:lvl w:ilvl="0" w:tplc="0068E03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FED0E8A"/>
    <w:multiLevelType w:val="hybridMultilevel"/>
    <w:tmpl w:val="1DC80CC0"/>
    <w:lvl w:ilvl="0" w:tplc="81F060EE">
      <w:start w:val="3"/>
      <w:numFmt w:val="decimal"/>
      <w:lvlText w:val="%1."/>
      <w:lvlJc w:val="left"/>
      <w:pPr>
        <w:ind w:left="1069" w:hanging="360"/>
      </w:pPr>
      <w:rPr>
        <w:rFonts w:eastAsia="Times New Roman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9C0"/>
    <w:rsid w:val="00002B27"/>
    <w:rsid w:val="0000797D"/>
    <w:rsid w:val="00012D5F"/>
    <w:rsid w:val="0001461F"/>
    <w:rsid w:val="0001473E"/>
    <w:rsid w:val="000402E6"/>
    <w:rsid w:val="000515FF"/>
    <w:rsid w:val="0005304D"/>
    <w:rsid w:val="0005744B"/>
    <w:rsid w:val="000769CB"/>
    <w:rsid w:val="00081C05"/>
    <w:rsid w:val="00084349"/>
    <w:rsid w:val="00093FA6"/>
    <w:rsid w:val="000965F8"/>
    <w:rsid w:val="000A5245"/>
    <w:rsid w:val="000C7583"/>
    <w:rsid w:val="000E0EB0"/>
    <w:rsid w:val="00106B7D"/>
    <w:rsid w:val="0010782A"/>
    <w:rsid w:val="001114E2"/>
    <w:rsid w:val="00113635"/>
    <w:rsid w:val="00114C2A"/>
    <w:rsid w:val="00114D8A"/>
    <w:rsid w:val="0013621F"/>
    <w:rsid w:val="00137931"/>
    <w:rsid w:val="0014100D"/>
    <w:rsid w:val="00147045"/>
    <w:rsid w:val="0018562F"/>
    <w:rsid w:val="001A4B6F"/>
    <w:rsid w:val="001A4E82"/>
    <w:rsid w:val="001D3443"/>
    <w:rsid w:val="001D4917"/>
    <w:rsid w:val="0020624E"/>
    <w:rsid w:val="00206628"/>
    <w:rsid w:val="00225868"/>
    <w:rsid w:val="00226649"/>
    <w:rsid w:val="00235737"/>
    <w:rsid w:val="002425AD"/>
    <w:rsid w:val="00254DA8"/>
    <w:rsid w:val="002608B3"/>
    <w:rsid w:val="00266EDF"/>
    <w:rsid w:val="00272C47"/>
    <w:rsid w:val="002748AF"/>
    <w:rsid w:val="002807A4"/>
    <w:rsid w:val="0029377F"/>
    <w:rsid w:val="00294EEF"/>
    <w:rsid w:val="002A1E6D"/>
    <w:rsid w:val="002C26B4"/>
    <w:rsid w:val="002E1098"/>
    <w:rsid w:val="002F287D"/>
    <w:rsid w:val="002F5C45"/>
    <w:rsid w:val="00301C0C"/>
    <w:rsid w:val="003035F5"/>
    <w:rsid w:val="00303B48"/>
    <w:rsid w:val="00306F55"/>
    <w:rsid w:val="00312C5C"/>
    <w:rsid w:val="0031531C"/>
    <w:rsid w:val="003157BA"/>
    <w:rsid w:val="0031758C"/>
    <w:rsid w:val="00317847"/>
    <w:rsid w:val="00331E95"/>
    <w:rsid w:val="00345F4E"/>
    <w:rsid w:val="00354496"/>
    <w:rsid w:val="00356018"/>
    <w:rsid w:val="003616BA"/>
    <w:rsid w:val="00370935"/>
    <w:rsid w:val="00386024"/>
    <w:rsid w:val="00391B86"/>
    <w:rsid w:val="003A78F2"/>
    <w:rsid w:val="003B59E6"/>
    <w:rsid w:val="003E55A7"/>
    <w:rsid w:val="003F5079"/>
    <w:rsid w:val="003F5697"/>
    <w:rsid w:val="00403D87"/>
    <w:rsid w:val="004041F6"/>
    <w:rsid w:val="0041218B"/>
    <w:rsid w:val="004217B9"/>
    <w:rsid w:val="0042287E"/>
    <w:rsid w:val="00424020"/>
    <w:rsid w:val="0043472F"/>
    <w:rsid w:val="0043473D"/>
    <w:rsid w:val="0044298D"/>
    <w:rsid w:val="00443A51"/>
    <w:rsid w:val="00445C89"/>
    <w:rsid w:val="00445D7E"/>
    <w:rsid w:val="00447810"/>
    <w:rsid w:val="004632D4"/>
    <w:rsid w:val="00465E8A"/>
    <w:rsid w:val="004804A0"/>
    <w:rsid w:val="00490199"/>
    <w:rsid w:val="00492C9F"/>
    <w:rsid w:val="004B15D5"/>
    <w:rsid w:val="004D2E62"/>
    <w:rsid w:val="004E751A"/>
    <w:rsid w:val="0050588F"/>
    <w:rsid w:val="005071AE"/>
    <w:rsid w:val="0051564A"/>
    <w:rsid w:val="00527C46"/>
    <w:rsid w:val="005411EC"/>
    <w:rsid w:val="00545572"/>
    <w:rsid w:val="0055247B"/>
    <w:rsid w:val="005577F4"/>
    <w:rsid w:val="00565B9F"/>
    <w:rsid w:val="005660F3"/>
    <w:rsid w:val="00566FBF"/>
    <w:rsid w:val="00570CAE"/>
    <w:rsid w:val="00575172"/>
    <w:rsid w:val="00580AED"/>
    <w:rsid w:val="00597D14"/>
    <w:rsid w:val="005A16F5"/>
    <w:rsid w:val="005A5445"/>
    <w:rsid w:val="005A7ADC"/>
    <w:rsid w:val="005E2A13"/>
    <w:rsid w:val="005F77C7"/>
    <w:rsid w:val="005F7B5B"/>
    <w:rsid w:val="0060541B"/>
    <w:rsid w:val="00616264"/>
    <w:rsid w:val="00622765"/>
    <w:rsid w:val="00643925"/>
    <w:rsid w:val="006453A2"/>
    <w:rsid w:val="00650216"/>
    <w:rsid w:val="00661514"/>
    <w:rsid w:val="00665D19"/>
    <w:rsid w:val="006745A7"/>
    <w:rsid w:val="006778C4"/>
    <w:rsid w:val="0068073F"/>
    <w:rsid w:val="00686594"/>
    <w:rsid w:val="0069366E"/>
    <w:rsid w:val="00694405"/>
    <w:rsid w:val="006A2D61"/>
    <w:rsid w:val="006A519E"/>
    <w:rsid w:val="006B37C7"/>
    <w:rsid w:val="006B5723"/>
    <w:rsid w:val="006B7271"/>
    <w:rsid w:val="006E373B"/>
    <w:rsid w:val="006F0608"/>
    <w:rsid w:val="006F1DA6"/>
    <w:rsid w:val="006F20A6"/>
    <w:rsid w:val="00702E0C"/>
    <w:rsid w:val="0070391E"/>
    <w:rsid w:val="00715384"/>
    <w:rsid w:val="007455A9"/>
    <w:rsid w:val="0076459F"/>
    <w:rsid w:val="00765727"/>
    <w:rsid w:val="00775ABD"/>
    <w:rsid w:val="00785356"/>
    <w:rsid w:val="00786E9D"/>
    <w:rsid w:val="0079128C"/>
    <w:rsid w:val="00792CED"/>
    <w:rsid w:val="007A1F0A"/>
    <w:rsid w:val="007B0B9D"/>
    <w:rsid w:val="007B3C97"/>
    <w:rsid w:val="007C1835"/>
    <w:rsid w:val="007C3E7F"/>
    <w:rsid w:val="007C41EA"/>
    <w:rsid w:val="007D6524"/>
    <w:rsid w:val="007D7E45"/>
    <w:rsid w:val="007E1081"/>
    <w:rsid w:val="007E2DC6"/>
    <w:rsid w:val="007E3E88"/>
    <w:rsid w:val="007E4AD6"/>
    <w:rsid w:val="007E5DF9"/>
    <w:rsid w:val="007E6CD3"/>
    <w:rsid w:val="007E7469"/>
    <w:rsid w:val="008015D1"/>
    <w:rsid w:val="00815302"/>
    <w:rsid w:val="00816E49"/>
    <w:rsid w:val="00820C6F"/>
    <w:rsid w:val="00837ABE"/>
    <w:rsid w:val="00844756"/>
    <w:rsid w:val="008454BB"/>
    <w:rsid w:val="00850557"/>
    <w:rsid w:val="00855CC3"/>
    <w:rsid w:val="00860065"/>
    <w:rsid w:val="0086169F"/>
    <w:rsid w:val="00865A7E"/>
    <w:rsid w:val="008717F2"/>
    <w:rsid w:val="00873711"/>
    <w:rsid w:val="00873822"/>
    <w:rsid w:val="00880B65"/>
    <w:rsid w:val="008843A0"/>
    <w:rsid w:val="0088506E"/>
    <w:rsid w:val="008A4DF8"/>
    <w:rsid w:val="008A6761"/>
    <w:rsid w:val="008A6D17"/>
    <w:rsid w:val="008B6B18"/>
    <w:rsid w:val="008C2367"/>
    <w:rsid w:val="008C36EA"/>
    <w:rsid w:val="008C56C4"/>
    <w:rsid w:val="008D76A0"/>
    <w:rsid w:val="008E1F00"/>
    <w:rsid w:val="00904F52"/>
    <w:rsid w:val="009124D4"/>
    <w:rsid w:val="009125A3"/>
    <w:rsid w:val="00913465"/>
    <w:rsid w:val="00915DC5"/>
    <w:rsid w:val="00916F72"/>
    <w:rsid w:val="009233B8"/>
    <w:rsid w:val="00937888"/>
    <w:rsid w:val="009533BA"/>
    <w:rsid w:val="009703A1"/>
    <w:rsid w:val="00990F63"/>
    <w:rsid w:val="00996CD9"/>
    <w:rsid w:val="009A27D1"/>
    <w:rsid w:val="009A4A34"/>
    <w:rsid w:val="009B7A8C"/>
    <w:rsid w:val="009C4E05"/>
    <w:rsid w:val="009C58C0"/>
    <w:rsid w:val="009C6D84"/>
    <w:rsid w:val="009D2AC2"/>
    <w:rsid w:val="009D5AAB"/>
    <w:rsid w:val="009D6B1F"/>
    <w:rsid w:val="009F54C5"/>
    <w:rsid w:val="00A067C5"/>
    <w:rsid w:val="00A06FF8"/>
    <w:rsid w:val="00A116A9"/>
    <w:rsid w:val="00A14CB8"/>
    <w:rsid w:val="00A2484C"/>
    <w:rsid w:val="00A279A4"/>
    <w:rsid w:val="00A35CA6"/>
    <w:rsid w:val="00A37D57"/>
    <w:rsid w:val="00A40699"/>
    <w:rsid w:val="00A4384D"/>
    <w:rsid w:val="00A44781"/>
    <w:rsid w:val="00A53358"/>
    <w:rsid w:val="00A53ABD"/>
    <w:rsid w:val="00A54A01"/>
    <w:rsid w:val="00A54AFC"/>
    <w:rsid w:val="00A57399"/>
    <w:rsid w:val="00A67F4E"/>
    <w:rsid w:val="00A71012"/>
    <w:rsid w:val="00A8648B"/>
    <w:rsid w:val="00A91A1C"/>
    <w:rsid w:val="00AC1306"/>
    <w:rsid w:val="00AC13FB"/>
    <w:rsid w:val="00AD1741"/>
    <w:rsid w:val="00AD285E"/>
    <w:rsid w:val="00AD3E62"/>
    <w:rsid w:val="00AE1A49"/>
    <w:rsid w:val="00AE320C"/>
    <w:rsid w:val="00AF66EC"/>
    <w:rsid w:val="00B04775"/>
    <w:rsid w:val="00B048B5"/>
    <w:rsid w:val="00B0601F"/>
    <w:rsid w:val="00B0623A"/>
    <w:rsid w:val="00B20518"/>
    <w:rsid w:val="00B332AE"/>
    <w:rsid w:val="00B41DE6"/>
    <w:rsid w:val="00B461BA"/>
    <w:rsid w:val="00B52A4D"/>
    <w:rsid w:val="00B538F3"/>
    <w:rsid w:val="00B547F5"/>
    <w:rsid w:val="00B6383E"/>
    <w:rsid w:val="00B67AC6"/>
    <w:rsid w:val="00B763BE"/>
    <w:rsid w:val="00B971D4"/>
    <w:rsid w:val="00BB0940"/>
    <w:rsid w:val="00BD60DD"/>
    <w:rsid w:val="00BE5006"/>
    <w:rsid w:val="00BE6273"/>
    <w:rsid w:val="00BF369B"/>
    <w:rsid w:val="00BF3AD6"/>
    <w:rsid w:val="00BF5405"/>
    <w:rsid w:val="00BF58C6"/>
    <w:rsid w:val="00BF6664"/>
    <w:rsid w:val="00C2229B"/>
    <w:rsid w:val="00C228B8"/>
    <w:rsid w:val="00C27FE0"/>
    <w:rsid w:val="00C378D7"/>
    <w:rsid w:val="00C45C37"/>
    <w:rsid w:val="00C518DA"/>
    <w:rsid w:val="00C56194"/>
    <w:rsid w:val="00C667AC"/>
    <w:rsid w:val="00C7248E"/>
    <w:rsid w:val="00C76249"/>
    <w:rsid w:val="00C8095D"/>
    <w:rsid w:val="00C82CFE"/>
    <w:rsid w:val="00C92A03"/>
    <w:rsid w:val="00C96B77"/>
    <w:rsid w:val="00C97304"/>
    <w:rsid w:val="00CA1A39"/>
    <w:rsid w:val="00CB4DFA"/>
    <w:rsid w:val="00CC3E59"/>
    <w:rsid w:val="00CD1CBB"/>
    <w:rsid w:val="00CD6419"/>
    <w:rsid w:val="00CF5939"/>
    <w:rsid w:val="00D013EB"/>
    <w:rsid w:val="00D0180C"/>
    <w:rsid w:val="00D05BEA"/>
    <w:rsid w:val="00D150DF"/>
    <w:rsid w:val="00D23C6E"/>
    <w:rsid w:val="00D322DD"/>
    <w:rsid w:val="00D3758E"/>
    <w:rsid w:val="00D4448F"/>
    <w:rsid w:val="00D4759F"/>
    <w:rsid w:val="00D51CD4"/>
    <w:rsid w:val="00D53E3E"/>
    <w:rsid w:val="00D54470"/>
    <w:rsid w:val="00D60DBD"/>
    <w:rsid w:val="00D6579D"/>
    <w:rsid w:val="00D7486C"/>
    <w:rsid w:val="00D84775"/>
    <w:rsid w:val="00D85A22"/>
    <w:rsid w:val="00D86FFF"/>
    <w:rsid w:val="00DA5BB3"/>
    <w:rsid w:val="00DC0CD8"/>
    <w:rsid w:val="00DC3058"/>
    <w:rsid w:val="00DE7DB8"/>
    <w:rsid w:val="00DF63E4"/>
    <w:rsid w:val="00E1466C"/>
    <w:rsid w:val="00E21B70"/>
    <w:rsid w:val="00E22A6F"/>
    <w:rsid w:val="00E4047C"/>
    <w:rsid w:val="00E42ABD"/>
    <w:rsid w:val="00E43636"/>
    <w:rsid w:val="00E52D35"/>
    <w:rsid w:val="00E6015A"/>
    <w:rsid w:val="00E61BA2"/>
    <w:rsid w:val="00E63844"/>
    <w:rsid w:val="00E64634"/>
    <w:rsid w:val="00E77053"/>
    <w:rsid w:val="00E80F3C"/>
    <w:rsid w:val="00E9345A"/>
    <w:rsid w:val="00EA3E8E"/>
    <w:rsid w:val="00EE2E8E"/>
    <w:rsid w:val="00EF5673"/>
    <w:rsid w:val="00EF5F5D"/>
    <w:rsid w:val="00F03E22"/>
    <w:rsid w:val="00F12795"/>
    <w:rsid w:val="00F156E3"/>
    <w:rsid w:val="00F2043F"/>
    <w:rsid w:val="00F31075"/>
    <w:rsid w:val="00F327AC"/>
    <w:rsid w:val="00F419C0"/>
    <w:rsid w:val="00F57A45"/>
    <w:rsid w:val="00F62024"/>
    <w:rsid w:val="00F8205B"/>
    <w:rsid w:val="00F973AB"/>
    <w:rsid w:val="00FA55C2"/>
    <w:rsid w:val="00FA7558"/>
    <w:rsid w:val="00FB2E6E"/>
    <w:rsid w:val="00FC624E"/>
    <w:rsid w:val="00FC6903"/>
    <w:rsid w:val="00FE73DB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B5697"/>
  <w15:docId w15:val="{96EAEE48-A279-4D03-AE33-87CDDD20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1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1474</TotalTime>
  <Pages>5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Eldorbek Xolmurodov</cp:lastModifiedBy>
  <cp:revision>570</cp:revision>
  <cp:lastPrinted>2025-06-20T07:53:00Z</cp:lastPrinted>
  <dcterms:created xsi:type="dcterms:W3CDTF">2025-03-14T07:26:00Z</dcterms:created>
  <dcterms:modified xsi:type="dcterms:W3CDTF">2025-08-11T12:24:00Z</dcterms:modified>
</cp:coreProperties>
</file>