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DCD996" w14:textId="22C1FD3E" w:rsidR="00A222CC" w:rsidRDefault="00A222CC" w:rsidP="00A222CC">
      <w:pPr>
        <w:spacing w:after="0" w:line="240" w:lineRule="auto"/>
        <w:jc w:val="center"/>
        <w:rPr>
          <w:rFonts w:ascii="Times New Roman" w:hAnsi="Times New Roman" w:cs="Times New Roman"/>
          <w:b/>
          <w:sz w:val="28"/>
          <w:szCs w:val="28"/>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вилоятида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жорий</w:t>
      </w:r>
      <w:proofErr w:type="spellEnd"/>
      <w:r w:rsidRPr="00671DA5">
        <w:rPr>
          <w:rFonts w:ascii="Times New Roman" w:hAnsi="Times New Roman" w:cs="Times New Roman"/>
          <w:b/>
          <w:sz w:val="28"/>
          <w:szCs w:val="28"/>
        </w:rPr>
        <w:t xml:space="preserve"> </w:t>
      </w:r>
      <w:proofErr w:type="spellStart"/>
      <w:proofErr w:type="gramStart"/>
      <w:r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Pr="00671DA5">
        <w:rPr>
          <w:rFonts w:ascii="Times New Roman" w:hAnsi="Times New Roman" w:cs="Times New Roman"/>
          <w:b/>
          <w:sz w:val="28"/>
          <w:szCs w:val="28"/>
          <w:lang w:val="uz-Cyrl-UZ"/>
        </w:rPr>
        <w:t xml:space="preserve"> (</w:t>
      </w:r>
      <w:r w:rsidR="002876B1">
        <w:rPr>
          <w:rFonts w:ascii="Times New Roman" w:hAnsi="Times New Roman" w:cs="Times New Roman"/>
          <w:b/>
          <w:sz w:val="28"/>
          <w:szCs w:val="28"/>
          <w:lang w:val="uz-Cyrl-UZ"/>
        </w:rPr>
        <w:t>04.08</w:t>
      </w:r>
      <w:r w:rsidR="003D0FAC">
        <w:rPr>
          <w:rFonts w:ascii="Times New Roman" w:hAnsi="Times New Roman" w:cs="Times New Roman"/>
          <w:b/>
          <w:sz w:val="28"/>
          <w:szCs w:val="28"/>
          <w:lang w:val="uz-Cyrl-UZ"/>
        </w:rPr>
        <w:t>-</w:t>
      </w:r>
      <w:r w:rsidR="002876B1">
        <w:rPr>
          <w:rFonts w:ascii="Times New Roman" w:hAnsi="Times New Roman" w:cs="Times New Roman"/>
          <w:b/>
          <w:sz w:val="28"/>
          <w:szCs w:val="28"/>
          <w:lang w:val="uz-Cyrl-UZ"/>
        </w:rPr>
        <w:t>08</w:t>
      </w:r>
      <w:r w:rsidR="003D0FAC">
        <w:rPr>
          <w:rFonts w:ascii="Times New Roman" w:hAnsi="Times New Roman" w:cs="Times New Roman"/>
          <w:b/>
          <w:sz w:val="28"/>
          <w:szCs w:val="28"/>
          <w:lang w:val="uz-Cyrl-UZ"/>
        </w:rPr>
        <w:t>.08.</w:t>
      </w:r>
      <w:r w:rsidRPr="00671DA5">
        <w:rPr>
          <w:rFonts w:ascii="Times New Roman" w:hAnsi="Times New Roman" w:cs="Times New Roman"/>
          <w:b/>
          <w:sz w:val="28"/>
          <w:szCs w:val="28"/>
          <w:lang w:val="uz-Cyrl-UZ"/>
        </w:rPr>
        <w:t>2025</w:t>
      </w:r>
      <w:r>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 xml:space="preserve">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proofErr w:type="gram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маълумот</w:t>
      </w:r>
      <w:proofErr w:type="gramEnd"/>
      <w:r w:rsidRPr="00671DA5">
        <w:rPr>
          <w:rFonts w:ascii="Times New Roman" w:hAnsi="Times New Roman" w:cs="Times New Roman"/>
          <w:b/>
          <w:sz w:val="28"/>
          <w:szCs w:val="28"/>
          <w:lang w:val="uz-Cyrl-UZ"/>
        </w:rPr>
        <w:t>.</w:t>
      </w:r>
    </w:p>
    <w:p w14:paraId="2D3E7023" w14:textId="77777777" w:rsidR="00A222CC" w:rsidRDefault="00A222CC" w:rsidP="00CA2214">
      <w:pPr>
        <w:spacing w:after="0" w:line="240" w:lineRule="auto"/>
        <w:ind w:firstLine="708"/>
        <w:jc w:val="both"/>
        <w:rPr>
          <w:rFonts w:ascii="Times New Roman" w:hAnsi="Times New Roman" w:cs="Times New Roman"/>
          <w:b/>
          <w:bCs/>
          <w:i/>
          <w:iCs/>
          <w:sz w:val="28"/>
          <w:szCs w:val="28"/>
          <w:lang w:val="uz-Cyrl-UZ"/>
        </w:rPr>
      </w:pPr>
    </w:p>
    <w:p w14:paraId="3911E2AA" w14:textId="7AD5CC9E" w:rsidR="00486CFE" w:rsidRDefault="002876B1" w:rsidP="00CA2214">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04</w:t>
      </w:r>
      <w:r w:rsidR="00366943" w:rsidRPr="006A791C">
        <w:rPr>
          <w:rFonts w:ascii="Times New Roman" w:hAnsi="Times New Roman" w:cs="Times New Roman"/>
          <w:b/>
          <w:bCs/>
          <w:i/>
          <w:iCs/>
          <w:sz w:val="28"/>
          <w:szCs w:val="28"/>
          <w:lang w:val="uz-Cyrl-UZ"/>
        </w:rPr>
        <w:t>.</w:t>
      </w:r>
      <w:r w:rsidR="00B64C15">
        <w:rPr>
          <w:rFonts w:ascii="Times New Roman" w:hAnsi="Times New Roman" w:cs="Times New Roman"/>
          <w:b/>
          <w:bCs/>
          <w:i/>
          <w:iCs/>
          <w:sz w:val="28"/>
          <w:szCs w:val="28"/>
          <w:lang w:val="uz-Cyrl-UZ"/>
        </w:rPr>
        <w:t>0</w:t>
      </w:r>
      <w:r>
        <w:rPr>
          <w:rFonts w:ascii="Times New Roman" w:hAnsi="Times New Roman" w:cs="Times New Roman"/>
          <w:b/>
          <w:bCs/>
          <w:i/>
          <w:iCs/>
          <w:sz w:val="28"/>
          <w:szCs w:val="28"/>
          <w:lang w:val="uz-Cyrl-UZ"/>
        </w:rPr>
        <w:t>8</w:t>
      </w:r>
      <w:r w:rsidR="00366943" w:rsidRPr="006A791C">
        <w:rPr>
          <w:rFonts w:ascii="Times New Roman" w:hAnsi="Times New Roman" w:cs="Times New Roman"/>
          <w:b/>
          <w:bCs/>
          <w:i/>
          <w:iCs/>
          <w:sz w:val="28"/>
          <w:szCs w:val="28"/>
          <w:lang w:val="uz-Cyrl-UZ"/>
        </w:rPr>
        <w:t>.2025 йил</w:t>
      </w:r>
      <w:r w:rsidR="00366943">
        <w:rPr>
          <w:rFonts w:ascii="Times New Roman" w:hAnsi="Times New Roman" w:cs="Times New Roman"/>
          <w:b/>
          <w:bCs/>
          <w:i/>
          <w:iCs/>
          <w:sz w:val="28"/>
          <w:szCs w:val="28"/>
          <w:lang w:val="uz-Cyrl-UZ"/>
        </w:rPr>
        <w:t>.</w:t>
      </w:r>
      <w:r w:rsidR="00366943" w:rsidRPr="006A791C">
        <w:rPr>
          <w:rFonts w:ascii="Times New Roman" w:hAnsi="Times New Roman" w:cs="Times New Roman"/>
          <w:sz w:val="28"/>
          <w:szCs w:val="28"/>
          <w:lang w:val="uz-Cyrl-UZ"/>
        </w:rPr>
        <w:t xml:space="preserve"> </w:t>
      </w:r>
      <w:r w:rsidR="00486CFE"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w:t>
      </w:r>
      <w:r w:rsidR="00486CFE">
        <w:rPr>
          <w:rFonts w:ascii="Times New Roman" w:hAnsi="Times New Roman" w:cs="Times New Roman"/>
          <w:sz w:val="28"/>
          <w:szCs w:val="28"/>
          <w:lang w:val="uz-Cyrl-UZ"/>
        </w:rPr>
        <w:t>қ</w:t>
      </w:r>
      <w:r w:rsidR="00486CFE" w:rsidRPr="00671DA5">
        <w:rPr>
          <w:rFonts w:ascii="Times New Roman" w:hAnsi="Times New Roman" w:cs="Times New Roman"/>
          <w:sz w:val="28"/>
          <w:szCs w:val="28"/>
          <w:lang w:val="uz-Cyrl-UZ"/>
        </w:rPr>
        <w:t>арори</w:t>
      </w:r>
      <w:r w:rsidR="00486CFE">
        <w:rPr>
          <w:rFonts w:ascii="Times New Roman" w:hAnsi="Times New Roman" w:cs="Times New Roman"/>
          <w:sz w:val="28"/>
          <w:szCs w:val="28"/>
          <w:lang w:val="uz-Cyrl-UZ"/>
        </w:rPr>
        <w:t>га биноан ДТСЖ билан шартнома имзолаган 31 та вилоят даражасидаги тиббиёт муассасаларидан 2025 йил июль ойида аҳолига кўрсатилган тиббий хизматлар бўйича хисоботлар йиғилди.</w:t>
      </w:r>
    </w:p>
    <w:p w14:paraId="242B94B6" w14:textId="310C1F19" w:rsidR="00366943" w:rsidRDefault="00C0128F" w:rsidP="00CA2214">
      <w:pPr>
        <w:spacing w:after="0" w:line="240" w:lineRule="auto"/>
        <w:ind w:firstLine="708"/>
        <w:jc w:val="both"/>
        <w:rPr>
          <w:rFonts w:ascii="Times New Roman" w:hAnsi="Times New Roman" w:cs="Times New Roman"/>
          <w:bCs/>
          <w:sz w:val="28"/>
          <w:szCs w:val="28"/>
          <w:lang w:val="uz-Cyrl-UZ"/>
        </w:rPr>
      </w:pPr>
      <w:r w:rsidRPr="00A17033">
        <w:rPr>
          <w:rFonts w:ascii="Times New Roman" w:hAnsi="Times New Roman" w:cs="Times New Roman"/>
          <w:bCs/>
          <w:sz w:val="28"/>
          <w:szCs w:val="28"/>
          <w:lang w:val="uz-Cyrl-UZ"/>
        </w:rPr>
        <w:t xml:space="preserve">Ўзбекистон Республикаси Президентининг 2025 йил </w:t>
      </w:r>
      <w:r>
        <w:rPr>
          <w:rFonts w:ascii="Times New Roman" w:hAnsi="Times New Roman" w:cs="Times New Roman"/>
          <w:bCs/>
          <w:sz w:val="28"/>
          <w:szCs w:val="28"/>
          <w:lang w:val="uz-Cyrl-UZ"/>
        </w:rPr>
        <w:br/>
      </w:r>
      <w:r w:rsidRPr="00A17033">
        <w:rPr>
          <w:rFonts w:ascii="Times New Roman" w:hAnsi="Times New Roman" w:cs="Times New Roman"/>
          <w:bCs/>
          <w:sz w:val="28"/>
          <w:szCs w:val="28"/>
          <w:lang w:val="uz-Cyrl-UZ"/>
        </w:rPr>
        <w:t>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Pr>
          <w:rFonts w:ascii="Times New Roman" w:hAnsi="Times New Roman" w:cs="Times New Roman"/>
          <w:bCs/>
          <w:sz w:val="28"/>
          <w:szCs w:val="28"/>
          <w:lang w:val="uz-Cyrl-UZ"/>
        </w:rPr>
        <w:t>сида амалий ишлар олиб борилди.</w:t>
      </w:r>
      <w:r w:rsidR="00CA2214">
        <w:rPr>
          <w:rFonts w:ascii="Times New Roman" w:hAnsi="Times New Roman" w:cs="Times New Roman"/>
          <w:bCs/>
          <w:sz w:val="28"/>
          <w:szCs w:val="28"/>
          <w:lang w:val="uz-Cyrl-UZ"/>
        </w:rPr>
        <w:t xml:space="preserve"> </w:t>
      </w:r>
      <w:r w:rsidRPr="00A17033">
        <w:rPr>
          <w:rFonts w:ascii="Times New Roman" w:hAnsi="Times New Roman" w:cs="Times New Roman"/>
          <w:bCs/>
          <w:sz w:val="28"/>
          <w:szCs w:val="28"/>
          <w:lang w:val="uz-Cyrl-UZ"/>
        </w:rPr>
        <w:t xml:space="preserve">Жумладан, «Тиббиётда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w:t>
      </w:r>
      <w:r w:rsidR="00486CFE">
        <w:rPr>
          <w:rFonts w:ascii="Times New Roman" w:hAnsi="Times New Roman" w:cs="Times New Roman"/>
          <w:bCs/>
          <w:sz w:val="28"/>
          <w:szCs w:val="28"/>
          <w:lang w:val="uz-Cyrl-UZ"/>
        </w:rPr>
        <w:t>3</w:t>
      </w:r>
      <w:r>
        <w:rPr>
          <w:rFonts w:ascii="Times New Roman" w:hAnsi="Times New Roman" w:cs="Times New Roman"/>
          <w:bCs/>
          <w:sz w:val="28"/>
          <w:szCs w:val="28"/>
          <w:lang w:val="uz-Cyrl-UZ"/>
        </w:rPr>
        <w:t xml:space="preserve">-сонли оилавий поликлиникада </w:t>
      </w:r>
      <w:r w:rsidRPr="00A17033">
        <w:rPr>
          <w:rFonts w:ascii="Times New Roman" w:hAnsi="Times New Roman" w:cs="Times New Roman"/>
          <w:bCs/>
          <w:sz w:val="28"/>
          <w:szCs w:val="28"/>
          <w:lang w:val="uz-Cyrl-UZ"/>
        </w:rPr>
        <w:t>амалга оширилган ишлар юзасидан ўрганиш ишлари ташкил этилди.</w:t>
      </w:r>
      <w:r w:rsidR="00CA2214">
        <w:rPr>
          <w:rFonts w:ascii="Times New Roman" w:hAnsi="Times New Roman" w:cs="Times New Roman"/>
          <w:bCs/>
          <w:sz w:val="28"/>
          <w:szCs w:val="28"/>
          <w:lang w:val="uz-Cyrl-UZ"/>
        </w:rPr>
        <w:t xml:space="preserve"> </w:t>
      </w:r>
      <w:r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Pr>
          <w:rFonts w:ascii="Times New Roman" w:hAnsi="Times New Roman" w:cs="Times New Roman"/>
          <w:bCs/>
          <w:sz w:val="28"/>
          <w:szCs w:val="28"/>
          <w:lang w:val="uz-Cyrl-UZ"/>
        </w:rPr>
        <w:t>и бартараф этиш бўйича таклифлар</w:t>
      </w:r>
      <w:r w:rsidRPr="00A17033">
        <w:rPr>
          <w:rFonts w:ascii="Times New Roman" w:hAnsi="Times New Roman" w:cs="Times New Roman"/>
          <w:bCs/>
          <w:sz w:val="28"/>
          <w:szCs w:val="28"/>
          <w:lang w:val="uz-Cyrl-UZ"/>
        </w:rPr>
        <w:t xml:space="preserve"> берилди.</w:t>
      </w:r>
    </w:p>
    <w:p w14:paraId="124CB3A2" w14:textId="5464FD76" w:rsidR="00486CFE" w:rsidRDefault="00486CFE" w:rsidP="00CA2214">
      <w:pPr>
        <w:spacing w:after="0" w:line="240" w:lineRule="auto"/>
        <w:ind w:firstLine="708"/>
        <w:jc w:val="both"/>
        <w:rPr>
          <w:rFonts w:ascii="Times New Roman" w:hAnsi="Times New Roman" w:cs="Times New Roman"/>
          <w:bCs/>
          <w:sz w:val="28"/>
          <w:szCs w:val="28"/>
          <w:lang w:val="uz-Cyrl-UZ"/>
        </w:rPr>
      </w:pPr>
      <w:r w:rsidRPr="00486CFE">
        <w:rPr>
          <w:rFonts w:ascii="Times New Roman" w:hAnsi="Times New Roman" w:cs="Times New Roman"/>
          <w:bCs/>
          <w:sz w:val="28"/>
          <w:szCs w:val="28"/>
          <w:lang w:val="uz-Cyrl-UZ"/>
        </w:rPr>
        <w:t>Ўзбекистон Республикаси Президентининг 19.05.2025 йилдаги ПФ–88-сонли Фармонига асосан 2025 йил 1 июлдан Республиканинг 15 та туман (шаҳар)лар “Соғлиқни сақлаш тизимини ташкил этишнинг янги модели” тажриба-синов тариқасида жорий қилинаётганлиги ҳамда Ўзбекистон Республикаси Иқтисодиёт ва молия вазирлигининг 10.07.2025 йилдаги 06/33-1-15216-сонли хатини инобатга олиб Фарғона вилояти Қува туманида 1-ярим иш ҳақларини ўз вақтида молиялашти</w:t>
      </w:r>
      <w:r>
        <w:rPr>
          <w:rFonts w:ascii="Times New Roman" w:hAnsi="Times New Roman" w:cs="Times New Roman"/>
          <w:bCs/>
          <w:sz w:val="28"/>
          <w:szCs w:val="28"/>
          <w:lang w:val="uz-Cyrl-UZ"/>
        </w:rPr>
        <w:t>ри</w:t>
      </w:r>
      <w:r w:rsidRPr="00486CFE">
        <w:rPr>
          <w:rFonts w:ascii="Times New Roman" w:hAnsi="Times New Roman" w:cs="Times New Roman"/>
          <w:bCs/>
          <w:sz w:val="28"/>
          <w:szCs w:val="28"/>
          <w:lang w:val="uz-Cyrl-UZ"/>
        </w:rPr>
        <w:t>ш зарурлигини инобатга олиб, истисно тариқасида Давлат тиббий суғурсаси жамғармаси ҳамда муассасалар ўртасида т</w:t>
      </w:r>
      <w:r>
        <w:rPr>
          <w:rFonts w:ascii="Times New Roman" w:hAnsi="Times New Roman" w:cs="Times New Roman"/>
          <w:bCs/>
          <w:sz w:val="28"/>
          <w:szCs w:val="28"/>
          <w:lang w:val="uz-Cyrl-UZ"/>
        </w:rPr>
        <w:t>у</w:t>
      </w:r>
      <w:r w:rsidRPr="00486CFE">
        <w:rPr>
          <w:rFonts w:ascii="Times New Roman" w:hAnsi="Times New Roman" w:cs="Times New Roman"/>
          <w:bCs/>
          <w:sz w:val="28"/>
          <w:szCs w:val="28"/>
          <w:lang w:val="uz-Cyrl-UZ"/>
        </w:rPr>
        <w:t>зилган шартномаларга мувофиқ жорий йил июль ойи учун ажратилган маблағлар доирасида (95%-Аҳоли жон бошига) кейинги тўловлардан ҳисоб-китоб қилиб чегириб қолиш ҳисобига оралиқ маблағ сифатида 6 413 424,0 минг сўм маблағлар</w:t>
      </w:r>
      <w:r>
        <w:rPr>
          <w:rFonts w:ascii="Times New Roman" w:hAnsi="Times New Roman" w:cs="Times New Roman"/>
          <w:bCs/>
          <w:sz w:val="28"/>
          <w:szCs w:val="28"/>
          <w:lang w:val="uz-Cyrl-UZ"/>
        </w:rPr>
        <w:t>ни</w:t>
      </w:r>
      <w:r w:rsidRPr="00486CFE">
        <w:rPr>
          <w:rFonts w:ascii="Times New Roman" w:hAnsi="Times New Roman" w:cs="Times New Roman"/>
          <w:bCs/>
          <w:sz w:val="28"/>
          <w:szCs w:val="28"/>
          <w:lang w:val="uz-Cyrl-UZ"/>
        </w:rPr>
        <w:t xml:space="preserve"> молиялаштириш ишлари амалга оширилди.</w:t>
      </w:r>
    </w:p>
    <w:p w14:paraId="1EC61B2B" w14:textId="38B6EB33" w:rsidR="00486CFE" w:rsidRDefault="003D0FAC" w:rsidP="00876213">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Cs/>
          <w:sz w:val="28"/>
          <w:szCs w:val="28"/>
          <w:lang w:val="uz-Cyrl-UZ"/>
        </w:rPr>
        <w:t xml:space="preserve"> </w:t>
      </w:r>
      <w:r w:rsidR="002876B1">
        <w:rPr>
          <w:rFonts w:ascii="Times New Roman" w:hAnsi="Times New Roman" w:cs="Times New Roman"/>
          <w:b/>
          <w:bCs/>
          <w:i/>
          <w:iCs/>
          <w:sz w:val="28"/>
          <w:szCs w:val="28"/>
          <w:lang w:val="uz-Cyrl-UZ"/>
        </w:rPr>
        <w:t>05</w:t>
      </w:r>
      <w:r w:rsidR="00366943" w:rsidRPr="006A791C">
        <w:rPr>
          <w:rFonts w:ascii="Times New Roman" w:hAnsi="Times New Roman" w:cs="Times New Roman"/>
          <w:b/>
          <w:bCs/>
          <w:i/>
          <w:iCs/>
          <w:sz w:val="28"/>
          <w:szCs w:val="28"/>
          <w:lang w:val="uz-Cyrl-UZ"/>
        </w:rPr>
        <w:t>.</w:t>
      </w:r>
      <w:r w:rsidR="00366943">
        <w:rPr>
          <w:rFonts w:ascii="Times New Roman" w:hAnsi="Times New Roman" w:cs="Times New Roman"/>
          <w:b/>
          <w:bCs/>
          <w:i/>
          <w:iCs/>
          <w:sz w:val="28"/>
          <w:szCs w:val="28"/>
          <w:lang w:val="uz-Cyrl-UZ"/>
        </w:rPr>
        <w:t>0</w:t>
      </w:r>
      <w:r w:rsidR="002876B1">
        <w:rPr>
          <w:rFonts w:ascii="Times New Roman" w:hAnsi="Times New Roman" w:cs="Times New Roman"/>
          <w:b/>
          <w:bCs/>
          <w:i/>
          <w:iCs/>
          <w:sz w:val="28"/>
          <w:szCs w:val="28"/>
          <w:lang w:val="uz-Cyrl-UZ"/>
        </w:rPr>
        <w:t>5</w:t>
      </w:r>
      <w:r w:rsidR="00366943" w:rsidRPr="006A791C">
        <w:rPr>
          <w:rFonts w:ascii="Times New Roman" w:hAnsi="Times New Roman" w:cs="Times New Roman"/>
          <w:b/>
          <w:bCs/>
          <w:i/>
          <w:iCs/>
          <w:sz w:val="28"/>
          <w:szCs w:val="28"/>
          <w:lang w:val="uz-Cyrl-UZ"/>
        </w:rPr>
        <w:t>.2025йил</w:t>
      </w:r>
      <w:r w:rsidR="00366943">
        <w:rPr>
          <w:rFonts w:ascii="Times New Roman" w:hAnsi="Times New Roman" w:cs="Times New Roman"/>
          <w:b/>
          <w:bCs/>
          <w:i/>
          <w:iCs/>
          <w:sz w:val="28"/>
          <w:szCs w:val="28"/>
          <w:lang w:val="uz-Cyrl-UZ"/>
        </w:rPr>
        <w:t>.</w:t>
      </w:r>
      <w:r w:rsidR="00366943">
        <w:rPr>
          <w:rFonts w:ascii="Times New Roman" w:hAnsi="Times New Roman" w:cs="Times New Roman"/>
          <w:sz w:val="28"/>
          <w:szCs w:val="28"/>
          <w:lang w:val="uz-Cyrl-UZ"/>
        </w:rPr>
        <w:t xml:space="preserve"> </w:t>
      </w:r>
      <w:r w:rsidR="00486CFE">
        <w:rPr>
          <w:rFonts w:ascii="Times New Roman" w:hAnsi="Times New Roman" w:cs="Times New Roman"/>
          <w:sz w:val="28"/>
          <w:szCs w:val="28"/>
          <w:lang w:val="uz-Cyrl-UZ"/>
        </w:rPr>
        <w:t xml:space="preserve"> ДТСЖ билан шартнома имзолаган 31 та вилоят тиббиёт муассасаларининг 2025 йил июл ойидаги хисоботлари жамланиб ДТСЖ марказий аппаратига тақдим этилди.</w:t>
      </w:r>
    </w:p>
    <w:p w14:paraId="495B6F84" w14:textId="16AF2C2B" w:rsidR="007B502F" w:rsidRDefault="00486CFE" w:rsidP="00876213">
      <w:pPr>
        <w:spacing w:after="0" w:line="240" w:lineRule="auto"/>
        <w:ind w:firstLine="708"/>
        <w:jc w:val="both"/>
        <w:rPr>
          <w:rFonts w:ascii="Times New Roman" w:hAnsi="Times New Roman" w:cs="Times New Roman"/>
          <w:sz w:val="28"/>
          <w:szCs w:val="28"/>
          <w:lang w:val="uz-Cyrl-UZ"/>
        </w:rPr>
      </w:pPr>
      <w:r w:rsidRPr="00486CFE">
        <w:rPr>
          <w:rFonts w:ascii="Times New Roman" w:hAnsi="Times New Roman" w:cs="Times New Roman"/>
          <w:sz w:val="28"/>
          <w:szCs w:val="28"/>
          <w:lang w:val="uz-Cyrl-UZ"/>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томонидан молиялаштирилаётган 31 та муассасасларни июл ойи шартномасига мувофиқ 85% маблағни молиялаштириш хужжатлари расмийлаштирилиб, тасдиқланган маълумотлар асосида https://uzasbo.uz/ дастурига маълумотлар 9-илова хамда меморалкалар тўлиқ тиритиш ишлари амалга оширилди. Шунингдек Фарғона вилоятида Давлат тиббий суғуртаси жамғармаси томонидан молиялаштирилаётган 31 та муассасасларни июл ойи ойлик иш хаққи сўровномалари йиғилиб хар бир муассаса кесимида жамланиб ойлик иш хаққига етишмаётган маблағ бўйича умумий маълумот тайёрланди.  </w:t>
      </w:r>
    </w:p>
    <w:p w14:paraId="3FC7CAE9" w14:textId="6EC01818" w:rsidR="008535D3" w:rsidRDefault="008535D3" w:rsidP="008535D3">
      <w:pPr>
        <w:spacing w:after="0" w:line="240" w:lineRule="auto"/>
        <w:ind w:firstLine="708"/>
        <w:jc w:val="both"/>
        <w:rPr>
          <w:rFonts w:ascii="Times New Roman" w:hAnsi="Times New Roman" w:cs="Times New Roman"/>
          <w:bCs/>
          <w:sz w:val="28"/>
          <w:szCs w:val="28"/>
          <w:lang w:val="uz-Cyrl-UZ"/>
        </w:rPr>
      </w:pPr>
      <w:r w:rsidRPr="00A17033">
        <w:rPr>
          <w:rFonts w:ascii="Times New Roman" w:hAnsi="Times New Roman" w:cs="Times New Roman"/>
          <w:bCs/>
          <w:sz w:val="28"/>
          <w:szCs w:val="28"/>
          <w:lang w:val="uz-Cyrl-UZ"/>
        </w:rPr>
        <w:lastRenderedPageBreak/>
        <w:t xml:space="preserve">Ўзбекистон Республикаси Президентининг 2025 йил </w:t>
      </w:r>
      <w:r>
        <w:rPr>
          <w:rFonts w:ascii="Times New Roman" w:hAnsi="Times New Roman" w:cs="Times New Roman"/>
          <w:bCs/>
          <w:sz w:val="28"/>
          <w:szCs w:val="28"/>
          <w:lang w:val="uz-Cyrl-UZ"/>
        </w:rPr>
        <w:br/>
      </w:r>
      <w:r w:rsidRPr="00A17033">
        <w:rPr>
          <w:rFonts w:ascii="Times New Roman" w:hAnsi="Times New Roman" w:cs="Times New Roman"/>
          <w:bCs/>
          <w:sz w:val="28"/>
          <w:szCs w:val="28"/>
          <w:lang w:val="uz-Cyrl-UZ"/>
        </w:rPr>
        <w:t>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Pr>
          <w:rFonts w:ascii="Times New Roman" w:hAnsi="Times New Roman" w:cs="Times New Roman"/>
          <w:bCs/>
          <w:sz w:val="28"/>
          <w:szCs w:val="28"/>
          <w:lang w:val="uz-Cyrl-UZ"/>
        </w:rPr>
        <w:t xml:space="preserve">сида амалий ишлар олиб борилди. </w:t>
      </w:r>
      <w:r w:rsidRPr="00A17033">
        <w:rPr>
          <w:rFonts w:ascii="Times New Roman" w:hAnsi="Times New Roman" w:cs="Times New Roman"/>
          <w:bCs/>
          <w:sz w:val="28"/>
          <w:szCs w:val="28"/>
          <w:lang w:val="uz-Cyrl-UZ"/>
        </w:rPr>
        <w:t>Жумладан, «Тиббиётда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w:t>
      </w:r>
      <w:r>
        <w:rPr>
          <w:rFonts w:ascii="Times New Roman" w:hAnsi="Times New Roman" w:cs="Times New Roman"/>
          <w:bCs/>
          <w:sz w:val="28"/>
          <w:szCs w:val="28"/>
          <w:lang w:val="uz-Cyrl-UZ"/>
        </w:rPr>
        <w:t>аси мутахассислари ҳамкорлигида 1</w:t>
      </w:r>
      <w:r>
        <w:rPr>
          <w:rFonts w:ascii="Times New Roman" w:hAnsi="Times New Roman" w:cs="Times New Roman"/>
          <w:bCs/>
          <w:sz w:val="28"/>
          <w:szCs w:val="28"/>
          <w:lang w:val="uz-Cyrl-UZ"/>
        </w:rPr>
        <w:t>3</w:t>
      </w:r>
      <w:r>
        <w:rPr>
          <w:rFonts w:ascii="Times New Roman" w:hAnsi="Times New Roman" w:cs="Times New Roman"/>
          <w:bCs/>
          <w:sz w:val="28"/>
          <w:szCs w:val="28"/>
          <w:lang w:val="uz-Cyrl-UZ"/>
        </w:rPr>
        <w:t xml:space="preserve">-сонли оилавий поликлиникада </w:t>
      </w:r>
      <w:r w:rsidRPr="00A17033">
        <w:rPr>
          <w:rFonts w:ascii="Times New Roman" w:hAnsi="Times New Roman" w:cs="Times New Roman"/>
          <w:bCs/>
          <w:sz w:val="28"/>
          <w:szCs w:val="28"/>
          <w:lang w:val="uz-Cyrl-UZ"/>
        </w:rPr>
        <w:t>амалга оширилган ишлар юзасидан ўрганиш ишлари ташкил этилди.</w:t>
      </w:r>
      <w:r>
        <w:rPr>
          <w:rFonts w:ascii="Times New Roman" w:hAnsi="Times New Roman" w:cs="Times New Roman"/>
          <w:bCs/>
          <w:sz w:val="28"/>
          <w:szCs w:val="28"/>
          <w:lang w:val="uz-Cyrl-UZ"/>
        </w:rPr>
        <w:t xml:space="preserve"> </w:t>
      </w:r>
      <w:r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Pr>
          <w:rFonts w:ascii="Times New Roman" w:hAnsi="Times New Roman" w:cs="Times New Roman"/>
          <w:bCs/>
          <w:sz w:val="28"/>
          <w:szCs w:val="28"/>
          <w:lang w:val="uz-Cyrl-UZ"/>
        </w:rPr>
        <w:t>и бартараф этиш бўйича таклифлар</w:t>
      </w:r>
      <w:r w:rsidRPr="00A17033">
        <w:rPr>
          <w:rFonts w:ascii="Times New Roman" w:hAnsi="Times New Roman" w:cs="Times New Roman"/>
          <w:bCs/>
          <w:sz w:val="28"/>
          <w:szCs w:val="28"/>
          <w:lang w:val="uz-Cyrl-UZ"/>
        </w:rPr>
        <w:t xml:space="preserve"> берилди.</w:t>
      </w:r>
    </w:p>
    <w:p w14:paraId="3EBC1D0C" w14:textId="0D767350" w:rsidR="003D0FAC" w:rsidRDefault="00366943" w:rsidP="008535D3">
      <w:pPr>
        <w:spacing w:after="0" w:line="240" w:lineRule="auto"/>
        <w:ind w:firstLine="708"/>
        <w:jc w:val="both"/>
        <w:rPr>
          <w:rFonts w:ascii="Times New Roman" w:hAnsi="Times New Roman" w:cs="Times New Roman"/>
          <w:bCs/>
          <w:sz w:val="28"/>
          <w:szCs w:val="28"/>
          <w:lang w:val="uz-Cyrl-UZ"/>
        </w:rPr>
      </w:pPr>
      <w:r w:rsidRPr="0065752A">
        <w:rPr>
          <w:rFonts w:ascii="Times New Roman" w:hAnsi="Times New Roman" w:cs="Times New Roman"/>
          <w:sz w:val="28"/>
          <w:szCs w:val="28"/>
          <w:lang w:val="uz-Cyrl-UZ"/>
        </w:rPr>
        <w:t xml:space="preserve"> </w:t>
      </w:r>
      <w:r w:rsidR="002876B1">
        <w:rPr>
          <w:rFonts w:ascii="Times New Roman" w:hAnsi="Times New Roman" w:cs="Times New Roman"/>
          <w:b/>
          <w:bCs/>
          <w:i/>
          <w:iCs/>
          <w:sz w:val="28"/>
          <w:szCs w:val="28"/>
          <w:lang w:val="uz-Cyrl-UZ"/>
        </w:rPr>
        <w:t>06</w:t>
      </w:r>
      <w:r w:rsidRPr="006A791C">
        <w:rPr>
          <w:rFonts w:ascii="Times New Roman" w:hAnsi="Times New Roman" w:cs="Times New Roman"/>
          <w:b/>
          <w:bCs/>
          <w:i/>
          <w:iCs/>
          <w:sz w:val="28"/>
          <w:szCs w:val="28"/>
          <w:lang w:val="uz-Cyrl-UZ"/>
        </w:rPr>
        <w:t>.</w:t>
      </w:r>
      <w:r>
        <w:rPr>
          <w:rFonts w:ascii="Times New Roman" w:hAnsi="Times New Roman" w:cs="Times New Roman"/>
          <w:b/>
          <w:bCs/>
          <w:i/>
          <w:iCs/>
          <w:sz w:val="28"/>
          <w:szCs w:val="28"/>
          <w:lang w:val="uz-Cyrl-UZ"/>
        </w:rPr>
        <w:t>0</w:t>
      </w:r>
      <w:r w:rsidR="002876B1">
        <w:rPr>
          <w:rFonts w:ascii="Times New Roman" w:hAnsi="Times New Roman" w:cs="Times New Roman"/>
          <w:b/>
          <w:bCs/>
          <w:i/>
          <w:iCs/>
          <w:sz w:val="28"/>
          <w:szCs w:val="28"/>
          <w:lang w:val="uz-Cyrl-UZ"/>
        </w:rPr>
        <w:t>8</w:t>
      </w:r>
      <w:r w:rsidRPr="006A791C">
        <w:rPr>
          <w:rFonts w:ascii="Times New Roman" w:hAnsi="Times New Roman" w:cs="Times New Roman"/>
          <w:b/>
          <w:bCs/>
          <w:i/>
          <w:iCs/>
          <w:sz w:val="28"/>
          <w:szCs w:val="28"/>
          <w:lang w:val="uz-Cyrl-UZ"/>
        </w:rPr>
        <w:t>.2025 йил</w:t>
      </w:r>
      <w:r w:rsidR="003D0FAC" w:rsidRPr="00671DA5">
        <w:rPr>
          <w:rFonts w:ascii="Times New Roman" w:hAnsi="Times New Roman" w:cs="Times New Roman"/>
          <w:bCs/>
          <w:sz w:val="28"/>
          <w:szCs w:val="28"/>
          <w:lang w:val="uz-Cyrl-UZ"/>
        </w:rPr>
        <w:t xml:space="preserve"> </w:t>
      </w:r>
      <w:r w:rsidR="003D0FAC" w:rsidRPr="00A17033">
        <w:rPr>
          <w:rFonts w:ascii="Times New Roman" w:hAnsi="Times New Roman" w:cs="Times New Roman"/>
          <w:bCs/>
          <w:sz w:val="28"/>
          <w:szCs w:val="28"/>
          <w:lang w:val="uz-Cyrl-UZ"/>
        </w:rPr>
        <w:t xml:space="preserve">Ўзбекистон Республикаси Президентининг 2025 йил </w:t>
      </w:r>
      <w:r w:rsidR="003D0FAC">
        <w:rPr>
          <w:rFonts w:ascii="Times New Roman" w:hAnsi="Times New Roman" w:cs="Times New Roman"/>
          <w:bCs/>
          <w:sz w:val="28"/>
          <w:szCs w:val="28"/>
          <w:lang w:val="uz-Cyrl-UZ"/>
        </w:rPr>
        <w:br/>
      </w:r>
      <w:r w:rsidR="003D0FAC" w:rsidRPr="00A17033">
        <w:rPr>
          <w:rFonts w:ascii="Times New Roman" w:hAnsi="Times New Roman" w:cs="Times New Roman"/>
          <w:bCs/>
          <w:sz w:val="28"/>
          <w:szCs w:val="28"/>
          <w:lang w:val="uz-Cyrl-UZ"/>
        </w:rPr>
        <w:t>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sidR="003D0FAC">
        <w:rPr>
          <w:rFonts w:ascii="Times New Roman" w:hAnsi="Times New Roman" w:cs="Times New Roman"/>
          <w:bCs/>
          <w:sz w:val="28"/>
          <w:szCs w:val="28"/>
          <w:lang w:val="uz-Cyrl-UZ"/>
        </w:rPr>
        <w:t xml:space="preserve">сида амалий ишлар олиб борилди. </w:t>
      </w:r>
      <w:r w:rsidR="003D0FAC" w:rsidRPr="00A17033">
        <w:rPr>
          <w:rFonts w:ascii="Times New Roman" w:hAnsi="Times New Roman" w:cs="Times New Roman"/>
          <w:bCs/>
          <w:sz w:val="28"/>
          <w:szCs w:val="28"/>
          <w:lang w:val="uz-Cyrl-UZ"/>
        </w:rPr>
        <w:t>Жумладан, «Тиббиётда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w:t>
      </w:r>
      <w:r w:rsidR="003D0FAC">
        <w:rPr>
          <w:rFonts w:ascii="Times New Roman" w:hAnsi="Times New Roman" w:cs="Times New Roman"/>
          <w:bCs/>
          <w:sz w:val="28"/>
          <w:szCs w:val="28"/>
          <w:lang w:val="uz-Cyrl-UZ"/>
        </w:rPr>
        <w:t xml:space="preserve">аси мутахассислари ҳамкорлигида </w:t>
      </w:r>
      <w:r w:rsidR="008535D3">
        <w:rPr>
          <w:rFonts w:ascii="Times New Roman" w:hAnsi="Times New Roman" w:cs="Times New Roman"/>
          <w:bCs/>
          <w:sz w:val="28"/>
          <w:szCs w:val="28"/>
          <w:lang w:val="uz-Cyrl-UZ"/>
        </w:rPr>
        <w:t>17</w:t>
      </w:r>
      <w:r w:rsidR="003D0FAC">
        <w:rPr>
          <w:rFonts w:ascii="Times New Roman" w:hAnsi="Times New Roman" w:cs="Times New Roman"/>
          <w:bCs/>
          <w:sz w:val="28"/>
          <w:szCs w:val="28"/>
          <w:lang w:val="uz-Cyrl-UZ"/>
        </w:rPr>
        <w:t xml:space="preserve">-сонли оилавий поликлиникада </w:t>
      </w:r>
      <w:r w:rsidR="003D0FAC" w:rsidRPr="00A17033">
        <w:rPr>
          <w:rFonts w:ascii="Times New Roman" w:hAnsi="Times New Roman" w:cs="Times New Roman"/>
          <w:bCs/>
          <w:sz w:val="28"/>
          <w:szCs w:val="28"/>
          <w:lang w:val="uz-Cyrl-UZ"/>
        </w:rPr>
        <w:t>амалга оширилган ишлар юзасидан ўрганиш ишлари ташкил этилди.</w:t>
      </w:r>
      <w:r w:rsidR="003D0FAC">
        <w:rPr>
          <w:rFonts w:ascii="Times New Roman" w:hAnsi="Times New Roman" w:cs="Times New Roman"/>
          <w:bCs/>
          <w:sz w:val="28"/>
          <w:szCs w:val="28"/>
          <w:lang w:val="uz-Cyrl-UZ"/>
        </w:rPr>
        <w:t xml:space="preserve"> </w:t>
      </w:r>
      <w:r w:rsidR="003D0FAC"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sidR="003D0FAC">
        <w:rPr>
          <w:rFonts w:ascii="Times New Roman" w:hAnsi="Times New Roman" w:cs="Times New Roman"/>
          <w:bCs/>
          <w:sz w:val="28"/>
          <w:szCs w:val="28"/>
          <w:lang w:val="uz-Cyrl-UZ"/>
        </w:rPr>
        <w:t>и бартараф этиш бўйича таклифлар</w:t>
      </w:r>
      <w:r w:rsidR="003D0FAC" w:rsidRPr="00A17033">
        <w:rPr>
          <w:rFonts w:ascii="Times New Roman" w:hAnsi="Times New Roman" w:cs="Times New Roman"/>
          <w:bCs/>
          <w:sz w:val="28"/>
          <w:szCs w:val="28"/>
          <w:lang w:val="uz-Cyrl-UZ"/>
        </w:rPr>
        <w:t xml:space="preserve"> берилди.</w:t>
      </w:r>
    </w:p>
    <w:p w14:paraId="14327059" w14:textId="0805CCCC" w:rsidR="008535D3" w:rsidRDefault="008535D3" w:rsidP="008535D3">
      <w:pPr>
        <w:spacing w:after="0" w:line="240" w:lineRule="auto"/>
        <w:ind w:firstLine="708"/>
        <w:jc w:val="both"/>
        <w:rPr>
          <w:rFonts w:ascii="Times New Roman" w:hAnsi="Times New Roman" w:cs="Times New Roman"/>
          <w:bCs/>
          <w:sz w:val="28"/>
          <w:szCs w:val="28"/>
          <w:lang w:val="uz-Cyrl-UZ"/>
        </w:rPr>
      </w:pPr>
      <w:r w:rsidRPr="00671DA5">
        <w:rPr>
          <w:rFonts w:ascii="Times New Roman" w:hAnsi="Times New Roman" w:cs="Times New Roman"/>
          <w:sz w:val="28"/>
          <w:szCs w:val="28"/>
          <w:lang w:val="uz-Cyrl-UZ"/>
        </w:rPr>
        <w:t>ССВнинг 2024 йил 23 январдаги № 17 сонли буйруғи</w:t>
      </w:r>
      <w:r>
        <w:rPr>
          <w:rFonts w:ascii="Times New Roman" w:hAnsi="Times New Roman" w:cs="Times New Roman"/>
          <w:sz w:val="28"/>
          <w:szCs w:val="28"/>
          <w:lang w:val="uz-Cyrl-UZ"/>
        </w:rPr>
        <w:t>га биноан ДТСЖ билан шартнома имзолаган Қува туманидаги Оилавий Поликлиникалар ва Марказий шифохона томонидан аҳолига кўрсатилган тиббий хизматлар хажми бўйича 2025 йил июль ойи хисоботлари йиғилди ва тахлил қилиниб Тиббий хизматлар сифатини назорат қилиб бўлимига тақдим этилди.</w:t>
      </w:r>
    </w:p>
    <w:p w14:paraId="2CEB43A9" w14:textId="02FA5E42" w:rsidR="003D0FAC" w:rsidRDefault="00366943" w:rsidP="003D0FAC">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sz w:val="28"/>
          <w:szCs w:val="28"/>
          <w:lang w:val="uz-Cyrl-UZ"/>
        </w:rPr>
        <w:t xml:space="preserve"> </w:t>
      </w:r>
      <w:r w:rsidRPr="0065752A">
        <w:rPr>
          <w:rFonts w:ascii="Times New Roman" w:hAnsi="Times New Roman" w:cs="Times New Roman"/>
          <w:sz w:val="28"/>
          <w:szCs w:val="28"/>
          <w:lang w:val="uz-Cyrl-UZ"/>
        </w:rPr>
        <w:t xml:space="preserve"> </w:t>
      </w:r>
      <w:r w:rsidR="002876B1">
        <w:rPr>
          <w:rFonts w:ascii="Times New Roman" w:hAnsi="Times New Roman" w:cs="Times New Roman"/>
          <w:b/>
          <w:bCs/>
          <w:i/>
          <w:iCs/>
          <w:sz w:val="28"/>
          <w:szCs w:val="28"/>
          <w:lang w:val="uz-Cyrl-UZ"/>
        </w:rPr>
        <w:t>07</w:t>
      </w:r>
      <w:r w:rsidRPr="006A791C">
        <w:rPr>
          <w:rFonts w:ascii="Times New Roman" w:hAnsi="Times New Roman" w:cs="Times New Roman"/>
          <w:b/>
          <w:bCs/>
          <w:i/>
          <w:iCs/>
          <w:sz w:val="28"/>
          <w:szCs w:val="28"/>
          <w:lang w:val="uz-Cyrl-UZ"/>
        </w:rPr>
        <w:t>.</w:t>
      </w:r>
      <w:r>
        <w:rPr>
          <w:rFonts w:ascii="Times New Roman" w:hAnsi="Times New Roman" w:cs="Times New Roman"/>
          <w:b/>
          <w:bCs/>
          <w:i/>
          <w:iCs/>
          <w:sz w:val="28"/>
          <w:szCs w:val="28"/>
          <w:lang w:val="uz-Cyrl-UZ"/>
        </w:rPr>
        <w:t>0</w:t>
      </w:r>
      <w:r w:rsidR="002876B1">
        <w:rPr>
          <w:rFonts w:ascii="Times New Roman" w:hAnsi="Times New Roman" w:cs="Times New Roman"/>
          <w:b/>
          <w:bCs/>
          <w:i/>
          <w:iCs/>
          <w:sz w:val="28"/>
          <w:szCs w:val="28"/>
          <w:lang w:val="uz-Cyrl-UZ"/>
        </w:rPr>
        <w:t>8</w:t>
      </w:r>
      <w:r w:rsidRPr="006A791C">
        <w:rPr>
          <w:rFonts w:ascii="Times New Roman" w:hAnsi="Times New Roman" w:cs="Times New Roman"/>
          <w:b/>
          <w:bCs/>
          <w:i/>
          <w:iCs/>
          <w:sz w:val="28"/>
          <w:szCs w:val="28"/>
          <w:lang w:val="uz-Cyrl-UZ"/>
        </w:rPr>
        <w:t>.2025</w:t>
      </w:r>
      <w:r>
        <w:rPr>
          <w:rFonts w:ascii="Times New Roman" w:hAnsi="Times New Roman" w:cs="Times New Roman"/>
          <w:b/>
          <w:bCs/>
          <w:i/>
          <w:iCs/>
          <w:sz w:val="28"/>
          <w:szCs w:val="28"/>
          <w:lang w:val="uz-Cyrl-UZ"/>
        </w:rPr>
        <w:t xml:space="preserve"> </w:t>
      </w:r>
      <w:r w:rsidRPr="006A791C">
        <w:rPr>
          <w:rFonts w:ascii="Times New Roman" w:hAnsi="Times New Roman" w:cs="Times New Roman"/>
          <w:b/>
          <w:bCs/>
          <w:i/>
          <w:iCs/>
          <w:sz w:val="28"/>
          <w:szCs w:val="28"/>
          <w:lang w:val="uz-Cyrl-UZ"/>
        </w:rPr>
        <w:t>йил</w:t>
      </w:r>
      <w:r>
        <w:rPr>
          <w:rFonts w:ascii="Times New Roman" w:hAnsi="Times New Roman" w:cs="Times New Roman"/>
          <w:b/>
          <w:bCs/>
          <w:i/>
          <w:iCs/>
          <w:sz w:val="28"/>
          <w:szCs w:val="28"/>
          <w:lang w:val="uz-Cyrl-UZ"/>
        </w:rPr>
        <w:t>.</w:t>
      </w:r>
      <w:r w:rsidRPr="006A791C">
        <w:rPr>
          <w:rFonts w:ascii="Times New Roman" w:hAnsi="Times New Roman" w:cs="Times New Roman"/>
          <w:sz w:val="28"/>
          <w:szCs w:val="28"/>
          <w:lang w:val="uz-Cyrl-UZ"/>
        </w:rPr>
        <w:t xml:space="preserve"> </w:t>
      </w:r>
      <w:r>
        <w:rPr>
          <w:rFonts w:ascii="Times New Roman" w:hAnsi="Times New Roman" w:cs="Times New Roman"/>
          <w:b/>
          <w:i/>
          <w:iCs/>
          <w:sz w:val="28"/>
          <w:szCs w:val="28"/>
          <w:lang w:val="uz-Cyrl-UZ"/>
        </w:rPr>
        <w:t xml:space="preserve"> </w:t>
      </w:r>
      <w:r w:rsidR="003D0FAC" w:rsidRPr="00671DA5">
        <w:rPr>
          <w:rFonts w:ascii="Times New Roman" w:hAnsi="Times New Roman" w:cs="Times New Roman"/>
          <w:sz w:val="28"/>
          <w:szCs w:val="28"/>
          <w:lang w:val="uz-Cyrl-UZ"/>
        </w:rPr>
        <w:t>ДТСЖ билан шартнома тузган</w:t>
      </w:r>
      <w:r w:rsidR="003D0FAC">
        <w:rPr>
          <w:rFonts w:ascii="Times New Roman" w:hAnsi="Times New Roman" w:cs="Times New Roman"/>
          <w:sz w:val="28"/>
          <w:szCs w:val="28"/>
          <w:lang w:val="uz-Cyrl-UZ"/>
        </w:rPr>
        <w:t xml:space="preserve"> </w:t>
      </w:r>
      <w:r w:rsidR="00486CFE">
        <w:rPr>
          <w:rFonts w:ascii="Times New Roman" w:hAnsi="Times New Roman"/>
          <w:b/>
          <w:noProof/>
          <w:sz w:val="28"/>
          <w:szCs w:val="28"/>
          <w:lang w:val="uz-Cyrl-UZ"/>
        </w:rPr>
        <w:t>Фарғона вилоят Фтизиатрия шифохонасида</w:t>
      </w:r>
      <w:r w:rsidR="003D0FAC">
        <w:rPr>
          <w:rFonts w:ascii="Times New Roman" w:hAnsi="Times New Roman" w:cs="Times New Roman"/>
          <w:b/>
          <w:sz w:val="28"/>
          <w:szCs w:val="28"/>
          <w:lang w:val="uz-Cyrl-UZ"/>
        </w:rPr>
        <w:t xml:space="preserve"> </w:t>
      </w:r>
      <w:r w:rsidR="003D0FAC" w:rsidRPr="00671DA5">
        <w:rPr>
          <w:rFonts w:ascii="Times New Roman" w:hAnsi="Times New Roman" w:cs="Times New Roman"/>
          <w:sz w:val="28"/>
          <w:szCs w:val="28"/>
          <w:lang w:val="uz-Cyrl-UZ"/>
        </w:rPr>
        <w:t>шартнома шартларини бажарилиши</w:t>
      </w:r>
      <w:r w:rsidR="003D0FAC">
        <w:rPr>
          <w:rFonts w:ascii="Times New Roman" w:hAnsi="Times New Roman" w:cs="Times New Roman"/>
          <w:sz w:val="28"/>
          <w:szCs w:val="28"/>
          <w:lang w:val="uz-Cyrl-UZ"/>
        </w:rPr>
        <w:t xml:space="preserve">, </w:t>
      </w:r>
      <w:r w:rsidR="003D0FAC"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3D0FAC">
        <w:rPr>
          <w:rFonts w:ascii="Times New Roman" w:hAnsi="Times New Roman" w:cs="Times New Roman"/>
          <w:sz w:val="28"/>
          <w:szCs w:val="28"/>
          <w:lang w:val="uz-Cyrl-UZ"/>
        </w:rPr>
        <w:t xml:space="preserve"> ижроси, </w:t>
      </w:r>
      <w:r w:rsidR="003D0FAC" w:rsidRPr="001E3C98">
        <w:rPr>
          <w:rFonts w:ascii="Times New Roman" w:hAnsi="Times New Roman"/>
          <w:noProof/>
          <w:sz w:val="28"/>
          <w:szCs w:val="28"/>
          <w:lang w:val="uz-Cyrl-UZ"/>
        </w:rPr>
        <w:t>ССВнинг 2020</w:t>
      </w:r>
      <w:r w:rsidR="003D0FAC">
        <w:rPr>
          <w:rFonts w:ascii="Times New Roman" w:hAnsi="Times New Roman"/>
          <w:noProof/>
          <w:sz w:val="28"/>
          <w:szCs w:val="28"/>
          <w:lang w:val="uz-Cyrl-UZ"/>
        </w:rPr>
        <w:t xml:space="preserve"> </w:t>
      </w:r>
      <w:r w:rsidR="003D0FAC" w:rsidRPr="001E3C98">
        <w:rPr>
          <w:rFonts w:ascii="Times New Roman" w:hAnsi="Times New Roman"/>
          <w:noProof/>
          <w:sz w:val="28"/>
          <w:szCs w:val="28"/>
          <w:lang w:val="uz-Cyrl-UZ"/>
        </w:rPr>
        <w:t>йил</w:t>
      </w:r>
      <w:r w:rsidR="003D0FAC">
        <w:rPr>
          <w:rFonts w:ascii="Times New Roman" w:hAnsi="Times New Roman"/>
          <w:noProof/>
          <w:sz w:val="28"/>
          <w:szCs w:val="28"/>
          <w:lang w:val="uz-Cyrl-UZ"/>
        </w:rPr>
        <w:t xml:space="preserve"> </w:t>
      </w:r>
      <w:r w:rsidR="003D0FAC" w:rsidRPr="001E3C98">
        <w:rPr>
          <w:rFonts w:ascii="Times New Roman" w:hAnsi="Times New Roman"/>
          <w:noProof/>
          <w:sz w:val="28"/>
          <w:szCs w:val="28"/>
          <w:lang w:val="uz-Cyrl-UZ"/>
        </w:rPr>
        <w:t>31</w:t>
      </w:r>
      <w:r w:rsidR="003D0FAC">
        <w:rPr>
          <w:rFonts w:ascii="Times New Roman" w:hAnsi="Times New Roman"/>
          <w:noProof/>
          <w:sz w:val="28"/>
          <w:szCs w:val="28"/>
          <w:lang w:val="uz-Cyrl-UZ"/>
        </w:rPr>
        <w:t xml:space="preserve"> </w:t>
      </w:r>
      <w:r w:rsidR="003D0FAC" w:rsidRPr="001E3C98">
        <w:rPr>
          <w:rFonts w:ascii="Times New Roman" w:hAnsi="Times New Roman"/>
          <w:noProof/>
          <w:sz w:val="28"/>
          <w:szCs w:val="28"/>
          <w:lang w:val="uz-Cyrl-UZ"/>
        </w:rPr>
        <w:t>декабрдаги</w:t>
      </w:r>
      <w:r w:rsidR="003D0FAC">
        <w:rPr>
          <w:rFonts w:ascii="Times New Roman" w:hAnsi="Times New Roman"/>
          <w:noProof/>
          <w:sz w:val="28"/>
          <w:szCs w:val="28"/>
          <w:lang w:val="uz-Cyrl-UZ"/>
        </w:rPr>
        <w:t xml:space="preserve"> </w:t>
      </w:r>
      <w:r w:rsidR="003D0FAC"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3D0FAC">
        <w:rPr>
          <w:rFonts w:ascii="Times New Roman" w:hAnsi="Times New Roman"/>
          <w:noProof/>
          <w:sz w:val="28"/>
          <w:szCs w:val="28"/>
          <w:lang w:val="uz-Cyrl-UZ"/>
        </w:rPr>
        <w:t>,</w:t>
      </w:r>
      <w:r w:rsidR="003D0FAC" w:rsidRPr="00671DA5">
        <w:rPr>
          <w:rFonts w:ascii="Times New Roman" w:hAnsi="Times New Roman" w:cs="Times New Roman"/>
          <w:sz w:val="28"/>
          <w:szCs w:val="28"/>
          <w:lang w:val="uz-Cyrl-UZ"/>
        </w:rPr>
        <w:t xml:space="preserve"> ССВнинг 2024 йил 23 январдаги № 17 сонли буйруғи</w:t>
      </w:r>
      <w:r w:rsidR="003D0FAC">
        <w:rPr>
          <w:rFonts w:ascii="Times New Roman" w:hAnsi="Times New Roman" w:cs="Times New Roman"/>
          <w:sz w:val="28"/>
          <w:szCs w:val="28"/>
          <w:lang w:val="uz-Cyrl-UZ"/>
        </w:rPr>
        <w:t>,</w:t>
      </w:r>
      <w:r w:rsidR="003D0FAC" w:rsidRPr="00671DA5">
        <w:rPr>
          <w:rFonts w:ascii="Times New Roman" w:hAnsi="Times New Roman" w:cs="Times New Roman"/>
          <w:sz w:val="28"/>
          <w:szCs w:val="28"/>
          <w:lang w:val="uz-Cyrl-UZ"/>
        </w:rPr>
        <w:t xml:space="preserve">асосида тақдим қилган </w:t>
      </w:r>
      <w:r w:rsidR="003D0FAC">
        <w:rPr>
          <w:rFonts w:ascii="Times New Roman" w:hAnsi="Times New Roman" w:cs="Times New Roman"/>
          <w:b/>
          <w:bCs/>
          <w:sz w:val="28"/>
          <w:szCs w:val="28"/>
          <w:lang w:val="uz-Cyrl-UZ"/>
        </w:rPr>
        <w:t>ию</w:t>
      </w:r>
      <w:r w:rsidR="00486CFE">
        <w:rPr>
          <w:rFonts w:ascii="Times New Roman" w:hAnsi="Times New Roman" w:cs="Times New Roman"/>
          <w:b/>
          <w:bCs/>
          <w:sz w:val="28"/>
          <w:szCs w:val="28"/>
          <w:lang w:val="uz-Cyrl-UZ"/>
        </w:rPr>
        <w:t>л</w:t>
      </w:r>
      <w:r w:rsidR="003D0FAC">
        <w:rPr>
          <w:rFonts w:ascii="Times New Roman" w:hAnsi="Times New Roman" w:cs="Times New Roman"/>
          <w:b/>
          <w:bCs/>
          <w:sz w:val="28"/>
          <w:szCs w:val="28"/>
          <w:lang w:val="uz-Cyrl-UZ"/>
        </w:rPr>
        <w:t>ь ойида</w:t>
      </w:r>
      <w:r w:rsidR="003D0FAC" w:rsidRPr="00671DA5">
        <w:rPr>
          <w:rFonts w:ascii="Times New Roman" w:hAnsi="Times New Roman" w:cs="Times New Roman"/>
          <w:b/>
          <w:sz w:val="28"/>
          <w:szCs w:val="28"/>
          <w:lang w:val="uz-Cyrl-UZ"/>
        </w:rPr>
        <w:t xml:space="preserve"> тақдим қилган хисоботлари хаққонийлиги</w:t>
      </w:r>
      <w:r w:rsidR="003D0FAC"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3D0FAC">
        <w:rPr>
          <w:rFonts w:ascii="Times New Roman" w:hAnsi="Times New Roman" w:cs="Times New Roman"/>
          <w:sz w:val="28"/>
          <w:szCs w:val="28"/>
          <w:lang w:val="uz-Cyrl-UZ"/>
        </w:rPr>
        <w:t xml:space="preserve"> </w:t>
      </w:r>
      <w:r w:rsidR="003D0FAC" w:rsidRPr="00671DA5">
        <w:rPr>
          <w:rFonts w:ascii="Times New Roman" w:hAnsi="Times New Roman" w:cs="Times New Roman"/>
          <w:sz w:val="28"/>
          <w:szCs w:val="28"/>
          <w:lang w:val="uz-Cyrl-UZ"/>
        </w:rPr>
        <w:t>бўйича киритилганлиги</w:t>
      </w:r>
      <w:r w:rsidR="003D0FAC">
        <w:rPr>
          <w:rFonts w:ascii="Times New Roman" w:hAnsi="Times New Roman" w:cs="Times New Roman"/>
          <w:sz w:val="28"/>
          <w:szCs w:val="28"/>
          <w:lang w:val="uz-Cyrl-UZ"/>
        </w:rPr>
        <w:t xml:space="preserve">, </w:t>
      </w:r>
      <w:r w:rsidR="003D0FAC" w:rsidRPr="00E95212">
        <w:rPr>
          <w:rFonts w:ascii="Times New Roman" w:hAnsi="Times New Roman"/>
          <w:bCs/>
          <w:noProof/>
          <w:sz w:val="28"/>
          <w:szCs w:val="28"/>
          <w:lang w:val="uz-Cyrl-UZ"/>
        </w:rPr>
        <w:t>Соғлиқни сақлаш вазирлигининг 01.07.2020 йилдаги 121-сон буйруғи</w:t>
      </w:r>
      <w:r w:rsidR="003D0FAC" w:rsidRPr="00671DA5">
        <w:rPr>
          <w:rFonts w:ascii="Times New Roman" w:hAnsi="Times New Roman" w:cs="Times New Roman"/>
          <w:sz w:val="28"/>
          <w:szCs w:val="28"/>
          <w:lang w:val="uz-Cyrl-UZ"/>
        </w:rPr>
        <w:t xml:space="preserve"> муассасага ташриф буюриб ўрганиш </w:t>
      </w:r>
      <w:r w:rsidR="003D0FAC">
        <w:rPr>
          <w:rFonts w:ascii="Times New Roman" w:hAnsi="Times New Roman" w:cs="Times New Roman"/>
          <w:sz w:val="28"/>
          <w:szCs w:val="28"/>
          <w:lang w:val="uz-Cyrl-UZ"/>
        </w:rPr>
        <w:t>ишлари ва амалий ёрдам кўрсатилди</w:t>
      </w:r>
      <w:r w:rsidR="003D0FAC" w:rsidRPr="00671DA5">
        <w:rPr>
          <w:rFonts w:ascii="Times New Roman" w:hAnsi="Times New Roman" w:cs="Times New Roman"/>
          <w:sz w:val="28"/>
          <w:szCs w:val="28"/>
          <w:lang w:val="uz-Cyrl-UZ"/>
        </w:rPr>
        <w:t>.</w:t>
      </w:r>
      <w:r w:rsidR="003D0FAC" w:rsidRPr="00671DA5">
        <w:rPr>
          <w:rFonts w:ascii="Times New Roman" w:hAnsi="Times New Roman" w:cs="Times New Roman"/>
          <w:bCs/>
          <w:sz w:val="28"/>
          <w:szCs w:val="28"/>
          <w:lang w:val="uz-Cyrl-UZ"/>
        </w:rPr>
        <w:t xml:space="preserve">     </w:t>
      </w:r>
    </w:p>
    <w:p w14:paraId="7CFD6E2D" w14:textId="1DCAD067" w:rsidR="00E34D17" w:rsidRDefault="00366943" w:rsidP="00F770B8">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i/>
          <w:iCs/>
          <w:sz w:val="28"/>
          <w:szCs w:val="28"/>
          <w:lang w:val="uz-Cyrl-UZ"/>
        </w:rPr>
        <w:t xml:space="preserve"> </w:t>
      </w:r>
      <w:r w:rsidR="00E34D17" w:rsidRPr="00A17033">
        <w:rPr>
          <w:rFonts w:ascii="Times New Roman" w:hAnsi="Times New Roman" w:cs="Times New Roman"/>
          <w:bCs/>
          <w:sz w:val="28"/>
          <w:szCs w:val="28"/>
          <w:lang w:val="uz-Cyrl-UZ"/>
        </w:rPr>
        <w:t xml:space="preserve">Ўзбекистон Республикаси Президентининг 2025 йил </w:t>
      </w:r>
      <w:r w:rsidR="00E34D17">
        <w:rPr>
          <w:rFonts w:ascii="Times New Roman" w:hAnsi="Times New Roman" w:cs="Times New Roman"/>
          <w:bCs/>
          <w:sz w:val="28"/>
          <w:szCs w:val="28"/>
          <w:lang w:val="uz-Cyrl-UZ"/>
        </w:rPr>
        <w:br/>
      </w:r>
      <w:r w:rsidR="00E34D17" w:rsidRPr="00A17033">
        <w:rPr>
          <w:rFonts w:ascii="Times New Roman" w:hAnsi="Times New Roman" w:cs="Times New Roman"/>
          <w:bCs/>
          <w:sz w:val="28"/>
          <w:szCs w:val="28"/>
          <w:lang w:val="uz-Cyrl-UZ"/>
        </w:rPr>
        <w:t>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sidR="00E34D17">
        <w:rPr>
          <w:rFonts w:ascii="Times New Roman" w:hAnsi="Times New Roman" w:cs="Times New Roman"/>
          <w:bCs/>
          <w:sz w:val="28"/>
          <w:szCs w:val="28"/>
          <w:lang w:val="uz-Cyrl-UZ"/>
        </w:rPr>
        <w:t>сида амалий ишлар олиб борилди.</w:t>
      </w:r>
      <w:r w:rsidR="00F770B8">
        <w:rPr>
          <w:rFonts w:ascii="Times New Roman" w:hAnsi="Times New Roman" w:cs="Times New Roman"/>
          <w:bCs/>
          <w:sz w:val="28"/>
          <w:szCs w:val="28"/>
          <w:lang w:val="uz-Cyrl-UZ"/>
        </w:rPr>
        <w:t xml:space="preserve"> </w:t>
      </w:r>
      <w:r w:rsidR="00E34D17" w:rsidRPr="00A17033">
        <w:rPr>
          <w:rFonts w:ascii="Times New Roman" w:hAnsi="Times New Roman" w:cs="Times New Roman"/>
          <w:bCs/>
          <w:sz w:val="28"/>
          <w:szCs w:val="28"/>
          <w:lang w:val="uz-Cyrl-UZ"/>
        </w:rPr>
        <w:t xml:space="preserve">Жумладан, «Тиббиётда 90 кунлик ўзгаришлар» дастури доирасида Қува тумани тиббиёт бирлашмаси </w:t>
      </w:r>
      <w:r w:rsidR="00E34D17" w:rsidRPr="00A17033">
        <w:rPr>
          <w:rFonts w:ascii="Times New Roman" w:hAnsi="Times New Roman" w:cs="Times New Roman"/>
          <w:bCs/>
          <w:sz w:val="28"/>
          <w:szCs w:val="28"/>
          <w:lang w:val="uz-Cyrl-UZ"/>
        </w:rPr>
        <w:lastRenderedPageBreak/>
        <w:t xml:space="preserve">масъул ходимлари ҳамда Давлат тиббий суғуртаси жамғармаси Фарғона вилояти бўлинмаси мутахассислари ҳамкорлигида </w:t>
      </w:r>
      <w:r w:rsidR="00486CFE">
        <w:rPr>
          <w:rFonts w:ascii="Times New Roman" w:hAnsi="Times New Roman" w:cs="Times New Roman"/>
          <w:bCs/>
          <w:sz w:val="28"/>
          <w:szCs w:val="28"/>
          <w:lang w:val="uz-Cyrl-UZ"/>
        </w:rPr>
        <w:t>7</w:t>
      </w:r>
      <w:r w:rsidR="00E34D17">
        <w:rPr>
          <w:rFonts w:ascii="Times New Roman" w:hAnsi="Times New Roman" w:cs="Times New Roman"/>
          <w:bCs/>
          <w:sz w:val="28"/>
          <w:szCs w:val="28"/>
          <w:lang w:val="uz-Cyrl-UZ"/>
        </w:rPr>
        <w:t xml:space="preserve">-сонли оилавий поликлиникада </w:t>
      </w:r>
      <w:r w:rsidR="00E34D17" w:rsidRPr="00A17033">
        <w:rPr>
          <w:rFonts w:ascii="Times New Roman" w:hAnsi="Times New Roman" w:cs="Times New Roman"/>
          <w:bCs/>
          <w:sz w:val="28"/>
          <w:szCs w:val="28"/>
          <w:lang w:val="uz-Cyrl-UZ"/>
        </w:rPr>
        <w:t>амалга оширилган ишлар юзасидан ўрганиш ишлари ташкил этилди.</w:t>
      </w:r>
      <w:r w:rsidR="00F770B8">
        <w:rPr>
          <w:rFonts w:ascii="Times New Roman" w:hAnsi="Times New Roman" w:cs="Times New Roman"/>
          <w:bCs/>
          <w:sz w:val="28"/>
          <w:szCs w:val="28"/>
          <w:lang w:val="uz-Cyrl-UZ"/>
        </w:rPr>
        <w:t xml:space="preserve"> </w:t>
      </w:r>
      <w:r w:rsidR="00E34D17"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sidR="00E34D17">
        <w:rPr>
          <w:rFonts w:ascii="Times New Roman" w:hAnsi="Times New Roman" w:cs="Times New Roman"/>
          <w:bCs/>
          <w:sz w:val="28"/>
          <w:szCs w:val="28"/>
          <w:lang w:val="uz-Cyrl-UZ"/>
        </w:rPr>
        <w:t>и бартараф этиш бўйича таклифлар</w:t>
      </w:r>
      <w:r w:rsidR="00E34D17" w:rsidRPr="00A17033">
        <w:rPr>
          <w:rFonts w:ascii="Times New Roman" w:hAnsi="Times New Roman" w:cs="Times New Roman"/>
          <w:bCs/>
          <w:sz w:val="28"/>
          <w:szCs w:val="28"/>
          <w:lang w:val="uz-Cyrl-UZ"/>
        </w:rPr>
        <w:t xml:space="preserve"> берилди.</w:t>
      </w:r>
    </w:p>
    <w:p w14:paraId="6177B188" w14:textId="05363549" w:rsidR="00646D91" w:rsidRPr="00AE7E6E" w:rsidRDefault="007B502F" w:rsidP="00646D91">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 </w:t>
      </w:r>
      <w:r w:rsidR="00646D91" w:rsidRPr="00516020">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sidR="00646D91" w:rsidRPr="00C62845">
        <w:rPr>
          <w:rFonts w:ascii="Times New Roman" w:hAnsi="Times New Roman" w:cs="Times New Roman"/>
          <w:bCs/>
          <w:sz w:val="28"/>
          <w:szCs w:val="28"/>
          <w:lang w:val="uz-Cyrl-UZ"/>
        </w:rPr>
        <w:t>сloud.dtsj.uz</w:t>
      </w:r>
      <w:r w:rsidR="00646D91" w:rsidRPr="00516020">
        <w:rPr>
          <w:rFonts w:ascii="Times New Roman" w:hAnsi="Times New Roman" w:cs="Times New Roman"/>
          <w:bCs/>
          <w:sz w:val="28"/>
          <w:szCs w:val="28"/>
          <w:lang w:val="uz-Cyrl-UZ"/>
        </w:rPr>
        <w:t xml:space="preserve"> платформасига юклаб борилмоқда.</w:t>
      </w:r>
    </w:p>
    <w:p w14:paraId="7534281E" w14:textId="496535EE" w:rsidR="00366943" w:rsidRDefault="002876B1" w:rsidP="00F770B8">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i/>
          <w:iCs/>
          <w:sz w:val="28"/>
          <w:szCs w:val="28"/>
          <w:lang w:val="uz-Cyrl-UZ"/>
        </w:rPr>
        <w:t>08</w:t>
      </w:r>
      <w:r w:rsidR="00366943">
        <w:rPr>
          <w:rFonts w:ascii="Times New Roman" w:hAnsi="Times New Roman" w:cs="Times New Roman"/>
          <w:b/>
          <w:i/>
          <w:iCs/>
          <w:sz w:val="28"/>
          <w:szCs w:val="28"/>
          <w:lang w:val="uz-Cyrl-UZ"/>
        </w:rPr>
        <w:t>.</w:t>
      </w:r>
      <w:r w:rsidR="003D0FAC">
        <w:rPr>
          <w:rFonts w:ascii="Times New Roman" w:hAnsi="Times New Roman" w:cs="Times New Roman"/>
          <w:b/>
          <w:i/>
          <w:iCs/>
          <w:sz w:val="28"/>
          <w:szCs w:val="28"/>
          <w:lang w:val="uz-Cyrl-UZ"/>
        </w:rPr>
        <w:t>08</w:t>
      </w:r>
      <w:r w:rsidR="00366943" w:rsidRPr="004B4BA3">
        <w:rPr>
          <w:rFonts w:ascii="Times New Roman" w:hAnsi="Times New Roman" w:cs="Times New Roman"/>
          <w:b/>
          <w:i/>
          <w:iCs/>
          <w:sz w:val="28"/>
          <w:szCs w:val="28"/>
          <w:lang w:val="uz-Cyrl-UZ"/>
        </w:rPr>
        <w:t>.2025 йил</w:t>
      </w:r>
      <w:r w:rsidR="00366943">
        <w:rPr>
          <w:rFonts w:ascii="Times New Roman" w:hAnsi="Times New Roman" w:cs="Times New Roman"/>
          <w:b/>
          <w:i/>
          <w:iCs/>
          <w:sz w:val="28"/>
          <w:szCs w:val="28"/>
          <w:lang w:val="uz-Cyrl-UZ"/>
        </w:rPr>
        <w:t>.</w:t>
      </w:r>
      <w:r w:rsidR="00BD2711">
        <w:rPr>
          <w:rFonts w:ascii="Times New Roman" w:hAnsi="Times New Roman" w:cs="Times New Roman"/>
          <w:sz w:val="28"/>
          <w:szCs w:val="28"/>
          <w:lang w:val="uz-Cyrl-UZ"/>
        </w:rPr>
        <w:t xml:space="preserve"> </w:t>
      </w:r>
      <w:r w:rsidR="00A17033" w:rsidRPr="00A17033">
        <w:rPr>
          <w:rFonts w:ascii="Times New Roman" w:hAnsi="Times New Roman" w:cs="Times New Roman"/>
          <w:bCs/>
          <w:sz w:val="28"/>
          <w:szCs w:val="28"/>
          <w:lang w:val="uz-Cyrl-UZ"/>
        </w:rPr>
        <w:t xml:space="preserve">Ўзбекистон Республикаси Президентининг 2025 йил </w:t>
      </w:r>
      <w:r w:rsidR="00A17033">
        <w:rPr>
          <w:rFonts w:ascii="Times New Roman" w:hAnsi="Times New Roman" w:cs="Times New Roman"/>
          <w:bCs/>
          <w:sz w:val="28"/>
          <w:szCs w:val="28"/>
          <w:lang w:val="uz-Cyrl-UZ"/>
        </w:rPr>
        <w:br/>
      </w:r>
      <w:r w:rsidR="00A17033" w:rsidRPr="00A17033">
        <w:rPr>
          <w:rFonts w:ascii="Times New Roman" w:hAnsi="Times New Roman" w:cs="Times New Roman"/>
          <w:bCs/>
          <w:sz w:val="28"/>
          <w:szCs w:val="28"/>
          <w:lang w:val="uz-Cyrl-UZ"/>
        </w:rPr>
        <w:t>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sidR="00A17033">
        <w:rPr>
          <w:rFonts w:ascii="Times New Roman" w:hAnsi="Times New Roman" w:cs="Times New Roman"/>
          <w:bCs/>
          <w:sz w:val="28"/>
          <w:szCs w:val="28"/>
          <w:lang w:val="uz-Cyrl-UZ"/>
        </w:rPr>
        <w:t>сида амалий ишлар олиб борилди.</w:t>
      </w:r>
      <w:r w:rsidR="00F770B8">
        <w:rPr>
          <w:rFonts w:ascii="Times New Roman" w:hAnsi="Times New Roman" w:cs="Times New Roman"/>
          <w:bCs/>
          <w:sz w:val="28"/>
          <w:szCs w:val="28"/>
          <w:lang w:val="uz-Cyrl-UZ"/>
        </w:rPr>
        <w:t xml:space="preserve"> </w:t>
      </w:r>
      <w:r w:rsidR="00A17033" w:rsidRPr="00A17033">
        <w:rPr>
          <w:rFonts w:ascii="Times New Roman" w:hAnsi="Times New Roman" w:cs="Times New Roman"/>
          <w:bCs/>
          <w:sz w:val="28"/>
          <w:szCs w:val="28"/>
          <w:lang w:val="uz-Cyrl-UZ"/>
        </w:rPr>
        <w:t xml:space="preserve">Жумладан, «Тиббиётда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w:t>
      </w:r>
      <w:r w:rsidR="00486CFE">
        <w:rPr>
          <w:rFonts w:ascii="Times New Roman" w:hAnsi="Times New Roman" w:cs="Times New Roman"/>
          <w:bCs/>
          <w:sz w:val="28"/>
          <w:szCs w:val="28"/>
          <w:lang w:val="uz-Cyrl-UZ"/>
        </w:rPr>
        <w:t>13</w:t>
      </w:r>
      <w:r w:rsidR="00E34D17">
        <w:rPr>
          <w:rFonts w:ascii="Times New Roman" w:hAnsi="Times New Roman" w:cs="Times New Roman"/>
          <w:bCs/>
          <w:sz w:val="28"/>
          <w:szCs w:val="28"/>
          <w:lang w:val="uz-Cyrl-UZ"/>
        </w:rPr>
        <w:t xml:space="preserve">-сонли оилавий поликлиникада </w:t>
      </w:r>
      <w:r w:rsidR="00A17033" w:rsidRPr="00A17033">
        <w:rPr>
          <w:rFonts w:ascii="Times New Roman" w:hAnsi="Times New Roman" w:cs="Times New Roman"/>
          <w:bCs/>
          <w:sz w:val="28"/>
          <w:szCs w:val="28"/>
          <w:lang w:val="uz-Cyrl-UZ"/>
        </w:rPr>
        <w:t>амалга оширилган ишлар юзасидан ўрганиш ишлари ташкил этилди.</w:t>
      </w:r>
      <w:r w:rsidR="00F770B8">
        <w:rPr>
          <w:rFonts w:ascii="Times New Roman" w:hAnsi="Times New Roman" w:cs="Times New Roman"/>
          <w:bCs/>
          <w:sz w:val="28"/>
          <w:szCs w:val="28"/>
          <w:lang w:val="uz-Cyrl-UZ"/>
        </w:rPr>
        <w:t xml:space="preserve"> </w:t>
      </w:r>
      <w:r w:rsidR="00A17033"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sidR="00A17033">
        <w:rPr>
          <w:rFonts w:ascii="Times New Roman" w:hAnsi="Times New Roman" w:cs="Times New Roman"/>
          <w:bCs/>
          <w:sz w:val="28"/>
          <w:szCs w:val="28"/>
          <w:lang w:val="uz-Cyrl-UZ"/>
        </w:rPr>
        <w:t>и бартараф этиш бўйича таклифлар</w:t>
      </w:r>
      <w:r w:rsidR="00A17033" w:rsidRPr="00A17033">
        <w:rPr>
          <w:rFonts w:ascii="Times New Roman" w:hAnsi="Times New Roman" w:cs="Times New Roman"/>
          <w:bCs/>
          <w:sz w:val="28"/>
          <w:szCs w:val="28"/>
          <w:lang w:val="uz-Cyrl-UZ"/>
        </w:rPr>
        <w:t xml:space="preserve"> берилди.</w:t>
      </w:r>
    </w:p>
    <w:p w14:paraId="00EB9B94" w14:textId="5B7212B1" w:rsidR="00646D91" w:rsidRDefault="003D0FAC" w:rsidP="007B502F">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 </w:t>
      </w:r>
      <w:r w:rsidR="00646D91" w:rsidRPr="00516020">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sidR="00646D91" w:rsidRPr="00C62845">
        <w:rPr>
          <w:rFonts w:ascii="Times New Roman" w:hAnsi="Times New Roman" w:cs="Times New Roman"/>
          <w:bCs/>
          <w:sz w:val="28"/>
          <w:szCs w:val="28"/>
          <w:lang w:val="uz-Cyrl-UZ"/>
        </w:rPr>
        <w:t>сloud.dtsj.uz</w:t>
      </w:r>
      <w:r w:rsidR="00646D91" w:rsidRPr="00516020">
        <w:rPr>
          <w:rFonts w:ascii="Times New Roman" w:hAnsi="Times New Roman" w:cs="Times New Roman"/>
          <w:bCs/>
          <w:sz w:val="28"/>
          <w:szCs w:val="28"/>
          <w:lang w:val="uz-Cyrl-UZ"/>
        </w:rPr>
        <w:t xml:space="preserve"> платформасига юклаб борилмоқда.</w:t>
      </w:r>
    </w:p>
    <w:p w14:paraId="2C8619F9" w14:textId="56F91EFA" w:rsidR="008A087B" w:rsidRPr="008A087B" w:rsidRDefault="008A087B" w:rsidP="00F770B8">
      <w:pPr>
        <w:spacing w:after="0" w:line="240" w:lineRule="auto"/>
        <w:ind w:firstLine="708"/>
        <w:jc w:val="both"/>
        <w:rPr>
          <w:rFonts w:ascii="Times New Roman" w:hAnsi="Times New Roman" w:cs="Times New Roman"/>
          <w:bCs/>
          <w:sz w:val="28"/>
          <w:szCs w:val="28"/>
          <w:lang w:val="uz-Cyrl-UZ"/>
        </w:rPr>
      </w:pPr>
    </w:p>
    <w:p w14:paraId="6CF3F929" w14:textId="77777777" w:rsidR="00366943" w:rsidRPr="008A087B" w:rsidRDefault="00366943" w:rsidP="00366943">
      <w:pPr>
        <w:spacing w:after="0" w:line="240" w:lineRule="auto"/>
        <w:ind w:firstLine="708"/>
        <w:jc w:val="both"/>
        <w:rPr>
          <w:rFonts w:ascii="Times New Roman" w:hAnsi="Times New Roman" w:cs="Times New Roman"/>
          <w:bCs/>
          <w:sz w:val="28"/>
          <w:szCs w:val="28"/>
          <w:lang w:val="uz-Cyrl-UZ"/>
        </w:rPr>
      </w:pPr>
    </w:p>
    <w:p w14:paraId="66AA9A3F" w14:textId="0629BA53" w:rsidR="00366943" w:rsidRDefault="00366943" w:rsidP="00E44B76">
      <w:pPr>
        <w:spacing w:after="0" w:line="240" w:lineRule="auto"/>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w:t>
      </w:r>
      <w:r w:rsidR="00E5303F">
        <w:rPr>
          <w:rFonts w:ascii="Times New Roman" w:hAnsi="Times New Roman" w:cs="Times New Roman"/>
          <w:b/>
          <w:sz w:val="28"/>
          <w:szCs w:val="28"/>
          <w:lang w:val="uz-Cyrl-UZ"/>
        </w:rPr>
        <w:t>си</w:t>
      </w:r>
      <w:r>
        <w:rPr>
          <w:rFonts w:ascii="Times New Roman" w:hAnsi="Times New Roman" w:cs="Times New Roman"/>
          <w:b/>
          <w:sz w:val="28"/>
          <w:szCs w:val="28"/>
          <w:lang w:val="uz-Cyrl-UZ"/>
        </w:rPr>
        <w:t xml:space="preserve"> жамғармаси</w:t>
      </w:r>
    </w:p>
    <w:p w14:paraId="435FD062" w14:textId="349DD473" w:rsidR="00DE2D84" w:rsidRDefault="00E5303F" w:rsidP="00AE7FDF">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Фарғона вилояти ҳ</w:t>
      </w:r>
      <w:r w:rsidR="00366943">
        <w:rPr>
          <w:rFonts w:ascii="Times New Roman" w:hAnsi="Times New Roman" w:cs="Times New Roman"/>
          <w:b/>
          <w:sz w:val="28"/>
          <w:szCs w:val="28"/>
          <w:lang w:val="uz-Cyrl-UZ"/>
        </w:rPr>
        <w:t xml:space="preserve">удудий </w:t>
      </w:r>
      <w:r>
        <w:rPr>
          <w:rFonts w:ascii="Times New Roman" w:hAnsi="Times New Roman" w:cs="Times New Roman"/>
          <w:b/>
          <w:sz w:val="28"/>
          <w:szCs w:val="28"/>
          <w:lang w:val="uz-Cyrl-UZ"/>
        </w:rPr>
        <w:t>бўлинмаси бошлиғи</w:t>
      </w:r>
      <w:r w:rsidR="00366943">
        <w:rPr>
          <w:rFonts w:ascii="Times New Roman" w:hAnsi="Times New Roman" w:cs="Times New Roman"/>
          <w:b/>
          <w:sz w:val="28"/>
          <w:szCs w:val="28"/>
          <w:lang w:val="uz-Cyrl-UZ"/>
        </w:rPr>
        <w:t>:                               С. Атабалаев</w:t>
      </w:r>
    </w:p>
    <w:p w14:paraId="25EC0DB4" w14:textId="6BD688A1" w:rsidR="007E1903" w:rsidRDefault="007E1903" w:rsidP="00AE7FDF">
      <w:pPr>
        <w:spacing w:after="0" w:line="240" w:lineRule="auto"/>
        <w:jc w:val="both"/>
        <w:rPr>
          <w:rFonts w:ascii="Times New Roman" w:hAnsi="Times New Roman" w:cs="Times New Roman"/>
          <w:b/>
          <w:sz w:val="28"/>
          <w:szCs w:val="28"/>
          <w:lang w:val="uz-Cyrl-UZ"/>
        </w:rPr>
      </w:pPr>
    </w:p>
    <w:p w14:paraId="20448B51" w14:textId="00A15B9A" w:rsidR="007E1903" w:rsidRDefault="007E1903" w:rsidP="00AE7FDF">
      <w:pPr>
        <w:spacing w:after="0" w:line="240" w:lineRule="auto"/>
        <w:jc w:val="both"/>
        <w:rPr>
          <w:rFonts w:ascii="Times New Roman" w:hAnsi="Times New Roman" w:cs="Times New Roman"/>
          <w:b/>
          <w:sz w:val="28"/>
          <w:szCs w:val="28"/>
          <w:lang w:val="uz-Cyrl-UZ"/>
        </w:rPr>
      </w:pPr>
    </w:p>
    <w:p w14:paraId="4943C6C3" w14:textId="482CF9F0" w:rsidR="007E1903" w:rsidRDefault="007E1903" w:rsidP="00AE7FDF">
      <w:pPr>
        <w:spacing w:after="0" w:line="240" w:lineRule="auto"/>
        <w:jc w:val="both"/>
        <w:rPr>
          <w:rFonts w:ascii="Times New Roman" w:hAnsi="Times New Roman" w:cs="Times New Roman"/>
          <w:b/>
          <w:sz w:val="28"/>
          <w:szCs w:val="28"/>
          <w:lang w:val="uz-Cyrl-UZ"/>
        </w:rPr>
      </w:pPr>
    </w:p>
    <w:p w14:paraId="007D3BFE" w14:textId="77777777" w:rsidR="007E1903" w:rsidRPr="00AE7FDF" w:rsidRDefault="007E1903" w:rsidP="00AE7FDF">
      <w:pPr>
        <w:spacing w:after="0" w:line="240" w:lineRule="auto"/>
        <w:jc w:val="both"/>
        <w:rPr>
          <w:rFonts w:ascii="Times New Roman" w:hAnsi="Times New Roman" w:cs="Times New Roman"/>
          <w:b/>
          <w:sz w:val="28"/>
          <w:szCs w:val="28"/>
          <w:lang w:val="uz-Cyrl-UZ"/>
        </w:rPr>
      </w:pPr>
    </w:p>
    <w:sectPr w:rsidR="007E1903" w:rsidRPr="00AE7FDF" w:rsidSect="00AE7FDF">
      <w:pgSz w:w="11906" w:h="16838" w:code="9"/>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943"/>
    <w:rsid w:val="00000F41"/>
    <w:rsid w:val="00031065"/>
    <w:rsid w:val="0007425E"/>
    <w:rsid w:val="0008618F"/>
    <w:rsid w:val="0017786B"/>
    <w:rsid w:val="001C2B53"/>
    <w:rsid w:val="002876B1"/>
    <w:rsid w:val="00313E74"/>
    <w:rsid w:val="00366943"/>
    <w:rsid w:val="003A7BB0"/>
    <w:rsid w:val="003D0FAC"/>
    <w:rsid w:val="00486CFE"/>
    <w:rsid w:val="004B5989"/>
    <w:rsid w:val="004D04FF"/>
    <w:rsid w:val="00516020"/>
    <w:rsid w:val="00646099"/>
    <w:rsid w:val="00646D91"/>
    <w:rsid w:val="006A6929"/>
    <w:rsid w:val="007645A5"/>
    <w:rsid w:val="007B373F"/>
    <w:rsid w:val="007B502F"/>
    <w:rsid w:val="007E1903"/>
    <w:rsid w:val="008535D3"/>
    <w:rsid w:val="00876213"/>
    <w:rsid w:val="008A087B"/>
    <w:rsid w:val="009B0E71"/>
    <w:rsid w:val="009C7523"/>
    <w:rsid w:val="009E0EC9"/>
    <w:rsid w:val="00A17033"/>
    <w:rsid w:val="00A222CC"/>
    <w:rsid w:val="00A40918"/>
    <w:rsid w:val="00AC439E"/>
    <w:rsid w:val="00AE7FDF"/>
    <w:rsid w:val="00B36614"/>
    <w:rsid w:val="00B64C15"/>
    <w:rsid w:val="00BD2711"/>
    <w:rsid w:val="00C0128F"/>
    <w:rsid w:val="00C02E98"/>
    <w:rsid w:val="00C62845"/>
    <w:rsid w:val="00CA2214"/>
    <w:rsid w:val="00CC6E25"/>
    <w:rsid w:val="00D363AE"/>
    <w:rsid w:val="00D90DEA"/>
    <w:rsid w:val="00DC10CD"/>
    <w:rsid w:val="00DE2D84"/>
    <w:rsid w:val="00DF0476"/>
    <w:rsid w:val="00E34D17"/>
    <w:rsid w:val="00E44B76"/>
    <w:rsid w:val="00E5303F"/>
    <w:rsid w:val="00E65590"/>
    <w:rsid w:val="00EF364D"/>
    <w:rsid w:val="00F170C7"/>
    <w:rsid w:val="00F770B8"/>
    <w:rsid w:val="00F77E92"/>
    <w:rsid w:val="00FD42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25754"/>
  <w15:chartTrackingRefBased/>
  <w15:docId w15:val="{39E1751B-EE47-453E-B938-6449D0A88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694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598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4B59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847098">
      <w:bodyDiv w:val="1"/>
      <w:marLeft w:val="0"/>
      <w:marRight w:val="0"/>
      <w:marTop w:val="0"/>
      <w:marBottom w:val="0"/>
      <w:divBdr>
        <w:top w:val="none" w:sz="0" w:space="0" w:color="auto"/>
        <w:left w:val="none" w:sz="0" w:space="0" w:color="auto"/>
        <w:bottom w:val="none" w:sz="0" w:space="0" w:color="auto"/>
        <w:right w:val="none" w:sz="0" w:space="0" w:color="auto"/>
      </w:divBdr>
    </w:div>
    <w:div w:id="147726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3</Pages>
  <Words>1224</Words>
  <Characters>6980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kamilovdoc@gmail.com</dc:creator>
  <cp:keywords/>
  <dc:description/>
  <cp:lastModifiedBy>kamilovdoc@gmail.com</cp:lastModifiedBy>
  <cp:revision>64</cp:revision>
  <cp:lastPrinted>2025-08-01T09:57:00Z</cp:lastPrinted>
  <dcterms:created xsi:type="dcterms:W3CDTF">2025-07-04T09:34:00Z</dcterms:created>
  <dcterms:modified xsi:type="dcterms:W3CDTF">2025-08-08T06:44:00Z</dcterms:modified>
</cp:coreProperties>
</file>