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5B" w:rsidRDefault="00045521" w:rsidP="00C076D6">
      <w:pPr>
        <w:spacing w:after="0" w:line="240" w:lineRule="auto"/>
        <w:ind w:firstLine="360"/>
        <w:jc w:val="center"/>
        <w:rPr>
          <w:rFonts w:ascii="Times New Roman" w:hAnsi="Times New Roman" w:cs="Times New Roman"/>
          <w:b/>
          <w:sz w:val="28"/>
          <w:szCs w:val="28"/>
          <w:lang w:val="uz-Cyrl-UZ"/>
        </w:rPr>
      </w:pPr>
      <w:bookmarkStart w:id="0" w:name="_GoBack"/>
      <w:bookmarkEnd w:id="0"/>
      <w:r w:rsidRPr="004273BA">
        <w:rPr>
          <w:rFonts w:ascii="Times New Roman" w:hAnsi="Times New Roman" w:cs="Times New Roman"/>
          <w:b/>
          <w:sz w:val="28"/>
          <w:szCs w:val="28"/>
          <w:lang w:val="uz-Cyrl-UZ"/>
        </w:rPr>
        <w:t xml:space="preserve">ДТСЖ Сирдарё вилояти бўлинмаси томонидан </w:t>
      </w:r>
      <w:r w:rsidR="004E506C">
        <w:rPr>
          <w:rFonts w:ascii="Times New Roman" w:hAnsi="Times New Roman" w:cs="Times New Roman"/>
          <w:b/>
          <w:sz w:val="28"/>
          <w:szCs w:val="28"/>
          <w:lang w:val="en-US"/>
        </w:rPr>
        <w:t>04</w:t>
      </w:r>
      <w:r w:rsidRPr="004273BA">
        <w:rPr>
          <w:rFonts w:ascii="Times New Roman" w:hAnsi="Times New Roman" w:cs="Times New Roman"/>
          <w:b/>
          <w:sz w:val="28"/>
          <w:szCs w:val="28"/>
          <w:lang w:val="uz-Cyrl-UZ"/>
        </w:rPr>
        <w:t xml:space="preserve"> </w:t>
      </w:r>
      <w:r w:rsidR="004E506C">
        <w:rPr>
          <w:rFonts w:ascii="Times New Roman" w:hAnsi="Times New Roman" w:cs="Times New Roman"/>
          <w:b/>
          <w:sz w:val="28"/>
          <w:szCs w:val="28"/>
          <w:lang w:val="uz-Cyrl-UZ"/>
        </w:rPr>
        <w:t>август</w:t>
      </w:r>
      <w:r w:rsidRPr="004273BA">
        <w:rPr>
          <w:rFonts w:ascii="Times New Roman" w:hAnsi="Times New Roman" w:cs="Times New Roman"/>
          <w:b/>
          <w:sz w:val="28"/>
          <w:szCs w:val="28"/>
          <w:lang w:val="uz-Cyrl-UZ"/>
        </w:rPr>
        <w:t xml:space="preserve">дан </w:t>
      </w:r>
      <w:r w:rsidR="00BA7138">
        <w:rPr>
          <w:rFonts w:ascii="Times New Roman" w:hAnsi="Times New Roman" w:cs="Times New Roman"/>
          <w:b/>
          <w:sz w:val="28"/>
          <w:szCs w:val="28"/>
          <w:lang w:val="uz-Cyrl-UZ"/>
        </w:rPr>
        <w:t>0</w:t>
      </w:r>
      <w:r w:rsidR="004E506C">
        <w:rPr>
          <w:rFonts w:ascii="Times New Roman" w:hAnsi="Times New Roman" w:cs="Times New Roman"/>
          <w:b/>
          <w:sz w:val="28"/>
          <w:szCs w:val="28"/>
          <w:lang w:val="uz-Cyrl-UZ"/>
        </w:rPr>
        <w:t>8</w:t>
      </w:r>
      <w:r w:rsidRPr="004273B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август</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4E506C" w:rsidRDefault="00B20B5A" w:rsidP="0026734A">
      <w:pPr>
        <w:spacing w:after="0" w:line="240" w:lineRule="auto"/>
        <w:ind w:firstLine="900"/>
        <w:jc w:val="both"/>
        <w:rPr>
          <w:rFonts w:ascii="Times New Roman" w:hAnsi="Times New Roman" w:cs="Times New Roman"/>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rsidR="004E506C" w:rsidRPr="004E506C" w:rsidRDefault="004E506C" w:rsidP="004E506C">
      <w:pPr>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 ССВ нинг 67 а  буйруғи ижросини ўрганиш ҳамда амалий ёрдам кўрсатиш мақсадида 2025 йил  04.-08.август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 худудий бош мутахассис Н.А.Саидова етакчи мутахассислар О.Бегмуратов А.Хақназаров, АКТ бўйича бош мутахассис Х. Хушмурадов ва молия-иқтисодиёт бўлими бош мутахассиси Ж.Омоновлар томонидан Гулистон тиббиёт кластерида ўрганиш ўтказилди,ўрганиш натижалари бўйича йиғилиш ўтказилиб, Вилоят ҳокимияти ва Соғлиқни сақлаш бошқармасига маълумот берилди.  А.Ҳақназаров ва Н.Саидовалар томонидан Соғлиқни сақлаш вазирлигининг 17 сонли буйруғи асосида ойлик ҳисоботлар олинди.ССВ нинг 67 а буйруғи мазмун моҳияти бўйича йиғилиш ўтказилиб тушунтириш ишлари олиб борилди.Гулистон тумани Маҳалла фуқоролар йиғинларида Давлат тиббий суғуртаси механизмларини жорий қилиш бўйича тарғибот ишлари олиб борилди.</w:t>
      </w:r>
    </w:p>
    <w:p w:rsidR="00BB1DED" w:rsidRPr="004E506C" w:rsidRDefault="00A516FE" w:rsidP="0026734A">
      <w:pPr>
        <w:tabs>
          <w:tab w:val="left" w:pos="567"/>
        </w:tabs>
        <w:spacing w:line="240" w:lineRule="auto"/>
        <w:ind w:right="22" w:firstLine="900"/>
        <w:jc w:val="both"/>
        <w:rPr>
          <w:sz w:val="26"/>
          <w:szCs w:val="26"/>
          <w:lang w:val="uz-Cyrl-UZ"/>
        </w:rPr>
      </w:pPr>
      <w:r w:rsidRPr="004E506C">
        <w:rPr>
          <w:rFonts w:ascii="Times New Roman" w:eastAsia="Calibri" w:hAnsi="Times New Roman" w:cs="Times New Roman"/>
          <w:b/>
          <w:bCs/>
          <w:sz w:val="26"/>
          <w:szCs w:val="26"/>
          <w:lang w:val="uz-Cyrl-UZ"/>
        </w:rPr>
        <w:t>ДТСЖ Сирдарё вилояти</w:t>
      </w:r>
      <w:r w:rsidR="006233AD" w:rsidRPr="004E506C">
        <w:rPr>
          <w:rFonts w:ascii="Times New Roman" w:eastAsia="Calibri" w:hAnsi="Times New Roman" w:cs="Times New Roman"/>
          <w:b/>
          <w:bCs/>
          <w:sz w:val="26"/>
          <w:szCs w:val="26"/>
          <w:lang w:val="uz-Cyrl-UZ"/>
        </w:rPr>
        <w:t xml:space="preserve"> бўлинмаси молия-иқтисод бўлими</w:t>
      </w:r>
      <w:r w:rsidR="003B7160" w:rsidRPr="004E506C">
        <w:rPr>
          <w:rFonts w:ascii="Times New Roman" w:eastAsia="Calibri" w:hAnsi="Times New Roman" w:cs="Times New Roman"/>
          <w:b/>
          <w:bCs/>
          <w:sz w:val="26"/>
          <w:szCs w:val="26"/>
          <w:lang w:val="uz-Cyrl-UZ"/>
        </w:rPr>
        <w:t>. (</w:t>
      </w:r>
      <w:r w:rsidR="009F17F3" w:rsidRPr="004E506C">
        <w:rPr>
          <w:rFonts w:ascii="Times New Roman" w:eastAsia="Calibri" w:hAnsi="Times New Roman" w:cs="Times New Roman"/>
          <w:b/>
          <w:bCs/>
          <w:sz w:val="26"/>
          <w:szCs w:val="26"/>
          <w:lang w:val="uz-Cyrl-UZ"/>
        </w:rPr>
        <w:t xml:space="preserve">З.Тўраев, </w:t>
      </w:r>
      <w:r w:rsidR="003B7160" w:rsidRPr="004E506C">
        <w:rPr>
          <w:rFonts w:ascii="Times New Roman" w:eastAsia="Calibri" w:hAnsi="Times New Roman" w:cs="Times New Roman"/>
          <w:b/>
          <w:bCs/>
          <w:sz w:val="26"/>
          <w:szCs w:val="26"/>
          <w:lang w:val="uz-Cyrl-UZ"/>
        </w:rPr>
        <w:t>Ж.Омонов</w:t>
      </w:r>
      <w:r w:rsidR="009F17F3" w:rsidRPr="004E506C">
        <w:rPr>
          <w:rFonts w:ascii="Times New Roman" w:eastAsia="Calibri" w:hAnsi="Times New Roman" w:cs="Times New Roman"/>
          <w:b/>
          <w:bCs/>
          <w:sz w:val="26"/>
          <w:szCs w:val="26"/>
          <w:lang w:val="uz-Cyrl-UZ"/>
        </w:rPr>
        <w:t>,</w:t>
      </w:r>
      <w:r w:rsidR="003B7160" w:rsidRPr="004E506C">
        <w:rPr>
          <w:rFonts w:ascii="Times New Roman" w:eastAsia="Calibri" w:hAnsi="Times New Roman" w:cs="Times New Roman"/>
          <w:b/>
          <w:bCs/>
          <w:sz w:val="26"/>
          <w:szCs w:val="26"/>
          <w:lang w:val="uz-Cyrl-UZ"/>
        </w:rPr>
        <w:t xml:space="preserve"> Б.Бўронов)</w:t>
      </w:r>
    </w:p>
    <w:p w:rsidR="00443F13" w:rsidRPr="00443F13" w:rsidRDefault="00443F13" w:rsidP="007131F0">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Сирдарё вилояти Соғлиқни сақлаш бошқармаси тизимидаги тиббиёт ташкилотларининг 2026 йил учун шакиллантирилган бюджет сўрови бўйича маълумотлар тахлили амалга оширилди ва химоя қилинди.</w:t>
      </w:r>
    </w:p>
    <w:p w:rsidR="00F807EC" w:rsidRPr="004E506C" w:rsidRDefault="00F807EC" w:rsidP="007131F0">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тегишли ташкилотлар</w:t>
      </w:r>
      <w:r w:rsidR="00C518A7" w:rsidRPr="004E506C">
        <w:rPr>
          <w:rFonts w:ascii="Times New Roman" w:eastAsia="Calibri" w:hAnsi="Times New Roman" w:cs="Times New Roman"/>
          <w:sz w:val="26"/>
          <w:szCs w:val="26"/>
          <w:lang w:val="uz-Cyrl-UZ"/>
        </w:rPr>
        <w:t xml:space="preserve">и билан </w:t>
      </w:r>
      <w:r w:rsidR="00CD7132" w:rsidRPr="004E506C">
        <w:rPr>
          <w:rFonts w:ascii="Times New Roman" w:eastAsia="Calibri" w:hAnsi="Times New Roman" w:cs="Times New Roman"/>
          <w:sz w:val="26"/>
          <w:szCs w:val="26"/>
          <w:lang w:val="uz-Cyrl-UZ"/>
        </w:rPr>
        <w:t xml:space="preserve">шартномалари </w:t>
      </w:r>
      <w:r w:rsidR="004E506C" w:rsidRPr="004E506C">
        <w:rPr>
          <w:rFonts w:ascii="Times New Roman" w:eastAsia="Calibri" w:hAnsi="Times New Roman" w:cs="Times New Roman"/>
          <w:sz w:val="26"/>
          <w:szCs w:val="26"/>
          <w:lang w:val="uz-Cyrl-UZ"/>
        </w:rPr>
        <w:t>якунланди</w:t>
      </w:r>
      <w:r w:rsidRPr="004E506C">
        <w:rPr>
          <w:rFonts w:ascii="Times New Roman" w:eastAsia="Calibri" w:hAnsi="Times New Roman" w:cs="Times New Roman"/>
          <w:sz w:val="26"/>
          <w:szCs w:val="26"/>
          <w:lang w:val="uz-Cyrl-UZ"/>
        </w:rPr>
        <w:t>.</w:t>
      </w:r>
    </w:p>
    <w:p w:rsidR="003B1CE7" w:rsidRPr="004E506C" w:rsidRDefault="003B1CE7" w:rsidP="007131F0">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eastAsia="Calibri" w:hAnsi="Times New Roman" w:cs="Times New Roman"/>
          <w:sz w:val="26"/>
          <w:szCs w:val="26"/>
          <w:lang w:val="uz-Cyrl-UZ"/>
        </w:rPr>
        <w:t>Ўзбекистон Республикаси Президентининг 2025 йил 19 майдаги ПФ-88-сонли фармони ижроси юзасидан 19 та тиббиёт ташкилотлари (Оилавий поликлиникалар) мудирлари ва маъсул ходимларини shartnoma.dtsj.uz платформаси орқали рўйхатдан ўтказиш ишлари амалга оширилди</w:t>
      </w:r>
      <w:r w:rsidR="009F17F3" w:rsidRPr="004E506C">
        <w:rPr>
          <w:rFonts w:ascii="Times New Roman" w:eastAsia="Calibri" w:hAnsi="Times New Roman" w:cs="Times New Roman"/>
          <w:sz w:val="26"/>
          <w:szCs w:val="26"/>
          <w:lang w:val="uz-Cyrl-UZ"/>
        </w:rPr>
        <w:t xml:space="preserve"> ҳамда шартноманинг 1 ва 1.1- иловалари киритилди</w:t>
      </w:r>
      <w:r w:rsidR="00BA7138" w:rsidRPr="004E506C">
        <w:rPr>
          <w:rFonts w:ascii="Times New Roman" w:eastAsia="Calibri" w:hAnsi="Times New Roman" w:cs="Times New Roman"/>
          <w:sz w:val="26"/>
          <w:szCs w:val="26"/>
          <w:lang w:val="uz-Cyrl-UZ"/>
        </w:rPr>
        <w:t xml:space="preserve"> ва келишув жараёнлари якунланди</w:t>
      </w:r>
      <w:r w:rsidRPr="004E506C">
        <w:rPr>
          <w:rFonts w:ascii="Times New Roman" w:eastAsia="Calibri" w:hAnsi="Times New Roman" w:cs="Times New Roman"/>
          <w:sz w:val="26"/>
          <w:szCs w:val="26"/>
          <w:lang w:val="uz-Cyrl-UZ"/>
        </w:rPr>
        <w:t>.</w:t>
      </w:r>
    </w:p>
    <w:p w:rsidR="00615000" w:rsidRPr="004E506C" w:rsidRDefault="00615000" w:rsidP="00F807EC">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 xml:space="preserve">Тиббиёт ташкилотларининг </w:t>
      </w:r>
      <w:r w:rsidR="002D2467" w:rsidRPr="004E506C">
        <w:rPr>
          <w:rFonts w:ascii="Times New Roman" w:hAnsi="Times New Roman" w:cs="Times New Roman"/>
          <w:sz w:val="26"/>
          <w:szCs w:val="26"/>
          <w:lang w:val="uz-Cyrl-UZ"/>
        </w:rPr>
        <w:t>2025 йил</w:t>
      </w:r>
      <w:r w:rsidR="00C518A7" w:rsidRPr="004E506C">
        <w:rPr>
          <w:rFonts w:ascii="Times New Roman" w:hAnsi="Times New Roman" w:cs="Times New Roman"/>
          <w:sz w:val="26"/>
          <w:szCs w:val="26"/>
          <w:lang w:val="uz-Cyrl-UZ"/>
        </w:rPr>
        <w:t xml:space="preserve"> </w:t>
      </w:r>
      <w:r w:rsidR="003B1CE7" w:rsidRPr="004E506C">
        <w:rPr>
          <w:rFonts w:ascii="Times New Roman" w:hAnsi="Times New Roman" w:cs="Times New Roman"/>
          <w:sz w:val="26"/>
          <w:szCs w:val="26"/>
          <w:lang w:val="uz-Cyrl-UZ"/>
        </w:rPr>
        <w:t xml:space="preserve">01 июль холатига дебитор ва кредиторлик қарздорликлари </w:t>
      </w:r>
      <w:r w:rsidR="00BA7138" w:rsidRPr="004E506C">
        <w:rPr>
          <w:rFonts w:ascii="Times New Roman" w:hAnsi="Times New Roman" w:cs="Times New Roman"/>
          <w:sz w:val="26"/>
          <w:szCs w:val="26"/>
          <w:lang w:val="uz-Cyrl-UZ"/>
        </w:rPr>
        <w:t>бўйича тахлилий жадваллар марказга юборилди</w:t>
      </w:r>
      <w:r w:rsidRPr="004E506C">
        <w:rPr>
          <w:rFonts w:ascii="Times New Roman" w:hAnsi="Times New Roman" w:cs="Times New Roman"/>
          <w:sz w:val="26"/>
          <w:szCs w:val="26"/>
          <w:lang w:val="uz-Cyrl-UZ"/>
        </w:rPr>
        <w:t>.</w:t>
      </w:r>
    </w:p>
    <w:p w:rsidR="00D42479" w:rsidRPr="004E506C" w:rsidRDefault="00BA7138" w:rsidP="009650BC">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 xml:space="preserve">Июль ойи 85-95 фоиз </w:t>
      </w:r>
      <w:r w:rsidR="004E506C" w:rsidRPr="004E506C">
        <w:rPr>
          <w:rFonts w:ascii="Times New Roman" w:hAnsi="Times New Roman" w:cs="Times New Roman"/>
          <w:sz w:val="26"/>
          <w:szCs w:val="26"/>
          <w:lang w:val="uz-Cyrl-UZ"/>
        </w:rPr>
        <w:t>йетишмаган маблағлари молиялаштириб берилди</w:t>
      </w:r>
      <w:r w:rsidRPr="004E506C">
        <w:rPr>
          <w:rFonts w:ascii="Times New Roman" w:hAnsi="Times New Roman" w:cs="Times New Roman"/>
          <w:sz w:val="26"/>
          <w:szCs w:val="26"/>
          <w:lang w:val="uz-Cyrl-UZ"/>
        </w:rPr>
        <w:t>.</w:t>
      </w:r>
    </w:p>
    <w:p w:rsidR="00BA7138" w:rsidRPr="004E506C" w:rsidRDefault="00BA7138" w:rsidP="009650BC">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Тиббиёт ташкилотлари ва Давлат тиббий суғуртаси ўртасида 2025 йил учун тузилган шартномага қўшимча келишувлар шакиллантирилди ва тасдиқлаш жараёнлари амалга олирилди.</w:t>
      </w:r>
    </w:p>
    <w:p w:rsidR="00D42479" w:rsidRPr="004E506C" w:rsidRDefault="00D42479" w:rsidP="00E57BEF">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4E506C"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Ташкилотлардан келган</w:t>
      </w:r>
      <w:r w:rsidR="00B20F56" w:rsidRPr="004E506C">
        <w:rPr>
          <w:rFonts w:ascii="Times New Roman" w:hAnsi="Times New Roman" w:cs="Times New Roman"/>
          <w:sz w:val="26"/>
          <w:szCs w:val="26"/>
          <w:lang w:val="uz-Cyrl-UZ"/>
        </w:rPr>
        <w:t xml:space="preserve"> </w:t>
      </w:r>
      <w:r w:rsidR="004E506C" w:rsidRPr="004E506C">
        <w:rPr>
          <w:rFonts w:ascii="Times New Roman" w:hAnsi="Times New Roman" w:cs="Times New Roman"/>
          <w:sz w:val="26"/>
          <w:szCs w:val="26"/>
          <w:lang w:val="uz-Cyrl-UZ"/>
        </w:rPr>
        <w:t>4</w:t>
      </w:r>
      <w:r w:rsidR="00B20F56" w:rsidRPr="004E506C">
        <w:rPr>
          <w:rFonts w:ascii="Times New Roman" w:hAnsi="Times New Roman" w:cs="Times New Roman"/>
          <w:sz w:val="26"/>
          <w:szCs w:val="26"/>
          <w:lang w:val="uz-Cyrl-UZ"/>
        </w:rPr>
        <w:t xml:space="preserve"> та</w:t>
      </w:r>
      <w:r w:rsidRPr="004E506C">
        <w:rPr>
          <w:rFonts w:ascii="Times New Roman" w:hAnsi="Times New Roman" w:cs="Times New Roman"/>
          <w:sz w:val="26"/>
          <w:szCs w:val="26"/>
          <w:lang w:val="uz-Cyrl-UZ"/>
        </w:rPr>
        <w:t xml:space="preserve"> хатларга жавоб </w:t>
      </w:r>
      <w:r w:rsidR="008777A6" w:rsidRPr="004E506C">
        <w:rPr>
          <w:rFonts w:ascii="Times New Roman" w:hAnsi="Times New Roman" w:cs="Times New Roman"/>
          <w:sz w:val="26"/>
          <w:szCs w:val="26"/>
          <w:lang w:val="uz-Cyrl-UZ"/>
        </w:rPr>
        <w:t xml:space="preserve">хатлари </w:t>
      </w:r>
      <w:r w:rsidR="00435630" w:rsidRPr="004E506C">
        <w:rPr>
          <w:rFonts w:ascii="Times New Roman" w:hAnsi="Times New Roman" w:cs="Times New Roman"/>
          <w:sz w:val="26"/>
          <w:szCs w:val="26"/>
          <w:lang w:val="uz-Cyrl-UZ"/>
        </w:rPr>
        <w:t xml:space="preserve">ўз вақтида </w:t>
      </w:r>
      <w:r w:rsidRPr="004E506C">
        <w:rPr>
          <w:rFonts w:ascii="Times New Roman" w:hAnsi="Times New Roman" w:cs="Times New Roman"/>
          <w:sz w:val="26"/>
          <w:szCs w:val="26"/>
          <w:lang w:val="uz-Cyrl-UZ"/>
        </w:rPr>
        <w:t>берилди.</w:t>
      </w:r>
      <w:r w:rsidR="00AD1403" w:rsidRPr="004E506C">
        <w:rPr>
          <w:rFonts w:ascii="Times New Roman" w:hAnsi="Times New Roman" w:cs="Times New Roman"/>
          <w:sz w:val="26"/>
          <w:szCs w:val="26"/>
          <w:lang w:val="uz-Cyrl-UZ"/>
        </w:rPr>
        <w:t xml:space="preserve"> </w:t>
      </w:r>
    </w:p>
    <w:p w:rsidR="003B7160" w:rsidRPr="004E506C"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4E506C">
        <w:rPr>
          <w:rFonts w:ascii="Times New Roman" w:eastAsia="Calibri" w:hAnsi="Times New Roman" w:cs="Times New Roman"/>
          <w:b/>
          <w:bCs/>
          <w:sz w:val="26"/>
          <w:szCs w:val="26"/>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(Х.Хушмуродов</w:t>
      </w:r>
      <w:r w:rsidR="00443F13">
        <w:rPr>
          <w:rFonts w:ascii="Times New Roman" w:eastAsia="Calibri" w:hAnsi="Times New Roman" w:cs="Times New Roman"/>
          <w:b/>
          <w:bCs/>
          <w:sz w:val="26"/>
          <w:szCs w:val="26"/>
          <w:lang w:val="uz-Cyrl-UZ"/>
        </w:rPr>
        <w:t>, Р.Джураев</w:t>
      </w:r>
      <w:r w:rsidRPr="004E506C">
        <w:rPr>
          <w:rFonts w:ascii="Times New Roman" w:eastAsia="Calibri" w:hAnsi="Times New Roman" w:cs="Times New Roman"/>
          <w:b/>
          <w:bCs/>
          <w:sz w:val="26"/>
          <w:szCs w:val="26"/>
          <w:lang w:val="uz-Cyrl-UZ"/>
        </w:rPr>
        <w:t>)</w:t>
      </w:r>
    </w:p>
    <w:p w:rsidR="004E506C" w:rsidRPr="004E506C" w:rsidRDefault="004E506C" w:rsidP="004E506C">
      <w:pPr>
        <w:tabs>
          <w:tab w:val="left" w:pos="284"/>
        </w:tabs>
        <w:spacing w:after="0" w:line="240" w:lineRule="auto"/>
        <w:ind w:firstLine="851"/>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- 2025 йил 4 август куни mis2.ssv.uz ахборот тизимида июль ойида Сирдарё вилоят тиббиёт муассасаларида даволанган беморларнинг электрон 066/066-1 хисоб шакли мониторинг қилинди. Бўлинманинг компьютер ва преферик қурилмалри мониторинг қилиниб чиқилди. Тасдикланган режа график асосида Гулистон тиббиёт кластерига борилди. ВКСда қатнашилди.</w:t>
      </w:r>
    </w:p>
    <w:p w:rsidR="004E506C" w:rsidRPr="004E506C" w:rsidRDefault="004E506C" w:rsidP="004E506C">
      <w:pPr>
        <w:tabs>
          <w:tab w:val="left" w:pos="284"/>
        </w:tabs>
        <w:spacing w:after="0" w:line="240" w:lineRule="auto"/>
        <w:ind w:firstLine="851"/>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-2025 йил 5 август куни mis2.ssv.uz ахборот тизимида тиббиёт муассасалари томонидан 066-х/шаклини хисоботи қилинди, 17-сонли буйруқ 13,14,15 иловалари жамланди. Режа графикга асосан Гулитсон тиббиёт кластерига борилди. Жамғарма пресс хизмати билан Гулистон тиббиёт кластерида семинарда қатнашилди.</w:t>
      </w:r>
    </w:p>
    <w:p w:rsidR="004E506C" w:rsidRPr="004E506C" w:rsidRDefault="004E506C" w:rsidP="004E506C">
      <w:pPr>
        <w:tabs>
          <w:tab w:val="left" w:pos="284"/>
        </w:tabs>
        <w:spacing w:after="0" w:line="240" w:lineRule="auto"/>
        <w:ind w:firstLine="851"/>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xml:space="preserve"> 2025 йил 6 август Тасдиқланган режа графикга асосан Гулистон тиббиёт кластерига борилди. mis2.ssv.uz ахборот тизимида тиббиёт муассасалари томонидан 066-х/шаклини 17-буйруқ 13 иловаси бмлан солиштирилиб чиқиш ишлари қилинди. Гулистон шаҳар тиббиёт муассасаларидан DMED тизимида ишлашларида муаммолар юзага келганлиги билан мурожати юзасидан ишланди. Реимбурсация тизими бўйича АЖ Дори дармон доришуносларига DMED тизимида ишларни тўғри олиб боришлари ва умумий тушунчалар берилди Р.Джураев биргаликда. </w:t>
      </w:r>
    </w:p>
    <w:p w:rsidR="004E506C" w:rsidRPr="004E506C" w:rsidRDefault="004E506C" w:rsidP="004E506C">
      <w:pPr>
        <w:tabs>
          <w:tab w:val="left" w:pos="284"/>
        </w:tabs>
        <w:spacing w:after="0" w:line="240" w:lineRule="auto"/>
        <w:ind w:firstLine="851"/>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2025 йил 7 август куни mis2.ssv.uz ахборот тизимида тиббиёт муассасалари томонидан 066-х/шаклини тўғри киритилаётган ҳолати бўйича мониторинг қилинди . Тасдиқланган режа график бўйича Гулистон тиббиёт кластерга ўрганишга борилди. Аҳоли сони бўйича Сирдарё туман тиббиёт бирлашмасига бириктирлган аҳоли сони қилинди. Реимбурсация тизими ишлаётган дмед ахборот тизимида кузатилаетган камчиликлар юзасидан тиббиёт муассасалари ходимлари мурожатлари бўйича ишланди. Тасдиқланган режа график асосида МФЙларда семинар ўтказилиб келинди. Бўлинмада интернет алоқаси узулганлиги сабабли улаш ишлари олиб борилди телеком ходимлари билан.</w:t>
      </w:r>
    </w:p>
    <w:p w:rsidR="004E506C" w:rsidRPr="004E506C" w:rsidRDefault="004E506C" w:rsidP="004E506C">
      <w:pPr>
        <w:tabs>
          <w:tab w:val="left" w:pos="284"/>
        </w:tabs>
        <w:spacing w:after="0" w:line="240" w:lineRule="auto"/>
        <w:ind w:firstLine="851"/>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2025 йил 8 август куни mis2.ssv.uz ахборот тизимида тиббиёт муассасалари томонидан 066-х/шаклини тўғри киритилаётган ҳолати мониторинг қилинди ҳамда бир хафталик август ойи даволанган ҳолат бўйича хисоботлари қилинди. Бўлинма компьютер ва преферик қурилмалари мониторинг қилинди. Режа график бўйича Гулитон тиббиёт кластери маълумоти қилинди.  Хисоботларниўз вақтида топширмаган тиббёт муассасалари ва ўрганиш ўтказилган тиббиёт муассасаларига вилоят ССБга маълумотнома тайёрланиб вилоят ССБга берилди.</w:t>
      </w:r>
    </w:p>
    <w:p w:rsidR="003B1CE7" w:rsidRPr="004E506C" w:rsidRDefault="004E506C" w:rsidP="003B1CE7">
      <w:pPr>
        <w:spacing w:after="0" w:line="240" w:lineRule="auto"/>
        <w:ind w:firstLine="709"/>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Июль ойи реестри шакллантирилиб дорихоналарга счёт фактура юборишлари учун жўнатилди. Хафта давомида счёт фактура юборган дорихоналарнинг счёт фактуралари текширилди. Дори Дармон Сирдарё вилояти минтақавий филиалида семинар ўтказилди.</w:t>
      </w:r>
    </w:p>
    <w:p w:rsidR="009F17F3" w:rsidRPr="004E506C" w:rsidRDefault="009F17F3" w:rsidP="003B1CE7">
      <w:pPr>
        <w:spacing w:after="0" w:line="240" w:lineRule="auto"/>
        <w:ind w:firstLine="709"/>
        <w:jc w:val="both"/>
        <w:rPr>
          <w:rFonts w:ascii="Times New Roman" w:hAnsi="Times New Roman" w:cs="Times New Roman"/>
          <w:b/>
          <w:sz w:val="26"/>
          <w:szCs w:val="26"/>
          <w:lang w:val="uz-Cyrl-UZ"/>
        </w:rPr>
      </w:pP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BA7138" w:rsidRPr="004E506C">
        <w:rPr>
          <w:rFonts w:ascii="Times New Roman" w:hAnsi="Times New Roman" w:cs="Times New Roman"/>
          <w:b/>
          <w:sz w:val="26"/>
          <w:szCs w:val="26"/>
          <w:lang w:val="uz-Cyrl-UZ"/>
        </w:rPr>
        <w:t>0</w:t>
      </w:r>
      <w:r w:rsidR="004E506C">
        <w:rPr>
          <w:rFonts w:ascii="Times New Roman" w:hAnsi="Times New Roman" w:cs="Times New Roman"/>
          <w:b/>
          <w:sz w:val="26"/>
          <w:szCs w:val="26"/>
          <w:lang w:val="uz-Cyrl-UZ"/>
        </w:rPr>
        <w:t>8</w:t>
      </w:r>
      <w:r w:rsidRPr="004E506C">
        <w:rPr>
          <w:rFonts w:ascii="Times New Roman" w:hAnsi="Times New Roman" w:cs="Times New Roman"/>
          <w:b/>
          <w:sz w:val="26"/>
          <w:szCs w:val="26"/>
          <w:lang w:val="uz-Cyrl-UZ"/>
        </w:rPr>
        <w:t>.0</w:t>
      </w:r>
      <w:r w:rsidR="00BA7138" w:rsidRPr="004E506C">
        <w:rPr>
          <w:rFonts w:ascii="Times New Roman" w:hAnsi="Times New Roman" w:cs="Times New Roman"/>
          <w:b/>
          <w:sz w:val="26"/>
          <w:szCs w:val="26"/>
          <w:lang w:val="uz-Cyrl-UZ"/>
        </w:rPr>
        <w:t>8</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506C"/>
    <w:rsid w:val="005038B7"/>
    <w:rsid w:val="00541F4A"/>
    <w:rsid w:val="00544A0F"/>
    <w:rsid w:val="00552ECF"/>
    <w:rsid w:val="00557626"/>
    <w:rsid w:val="00562694"/>
    <w:rsid w:val="005B68CC"/>
    <w:rsid w:val="005C5E44"/>
    <w:rsid w:val="005D7F77"/>
    <w:rsid w:val="005E11DF"/>
    <w:rsid w:val="00601442"/>
    <w:rsid w:val="00602D4B"/>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62A36"/>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FFB5"/>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8AE5C-03D0-4769-960C-208C483E7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2</Pages>
  <Words>839</Words>
  <Characters>4784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275</cp:revision>
  <cp:lastPrinted>2025-08-08T10:32:00Z</cp:lastPrinted>
  <dcterms:created xsi:type="dcterms:W3CDTF">2024-08-06T11:32:00Z</dcterms:created>
  <dcterms:modified xsi:type="dcterms:W3CDTF">2025-08-08T10:34:00Z</dcterms:modified>
</cp:coreProperties>
</file>