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9E2DB" w14:textId="77777777" w:rsidR="00745167" w:rsidRPr="00F876AC" w:rsidRDefault="00745167" w:rsidP="00987DAE">
      <w:pPr>
        <w:pStyle w:val="a3"/>
        <w:spacing w:before="0" w:beforeAutospacing="0" w:after="0" w:afterAutospacing="0"/>
        <w:ind w:firstLine="142"/>
        <w:jc w:val="center"/>
        <w:rPr>
          <w:rStyle w:val="a7"/>
          <w:sz w:val="28"/>
          <w:szCs w:val="28"/>
        </w:rPr>
      </w:pPr>
      <w:proofErr w:type="spellStart"/>
      <w:r w:rsidRPr="00F876AC">
        <w:rPr>
          <w:rStyle w:val="a7"/>
          <w:sz w:val="28"/>
          <w:szCs w:val="28"/>
        </w:rPr>
        <w:t>Давлат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тиббий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суғурта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жамғармасининг</w:t>
      </w:r>
      <w:proofErr w:type="spellEnd"/>
      <w:r w:rsidRPr="00F876AC">
        <w:rPr>
          <w:rStyle w:val="a7"/>
          <w:sz w:val="28"/>
          <w:szCs w:val="28"/>
        </w:rPr>
        <w:t xml:space="preserve"> 11.03.2025 </w:t>
      </w:r>
      <w:proofErr w:type="spellStart"/>
      <w:r w:rsidRPr="00F876AC">
        <w:rPr>
          <w:rStyle w:val="a7"/>
          <w:sz w:val="28"/>
          <w:szCs w:val="28"/>
        </w:rPr>
        <w:t>йилдаги</w:t>
      </w:r>
      <w:proofErr w:type="spellEnd"/>
      <w:r w:rsidRPr="00F876AC">
        <w:rPr>
          <w:b/>
          <w:bCs/>
          <w:sz w:val="28"/>
          <w:szCs w:val="28"/>
          <w:lang w:val="en-US"/>
        </w:rPr>
        <w:br/>
      </w:r>
      <w:r w:rsidRPr="00F876AC">
        <w:rPr>
          <w:rStyle w:val="a7"/>
          <w:sz w:val="28"/>
          <w:szCs w:val="28"/>
        </w:rPr>
        <w:t xml:space="preserve"> 18-сон </w:t>
      </w:r>
      <w:proofErr w:type="spellStart"/>
      <w:r w:rsidRPr="00F876AC">
        <w:rPr>
          <w:rStyle w:val="a7"/>
          <w:sz w:val="28"/>
          <w:szCs w:val="28"/>
        </w:rPr>
        <w:t>буйруғи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ижроси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юзасидан</w:t>
      </w:r>
      <w:proofErr w:type="spellEnd"/>
      <w:r w:rsidRPr="00F876AC">
        <w:rPr>
          <w:rStyle w:val="a7"/>
          <w:sz w:val="28"/>
          <w:szCs w:val="28"/>
        </w:rPr>
        <w:t xml:space="preserve"> ДТСЖ </w:t>
      </w:r>
      <w:proofErr w:type="spellStart"/>
      <w:r w:rsidRPr="00F876AC">
        <w:rPr>
          <w:rStyle w:val="a7"/>
          <w:sz w:val="28"/>
          <w:szCs w:val="28"/>
        </w:rPr>
        <w:t>Навоий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вилоят</w:t>
      </w:r>
      <w:proofErr w:type="spellEnd"/>
      <w:r w:rsidRPr="00F876AC">
        <w:rPr>
          <w:rStyle w:val="a7"/>
          <w:sz w:val="28"/>
          <w:szCs w:val="28"/>
          <w:lang w:val="en-US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ҳудудий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r w:rsidRPr="00F876AC">
        <w:rPr>
          <w:b/>
          <w:bCs/>
          <w:sz w:val="28"/>
          <w:szCs w:val="28"/>
        </w:rPr>
        <w:br/>
      </w:r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бўлинмасининг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ҳафталик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ҳисоботи</w:t>
      </w:r>
      <w:proofErr w:type="spellEnd"/>
    </w:p>
    <w:p w14:paraId="3C20BAC2" w14:textId="488D2750" w:rsidR="00745167" w:rsidRPr="00F876AC" w:rsidRDefault="007946B8" w:rsidP="0074516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876AC">
        <w:rPr>
          <w:rStyle w:val="a7"/>
          <w:sz w:val="28"/>
          <w:szCs w:val="28"/>
        </w:rPr>
        <w:t>(</w:t>
      </w:r>
      <w:r w:rsidR="00D0286A">
        <w:rPr>
          <w:rStyle w:val="a7"/>
          <w:sz w:val="28"/>
          <w:szCs w:val="28"/>
        </w:rPr>
        <w:t>2</w:t>
      </w:r>
      <w:r w:rsidR="001B08D7">
        <w:rPr>
          <w:rStyle w:val="a7"/>
          <w:sz w:val="28"/>
          <w:szCs w:val="28"/>
        </w:rPr>
        <w:t>8 июль</w:t>
      </w:r>
      <w:r w:rsidR="00EC31DA" w:rsidRPr="00F876AC">
        <w:rPr>
          <w:rStyle w:val="a7"/>
          <w:sz w:val="28"/>
          <w:szCs w:val="28"/>
        </w:rPr>
        <w:t>-</w:t>
      </w:r>
      <w:r w:rsidR="001B08D7">
        <w:rPr>
          <w:rStyle w:val="a7"/>
          <w:sz w:val="28"/>
          <w:szCs w:val="28"/>
        </w:rPr>
        <w:t>1 август</w:t>
      </w:r>
      <w:r w:rsidR="00745167" w:rsidRPr="00F876AC">
        <w:rPr>
          <w:rStyle w:val="a7"/>
          <w:sz w:val="28"/>
          <w:szCs w:val="28"/>
        </w:rPr>
        <w:t>)</w:t>
      </w:r>
    </w:p>
    <w:p w14:paraId="5841F56D" w14:textId="77777777" w:rsidR="00651268" w:rsidRPr="00F876AC" w:rsidRDefault="00651268" w:rsidP="00745167">
      <w:pPr>
        <w:pStyle w:val="a3"/>
        <w:spacing w:before="0" w:beforeAutospacing="0" w:after="0" w:afterAutospacing="0" w:line="360" w:lineRule="auto"/>
        <w:jc w:val="center"/>
        <w:rPr>
          <w:rStyle w:val="a7"/>
          <w:sz w:val="16"/>
          <w:szCs w:val="28"/>
        </w:rPr>
      </w:pPr>
    </w:p>
    <w:p w14:paraId="57571B7C" w14:textId="77777777" w:rsidR="00745167" w:rsidRPr="00F876AC" w:rsidRDefault="00745167" w:rsidP="00745167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876AC">
        <w:rPr>
          <w:rStyle w:val="a7"/>
          <w:sz w:val="28"/>
          <w:szCs w:val="28"/>
          <w:lang w:val="en-US"/>
        </w:rPr>
        <w:t>I</w:t>
      </w:r>
      <w:r w:rsidRPr="00F876AC">
        <w:rPr>
          <w:rStyle w:val="a7"/>
          <w:sz w:val="28"/>
          <w:szCs w:val="28"/>
        </w:rPr>
        <w:t xml:space="preserve">. </w:t>
      </w:r>
      <w:proofErr w:type="spellStart"/>
      <w:r w:rsidRPr="00F876AC">
        <w:rPr>
          <w:rStyle w:val="a7"/>
          <w:sz w:val="28"/>
          <w:szCs w:val="28"/>
        </w:rPr>
        <w:t>Тиббий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ёрдам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ва</w:t>
      </w:r>
      <w:proofErr w:type="spellEnd"/>
      <w:r w:rsidRPr="00F876AC">
        <w:rPr>
          <w:rStyle w:val="a7"/>
          <w:sz w:val="28"/>
          <w:szCs w:val="28"/>
        </w:rPr>
        <w:t xml:space="preserve"> мониторинг:</w:t>
      </w:r>
    </w:p>
    <w:p w14:paraId="43C649CD" w14:textId="7516CFED" w:rsidR="00745167" w:rsidRPr="00D20736" w:rsidRDefault="00745167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1.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Ўзбекистон Республикаси Президентининг 2021 йил 28 июлдаги</w:t>
      </w:r>
      <w:r w:rsidR="000700D6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B52D3" w:rsidRPr="00D20736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7946B8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ПҚ-5199-сон қарорига мувофиқ, </w:t>
      </w:r>
      <w:r w:rsidR="00D0286A" w:rsidRPr="00D20736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1B08D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8 </w:t>
      </w:r>
      <w:r w:rsidR="00C4583F" w:rsidRPr="00D20736">
        <w:rPr>
          <w:rFonts w:ascii="Times New Roman" w:hAnsi="Times New Roman" w:cs="Times New Roman"/>
          <w:sz w:val="27"/>
          <w:szCs w:val="27"/>
          <w:lang w:val="uz-Cyrl-UZ"/>
        </w:rPr>
        <w:t>ию</w:t>
      </w:r>
      <w:r w:rsidR="00AB7179" w:rsidRPr="00D20736">
        <w:rPr>
          <w:rFonts w:ascii="Times New Roman" w:hAnsi="Times New Roman" w:cs="Times New Roman"/>
          <w:sz w:val="27"/>
          <w:szCs w:val="27"/>
          <w:lang w:val="uz-Cyrl-UZ"/>
        </w:rPr>
        <w:t>л</w:t>
      </w:r>
      <w:r w:rsidR="0002270E" w:rsidRPr="00D20736">
        <w:rPr>
          <w:rFonts w:ascii="Times New Roman" w:hAnsi="Times New Roman" w:cs="Times New Roman"/>
          <w:sz w:val="27"/>
          <w:szCs w:val="27"/>
          <w:lang w:val="uz-Cyrl-UZ"/>
        </w:rPr>
        <w:t>ь</w:t>
      </w:r>
      <w:r w:rsidR="001B08D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B648A2" w:rsidRPr="00D20736">
        <w:rPr>
          <w:rFonts w:ascii="Times New Roman" w:hAnsi="Times New Roman" w:cs="Times New Roman"/>
          <w:sz w:val="27"/>
          <w:szCs w:val="27"/>
          <w:lang w:val="uz-Cyrl-UZ"/>
        </w:rPr>
        <w:t>–</w:t>
      </w:r>
      <w:r w:rsidR="001B08D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1</w:t>
      </w:r>
      <w:r w:rsidR="00B648A2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1B08D7" w:rsidRPr="00D20736">
        <w:rPr>
          <w:rFonts w:ascii="Times New Roman" w:hAnsi="Times New Roman" w:cs="Times New Roman"/>
          <w:sz w:val="27"/>
          <w:szCs w:val="27"/>
          <w:lang w:val="uz-Cyrl-UZ"/>
        </w:rPr>
        <w:t>август</w:t>
      </w:r>
      <w:r w:rsidR="00C4583F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кунлари давомида, вилоят Кўп тармоқли тиббиёт маркази ва </w:t>
      </w:r>
      <w:r w:rsidR="0002270E" w:rsidRPr="00D20736">
        <w:rPr>
          <w:rFonts w:ascii="Times New Roman" w:hAnsi="Times New Roman" w:cs="Times New Roman"/>
          <w:sz w:val="27"/>
          <w:szCs w:val="27"/>
          <w:lang w:val="uz-Cyrl-UZ"/>
        </w:rPr>
        <w:t>Офтальмология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шифохоналарида имтиёзли беморларни қабул қилиш ва чиқариш ишлари бўйича ҳисоботлар умумлаштирилди ва ДТСЖга тақдим этилди.</w:t>
      </w:r>
    </w:p>
    <w:p w14:paraId="290A0A93" w14:textId="05A6B56A" w:rsidR="00745167" w:rsidRPr="00D20736" w:rsidRDefault="00745167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</w:t>
      </w:r>
      <w:r w:rsidR="00FF6CD1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вилоят кўп тармоқли тиббиёт марказида </w:t>
      </w:r>
      <w:r w:rsidR="001B08D7" w:rsidRPr="00D20736">
        <w:rPr>
          <w:rFonts w:ascii="Times New Roman" w:hAnsi="Times New Roman" w:cs="Times New Roman"/>
          <w:sz w:val="27"/>
          <w:szCs w:val="27"/>
          <w:lang w:val="uz-Cyrl-UZ"/>
        </w:rPr>
        <w:t>4</w:t>
      </w:r>
      <w:r w:rsidR="00FF6CD1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нафар, 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вилоят </w:t>
      </w:r>
      <w:r w:rsidR="0002270E" w:rsidRPr="00D20736">
        <w:rPr>
          <w:rFonts w:ascii="Times New Roman" w:hAnsi="Times New Roman" w:cs="Times New Roman"/>
          <w:sz w:val="27"/>
          <w:szCs w:val="27"/>
          <w:lang w:val="uz-Cyrl-UZ"/>
        </w:rPr>
        <w:t>офтальмология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шифохонасида даволанган беморларни</w:t>
      </w:r>
      <w:r w:rsidR="00FF6CD1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1B08D7" w:rsidRPr="00D20736">
        <w:rPr>
          <w:rFonts w:ascii="Times New Roman" w:hAnsi="Times New Roman" w:cs="Times New Roman"/>
          <w:sz w:val="27"/>
          <w:szCs w:val="27"/>
          <w:lang w:val="uz-Cyrl-UZ"/>
        </w:rPr>
        <w:t>30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нафар</w:t>
      </w:r>
      <w:r w:rsidR="00FF6CD1" w:rsidRPr="00D20736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билан сўровномалар ўтказилди.</w:t>
      </w:r>
    </w:p>
    <w:p w14:paraId="3BE49946" w14:textId="1391D81C" w:rsidR="00ED1C79" w:rsidRPr="00D20736" w:rsidRDefault="00745167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2.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ED1C79" w:rsidRPr="00D20736">
        <w:rPr>
          <w:rFonts w:ascii="Times New Roman" w:hAnsi="Times New Roman" w:cs="Times New Roman"/>
          <w:sz w:val="27"/>
          <w:szCs w:val="27"/>
          <w:lang w:val="uz-Cyrl-UZ"/>
        </w:rPr>
        <w:t>Жамғармани Навоий вилояти бўлинмаси бошлиғининг Навоий вилояти даволаш-профилактика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</w:t>
      </w:r>
      <w:r w:rsidR="003871D0" w:rsidRPr="00D20736">
        <w:rPr>
          <w:rFonts w:ascii="Times New Roman" w:hAnsi="Times New Roman" w:cs="Times New Roman"/>
          <w:sz w:val="27"/>
          <w:szCs w:val="27"/>
          <w:lang w:val="uz-Cyrl-UZ"/>
        </w:rPr>
        <w:t>9</w:t>
      </w:r>
      <w:r w:rsidR="00ED1C79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та тиббиёт м</w:t>
      </w:r>
      <w:r w:rsidR="005E0D9C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уассасаларни раҳбарлари билан </w:t>
      </w:r>
      <w:r w:rsidR="008921B9" w:rsidRPr="00D20736">
        <w:rPr>
          <w:rFonts w:ascii="Times New Roman" w:hAnsi="Times New Roman" w:cs="Times New Roman"/>
          <w:sz w:val="27"/>
          <w:szCs w:val="27"/>
          <w:lang w:val="uz-Cyrl-UZ"/>
        </w:rPr>
        <w:t>3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0</w:t>
      </w:r>
      <w:r w:rsidR="00ED1C79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марта </w:t>
      </w:r>
      <w:r w:rsidR="0002270E" w:rsidRPr="00D20736">
        <w:rPr>
          <w:rFonts w:ascii="Times New Roman" w:hAnsi="Times New Roman" w:cs="Times New Roman"/>
          <w:sz w:val="27"/>
          <w:szCs w:val="27"/>
          <w:lang w:val="uz-Cyrl-UZ"/>
        </w:rPr>
        <w:t>учраши</w:t>
      </w:r>
      <w:r w:rsidR="00011F0E" w:rsidRPr="00D20736">
        <w:rPr>
          <w:rFonts w:ascii="Times New Roman" w:hAnsi="Times New Roman" w:cs="Times New Roman"/>
          <w:sz w:val="27"/>
          <w:szCs w:val="27"/>
          <w:lang w:val="uz-Cyrl-UZ"/>
        </w:rPr>
        <w:t>б</w:t>
      </w:r>
      <w:r w:rsidR="00ED1C79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ёки телефон орқали гаплашили</w:t>
      </w:r>
      <w:r w:rsidR="005E0D9C" w:rsidRPr="00D20736">
        <w:rPr>
          <w:rFonts w:ascii="Times New Roman" w:hAnsi="Times New Roman" w:cs="Times New Roman"/>
          <w:sz w:val="27"/>
          <w:szCs w:val="27"/>
          <w:lang w:val="uz-Cyrl-UZ"/>
        </w:rPr>
        <w:t>б мавжуд муаммолар ҳал этилди</w:t>
      </w:r>
      <w:r w:rsidR="00ED1C79" w:rsidRPr="00D20736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4BD8EDB1" w14:textId="263B6438" w:rsidR="00E66F5D" w:rsidRPr="00D20736" w:rsidRDefault="005E0D9C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871D0"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3</w:t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.</w:t>
      </w:r>
      <w:r w:rsidR="00201B7D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E66F5D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Бўлинмага “ijro.gov.uz” ижро интизоми идоралараро ягона электрон тизими орқали келиб тушган 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E66F5D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та ҳужжат белгиланган тартибда бўл</w:t>
      </w:r>
      <w:r w:rsidR="00F47D73" w:rsidRPr="00D20736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="00E66F5D" w:rsidRPr="00D20736">
        <w:rPr>
          <w:rFonts w:ascii="Times New Roman" w:hAnsi="Times New Roman" w:cs="Times New Roman"/>
          <w:sz w:val="27"/>
          <w:szCs w:val="27"/>
          <w:lang w:val="uz-Cyrl-UZ"/>
        </w:rPr>
        <w:t>нма журналига кирим қилинди ва ўз вақтида ижроси таъминлаш мақсадида масъул ижрочига етказилди.</w:t>
      </w:r>
    </w:p>
    <w:p w14:paraId="2DB9CF6A" w14:textId="06B4AD8A" w:rsidR="00632568" w:rsidRPr="00D20736" w:rsidRDefault="00E66F5D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  <w:t>Шунингдек,</w:t>
      </w:r>
      <w:r w:rsidR="003755C5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11536" w:rsidRPr="00D20736">
        <w:rPr>
          <w:rFonts w:ascii="Times New Roman" w:hAnsi="Times New Roman" w:cs="Times New Roman"/>
          <w:sz w:val="27"/>
          <w:szCs w:val="27"/>
          <w:lang w:val="uz-Cyrl-UZ"/>
        </w:rPr>
        <w:t>Кармана туманида янги 44-сонли оилавий поликлиникасини ташкил этиш тўғрисидаги 2025 йил 22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июлдаги 60</w:t>
      </w:r>
      <w:r w:rsidR="00611536" w:rsidRPr="00D20736">
        <w:rPr>
          <w:rFonts w:ascii="Times New Roman" w:hAnsi="Times New Roman" w:cs="Times New Roman"/>
          <w:sz w:val="27"/>
          <w:szCs w:val="27"/>
          <w:lang w:val="uz-Cyrl-UZ"/>
        </w:rPr>
        <w:t>0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-сонли хати белгиланган тартибда ўрганиб чиқилди ва жавоб хати лойиҳаси тайёрланди ҳамда тасдиқлаш учун “ijro.gov.uz” электрон тизимига киритилди. Бўлинманинг 2</w:t>
      </w:r>
      <w:r w:rsidR="00632568" w:rsidRPr="00D20736">
        <w:rPr>
          <w:rFonts w:ascii="Times New Roman" w:hAnsi="Times New Roman" w:cs="Times New Roman"/>
          <w:sz w:val="27"/>
          <w:szCs w:val="27"/>
          <w:lang w:val="uz-Cyrl-UZ"/>
        </w:rPr>
        <w:t>8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.07.2025 йилдаги</w:t>
      </w:r>
      <w:r w:rsidR="00B648A2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01/85-1</w:t>
      </w:r>
      <w:r w:rsidR="00632568" w:rsidRPr="00D20736">
        <w:rPr>
          <w:rFonts w:ascii="Times New Roman" w:hAnsi="Times New Roman" w:cs="Times New Roman"/>
          <w:sz w:val="27"/>
          <w:szCs w:val="27"/>
          <w:lang w:val="uz-Cyrl-UZ"/>
        </w:rPr>
        <w:t>9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-сонли хати тақдим этилди.</w:t>
      </w:r>
    </w:p>
    <w:p w14:paraId="41262C69" w14:textId="5D03A0A1" w:rsidR="00632568" w:rsidRPr="00D20736" w:rsidRDefault="00632568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Ҳудди шундай хат,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Кармана туманидаги 1-сон, 3-сон, 4-сон, 40-сон ва 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br/>
        <w:t>42-сонли оилавий поликлиникаларга 0.5 штат бирликдан физиотерапия ҳамшираси штатларини ажратиш тўғрисидаги 2025 йил 23 июлдаги  601-сонли хати белгиланган тартибда ўрганиб чиқилди ва жавоб хати лойиҳаси тайёрланди ҳамда тасдиқлаш учун “ijro.gov.uz” электрон тизимига киритилди. Бўлинманинг</w:t>
      </w:r>
      <w:r w:rsidR="004C5AC5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30.07.2025 йилдаги </w:t>
      </w:r>
      <w:r w:rsidR="00D20736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>01/85-20-сонли хати тақдим этилди.</w:t>
      </w:r>
    </w:p>
    <w:p w14:paraId="699DFE12" w14:textId="00C7D7A8" w:rsidR="00A5092A" w:rsidRPr="00D20736" w:rsidRDefault="00653DD7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4.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Ўзбекистон Республикаси Президентининг 2025 йил 19 майдаги ПФ-88-сонли Фармонига асосан, 2025 йил 1 июлдан бошлаб Навоий вилоят Хатирчи туманида тажриба-синов тариқасида соғлиқни сақлаш тизимини ташкил этишнинг янги моделини жорий этилиши бўйича </w:t>
      </w:r>
      <w:r w:rsidR="00131B70" w:rsidRPr="00D20736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632568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8 </w:t>
      </w:r>
      <w:r w:rsidR="00524683" w:rsidRPr="00D20736">
        <w:rPr>
          <w:rFonts w:ascii="Times New Roman" w:hAnsi="Times New Roman" w:cs="Times New Roman"/>
          <w:sz w:val="27"/>
          <w:szCs w:val="27"/>
          <w:lang w:val="uz-Cyrl-UZ"/>
        </w:rPr>
        <w:t>июль</w:t>
      </w:r>
      <w:r w:rsidR="00632568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– 1 август</w:t>
      </w:r>
      <w:r w:rsidR="00524683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кунлари давомида ОПларда </w:t>
      </w:r>
      <w:r w:rsidR="009A058F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амалга </w:t>
      </w:r>
      <w:r w:rsidR="0002270E" w:rsidRPr="00D20736">
        <w:rPr>
          <w:rFonts w:ascii="Times New Roman" w:hAnsi="Times New Roman" w:cs="Times New Roman"/>
          <w:sz w:val="27"/>
          <w:szCs w:val="27"/>
          <w:lang w:val="uz-Cyrl-UZ"/>
        </w:rPr>
        <w:t>оширилган</w:t>
      </w:r>
      <w:r w:rsidR="009A058F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ишлар ва мавжуд муаммолар бўйича марказий аппаратга маълумотнома киритилди.</w:t>
      </w:r>
    </w:p>
    <w:p w14:paraId="792DA3BA" w14:textId="66F14605" w:rsidR="00AD73FC" w:rsidRPr="00D20736" w:rsidRDefault="00AD73FC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Ўзбекистон Республикаси Президентининг 2025 йил 19 майдаги </w:t>
      </w:r>
      <w:r w:rsidR="003B7331" w:rsidRPr="00D20736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ПФ-88-сонли Фармонига асосан Навоий вилоят Хатирчи туманида тажриба-синов тариқасида соғлиқни сақлаш тизимини ташкил этишнинг янги моделини жорий этилиши бўйича </w:t>
      </w:r>
      <w:r w:rsidR="00BC5C36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6, 13, 20, 21, 32-сон 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>ОПлар амалга оширилган ишлар ва мавжуд муаммолар ўрганилди, ўрганиш натижаси бўйича марказий аппаратга маълумотнома киритилди.</w:t>
      </w:r>
    </w:p>
    <w:p w14:paraId="5C148D1C" w14:textId="47319676" w:rsidR="00162E53" w:rsidRPr="00D20736" w:rsidRDefault="00A5092A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162E53"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5.</w:t>
      </w:r>
      <w:r w:rsidR="00162E53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Хатирчи туманида 33 та (7 та 2-тип ва 26 та 1-тип) оилавий поликлиникалар томонидан маҳаллий аҳолига кўрсатилган тиббий хизматлар бўйича</w:t>
      </w:r>
      <w:r w:rsidR="005A0A03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B4B8C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28 июль – 1 август </w:t>
      </w:r>
      <w:r w:rsidR="005A0A03" w:rsidRPr="00D20736">
        <w:rPr>
          <w:rFonts w:ascii="Times New Roman" w:hAnsi="Times New Roman" w:cs="Times New Roman"/>
          <w:sz w:val="27"/>
          <w:szCs w:val="27"/>
          <w:lang w:val="uz-Cyrl-UZ"/>
        </w:rPr>
        <w:lastRenderedPageBreak/>
        <w:t>кунлари давомида амалга ошрилган ишлар бўйича</w:t>
      </w:r>
      <w:r w:rsidR="00162E53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жадваллар тўлдирилиб, марказий аппаратга </w:t>
      </w:r>
      <w:r w:rsidR="0093785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cloud.dtsj.uz </w:t>
      </w:r>
      <w:r w:rsidR="00162E53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электрон дастури орқали тақдим этилди. </w:t>
      </w:r>
    </w:p>
    <w:p w14:paraId="18B8DEA2" w14:textId="34EF67E1" w:rsidR="002C5F8A" w:rsidRPr="00D20736" w:rsidRDefault="00A56B67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6.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2C5F8A" w:rsidRPr="00D20736">
        <w:rPr>
          <w:rFonts w:ascii="Times New Roman" w:hAnsi="Times New Roman" w:cs="Times New Roman"/>
          <w:sz w:val="27"/>
          <w:szCs w:val="27"/>
          <w:lang w:val="uz-Cyrl-UZ"/>
        </w:rPr>
        <w:t>Навоий вилоят соғлиқни сақлаш бошқармаси тизими бўйича кадрлар билан таъминланганлик даражаси</w:t>
      </w:r>
      <w:r w:rsidR="002B2BEC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. Бунда, тиббий бригада сони, оилавий шифокор, амалиётчи ҳамшира, патронаж ҳамшира ва доя </w:t>
      </w:r>
      <w:r w:rsidR="002C5F8A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тўғрисидаги маълумотлар умумлаштирилди ва марказий аппаратга тақдим этилди. </w:t>
      </w:r>
    </w:p>
    <w:p w14:paraId="021C9ADA" w14:textId="6F361A53" w:rsidR="00FD32DF" w:rsidRPr="00D20736" w:rsidRDefault="005614BE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20EA4"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7</w:t>
      </w:r>
      <w:r w:rsidR="002C0E8D"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.</w:t>
      </w:r>
      <w:r w:rsidR="002C0E8D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Жорий йилнинг 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28 июль – 1 август 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>кун</w:t>
      </w:r>
      <w:r w:rsidR="0013065D" w:rsidRPr="00D20736">
        <w:rPr>
          <w:rFonts w:ascii="Times New Roman" w:hAnsi="Times New Roman" w:cs="Times New Roman"/>
          <w:sz w:val="27"/>
          <w:szCs w:val="27"/>
          <w:lang w:val="uz-Cyrl-UZ"/>
        </w:rPr>
        <w:t>лари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>Давлат тиббий суғурта жамғармаси Навоий вилоят ҳудудий  бўлинмаси ходимлари  томонидан</w:t>
      </w:r>
      <w:r w:rsidR="00FD32DF" w:rsidRPr="00D20736">
        <w:rPr>
          <w:rFonts w:ascii="Times New Roman" w:hAnsi="Times New Roman" w:cs="Times New Roman"/>
          <w:sz w:val="27"/>
          <w:szCs w:val="27"/>
          <w:lang w:val="uz-Cyrl-UZ"/>
        </w:rPr>
        <w:t>,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FD32DF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Соғлиқни сақлаш вазирлигининг 2025 йил 14 мартдаги 67а-сонли буйруғи ва 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>202</w:t>
      </w:r>
      <w:r w:rsidR="00FD32DF" w:rsidRPr="00D20736">
        <w:rPr>
          <w:rFonts w:ascii="Times New Roman" w:hAnsi="Times New Roman" w:cs="Times New Roman"/>
          <w:sz w:val="27"/>
          <w:szCs w:val="27"/>
          <w:lang w:val="uz-Cyrl-UZ"/>
        </w:rPr>
        <w:t>5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йил</w:t>
      </w:r>
      <w:r w:rsidR="00D20736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23 январдаги 17-сонли буйру</w:t>
      </w:r>
      <w:r w:rsidR="00FD32DF" w:rsidRPr="00D20736">
        <w:rPr>
          <w:rFonts w:ascii="Times New Roman" w:hAnsi="Times New Roman" w:cs="Times New Roman"/>
          <w:sz w:val="27"/>
          <w:szCs w:val="27"/>
          <w:lang w:val="uz-Cyrl-UZ"/>
        </w:rPr>
        <w:t>қларига асосан,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>В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илоят кўп тармоқли тиббиёт маркази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ва Навоий шаҳар тиббиёт бирлашмасига қарашли 2-сон ОП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да 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>бажари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лши ўрганилди. </w:t>
      </w:r>
    </w:p>
    <w:p w14:paraId="5EB13255" w14:textId="60F0ED44" w:rsidR="00877A24" w:rsidRPr="00D20736" w:rsidRDefault="00FD32DF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>Бунда, ш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ифохонада даволаниб чиққан беморларнинг статистик картаси </w:t>
      </w:r>
      <w:r w:rsidR="00304FC1" w:rsidRPr="00D20736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>(066-ҳ/ш янги шакли)ни https://mis.dmed.uz э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>лектрон тизими ҳ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>амда  mis.2 ssv.uz. электрон ахборот тизимига шифокорлар томонидан кирити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>лши, МКБ-10</w:t>
      </w:r>
      <w:r w:rsidR="00AA3107" w:rsidRPr="00D20736">
        <w:rPr>
          <w:rFonts w:ascii="Times New Roman" w:hAnsi="Times New Roman" w:cs="Times New Roman"/>
          <w:sz w:val="27"/>
          <w:szCs w:val="27"/>
          <w:lang w:val="uz-Cyrl-UZ"/>
        </w:rPr>
        <w:t>нинг  муаъян синфларига киритилган ташхислар (касалликлар) бўйича даволанган ҳолатларниг хисоботларга кирити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>л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="0027743B" w:rsidRPr="00D20736">
        <w:rPr>
          <w:rFonts w:ascii="Times New Roman" w:hAnsi="Times New Roman" w:cs="Times New Roman"/>
          <w:sz w:val="27"/>
          <w:szCs w:val="27"/>
          <w:lang w:val="uz-Cyrl-UZ"/>
        </w:rPr>
        <w:t>ши ўрганилди.</w:t>
      </w:r>
    </w:p>
    <w:p w14:paraId="7A738382" w14:textId="7EBEB663" w:rsidR="009D3507" w:rsidRPr="00D20736" w:rsidRDefault="00D41446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20EA4"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8</w:t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D3507" w:rsidRPr="00D20736">
        <w:rPr>
          <w:rFonts w:ascii="Times New Roman" w:hAnsi="Times New Roman" w:cs="Times New Roman"/>
          <w:sz w:val="27"/>
          <w:szCs w:val="27"/>
          <w:lang w:val="uz-Cyrl-UZ"/>
        </w:rPr>
        <w:t>Жамғарманинг “E</w:t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="009D3507" w:rsidRPr="00D20736">
        <w:rPr>
          <w:rFonts w:ascii="Times New Roman" w:hAnsi="Times New Roman" w:cs="Times New Roman"/>
          <w:sz w:val="27"/>
          <w:szCs w:val="27"/>
          <w:lang w:val="uz-Cyrl-UZ"/>
        </w:rPr>
        <w:t>shartnona</w:t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>”</w:t>
      </w:r>
      <w:r w:rsidR="009D3507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электрон платформасида 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3 та </w:t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туман 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тиббиёт бирлашмасига </w:t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>қараш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ли марказий шифохона</w:t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ларнинг 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5 та </w:t>
      </w:r>
      <w:r w:rsidR="009D3507" w:rsidRPr="00D20736">
        <w:rPr>
          <w:rFonts w:ascii="Times New Roman" w:hAnsi="Times New Roman" w:cs="Times New Roman"/>
          <w:sz w:val="27"/>
          <w:szCs w:val="27"/>
          <w:lang w:val="uz-Cyrl-UZ"/>
        </w:rPr>
        <w:t>шартномалар</w:t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="009D3507" w:rsidRPr="00D20736">
        <w:rPr>
          <w:rFonts w:ascii="Times New Roman" w:hAnsi="Times New Roman" w:cs="Times New Roman"/>
          <w:sz w:val="27"/>
          <w:szCs w:val="27"/>
          <w:lang w:val="uz-Cyrl-UZ"/>
        </w:rPr>
        <w:t>ни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1 ва </w:t>
      </w:r>
      <w:r w:rsidR="004C5AC5" w:rsidRPr="00D20736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6E6D39" w:rsidRPr="00D20736">
        <w:rPr>
          <w:rFonts w:ascii="Times New Roman" w:hAnsi="Times New Roman" w:cs="Times New Roman"/>
          <w:sz w:val="27"/>
          <w:szCs w:val="27"/>
          <w:lang w:val="uz-Cyrl-UZ"/>
        </w:rPr>
        <w:t>2-иловалари қайта кўриб чиқилди ҳамда мавжуд камчиликлар бартараф этил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иб келишиш учун юборилди</w:t>
      </w:r>
      <w:r w:rsidR="00320EA4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ва тасдиқланди.</w:t>
      </w:r>
    </w:p>
    <w:p w14:paraId="10708B59" w14:textId="10808691" w:rsidR="00A20A30" w:rsidRPr="00D20736" w:rsidRDefault="006E6D39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A20A30"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9</w:t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20A30" w:rsidRPr="00D20736">
        <w:rPr>
          <w:rFonts w:ascii="Times New Roman" w:hAnsi="Times New Roman" w:cs="Times New Roman"/>
          <w:sz w:val="27"/>
          <w:szCs w:val="27"/>
          <w:lang w:val="uz-Cyrl-UZ"/>
        </w:rPr>
        <w:t>Жорий йилнинг 30 июль куни, Вилоят кўп тармоқли тиббиёт маркази раҳбари, бош ҳисобчи, иқтисодчи ва катта ҳамширалари иштирокида, 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 қарорининг мазмун-моҳиятини, унда белгиланган устувор вазифаларни кенг жамоатчиликка етказиш юзасидан семинар ўтказилди.</w:t>
      </w:r>
    </w:p>
    <w:p w14:paraId="2218A3D3" w14:textId="77777777" w:rsidR="000977D5" w:rsidRPr="00D20736" w:rsidRDefault="00A20A30" w:rsidP="00B648A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10.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0977D5" w:rsidRPr="00D20736">
        <w:rPr>
          <w:rFonts w:ascii="Times New Roman" w:hAnsi="Times New Roman" w:cs="Times New Roman"/>
          <w:sz w:val="27"/>
          <w:szCs w:val="27"/>
          <w:lang w:val="uz-Cyrl-UZ"/>
        </w:rPr>
        <w:t>Учқудуқ туман Кўп тармоқли марказий поликлиникасида, 36-сон ОПда, “Шалхар”, “Кокпатас”, “Мингбулоқ”, “Узунқудуқ”, “Қулқудуқ”, “Жузқудуқ” ва “Авангар” ОШПларда Ўзбекистон Республикаси Президентининг “Давлат тиббий суғуртаси механизмларни жорий этишга оид чора-тадбирлар тўғрисида”ги Қарори ҳамда Ўзбекистон Республикаси Қонуни-1041-сонли “Донорлик ҳаракатини қўллаб қувватлаш тизимини такомиллаштириш қонунига қўшимчалар тўғрисида”ги Қонуни ижросини таъминлаш юзасидан семинар ўтказилди.</w:t>
      </w:r>
    </w:p>
    <w:p w14:paraId="5D4A96E7" w14:textId="437D0D1A" w:rsidR="002F6959" w:rsidRPr="00D20736" w:rsidRDefault="002F6959" w:rsidP="00A025AA">
      <w:pPr>
        <w:pStyle w:val="a5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11.</w:t>
      </w:r>
      <w:r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</w:t>
      </w:r>
      <w:r w:rsidR="00C443E6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Жорий йилнинг </w:t>
      </w:r>
      <w:r w:rsidR="00BD1159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1</w:t>
      </w:r>
      <w:r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август</w:t>
      </w:r>
      <w:r w:rsidR="00C443E6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кун</w:t>
      </w:r>
      <w:r w:rsidR="00937854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соат 1</w:t>
      </w:r>
      <w:r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6</w:t>
      </w:r>
      <w:r w:rsidR="00937854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:</w:t>
      </w:r>
      <w:r w:rsidR="00BD1159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0</w:t>
      </w:r>
      <w:r w:rsidR="00937854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0да</w:t>
      </w:r>
      <w:r w:rsidR="00C443E6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, </w:t>
      </w:r>
      <w:r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Жамғарманинг тиббий хизматлар сифатини назорат қилиш бўлими бошлиғи Д.Турсунованинг 2025 йилни ўтган 6 ойлик хисоботи. Ҳудудларда амалга оширилган ишлар хисоботи намунавий шакл муҳокамаси. Тажриба синов тариқасида жорий қилинадиган туманлардаги муассасалар фаолияти хисоботларини жамлаш бўйича ўтказилган йиғилишда иштрок этилди.</w:t>
      </w:r>
    </w:p>
    <w:p w14:paraId="4CC9CABE" w14:textId="0C3A15D9" w:rsidR="00EE203F" w:rsidRDefault="00EE203F" w:rsidP="00EE203F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 w:eastAsia="ru-RU"/>
        </w:rPr>
      </w:pPr>
      <w:r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12.</w:t>
      </w:r>
      <w:r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Фуқаро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Эгамбердиева Гулжахон Маманазаровна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>196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>8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йилда туғилган, Хатирчи туман "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>Майдонсой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" МФЙ,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28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-хонадонда яшайди. II-гуруҳ ногрони. Бемор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br/>
        <w:t xml:space="preserve">"I20,8- стенокардия" ташхиси билан даволаниб келган, шу сабабли,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>НВКТТМ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да диагностик текшрувлардан ўтиш ва даво муолажаларни давом эттириш учун имтиёзли йўлланма ажратиш ҳамда даволаниш билан боғлиқ харажатларни Жамғарма томонидан қоплаб беришда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>амалий ёрдам сўраб 31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>.0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>7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.2025 йил куни қилган оғзаки мурожаати Жамғарманинг Навоий вилоят ҳудудий бўлинмаси томонидан белгиланган тартибда ўрганиб чиқилди ва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НВКТТМга 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>1127635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-рақамли </w:t>
      </w:r>
      <w:r w:rsidRPr="00D20736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имтиёзли йўлланма олишида амалий ёрдам кўрсатилди. </w:t>
      </w:r>
    </w:p>
    <w:p w14:paraId="592E3712" w14:textId="77777777" w:rsidR="00D20736" w:rsidRPr="00D20736" w:rsidRDefault="00D20736" w:rsidP="00EE203F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 w:eastAsia="ru-RU"/>
        </w:rPr>
      </w:pPr>
    </w:p>
    <w:p w14:paraId="462B4DED" w14:textId="4BF68E9C" w:rsidR="002F6959" w:rsidRPr="00D20736" w:rsidRDefault="002F6959" w:rsidP="00A025AA">
      <w:pPr>
        <w:pStyle w:val="a5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</w:p>
    <w:p w14:paraId="4CD13DF1" w14:textId="30F31EEC" w:rsidR="003B526A" w:rsidRPr="00D20736" w:rsidRDefault="00745167" w:rsidP="005E4D4C">
      <w:pPr>
        <w:spacing w:after="0" w:line="240" w:lineRule="auto"/>
        <w:jc w:val="center"/>
        <w:rPr>
          <w:rStyle w:val="a7"/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Style w:val="a7"/>
          <w:rFonts w:ascii="Times New Roman" w:hAnsi="Times New Roman" w:cs="Times New Roman"/>
          <w:sz w:val="27"/>
          <w:szCs w:val="27"/>
          <w:lang w:val="uz-Cyrl-UZ"/>
        </w:rPr>
        <w:lastRenderedPageBreak/>
        <w:t xml:space="preserve">II.Молиявий-иқтисодий </w:t>
      </w:r>
      <w:r w:rsidR="002A3234" w:rsidRPr="00D20736">
        <w:rPr>
          <w:rStyle w:val="a7"/>
          <w:rFonts w:ascii="Times New Roman" w:hAnsi="Times New Roman" w:cs="Times New Roman"/>
          <w:sz w:val="27"/>
          <w:szCs w:val="27"/>
          <w:lang w:val="uz-Cyrl-UZ"/>
        </w:rPr>
        <w:t>йўналиши</w:t>
      </w:r>
      <w:r w:rsidRPr="00D20736">
        <w:rPr>
          <w:rStyle w:val="a7"/>
          <w:rFonts w:ascii="Times New Roman" w:hAnsi="Times New Roman" w:cs="Times New Roman"/>
          <w:sz w:val="27"/>
          <w:szCs w:val="27"/>
          <w:lang w:val="uz-Cyrl-UZ"/>
        </w:rPr>
        <w:t>:</w:t>
      </w:r>
    </w:p>
    <w:p w14:paraId="4C73B5BA" w14:textId="77777777" w:rsidR="00D20736" w:rsidRPr="00D20736" w:rsidRDefault="003B526A" w:rsidP="00D40E62">
      <w:pPr>
        <w:pStyle w:val="a5"/>
        <w:jc w:val="both"/>
        <w:rPr>
          <w:rFonts w:ascii="Times New Roman" w:hAnsi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1.</w:t>
      </w:r>
      <w:r w:rsidR="00D40E62" w:rsidRPr="00D20736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D20736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Вилоятдаги</w:t>
      </w:r>
      <w:r w:rsidR="00D20736" w:rsidRPr="00D20736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D20736" w:rsidRPr="00D20736">
        <w:rPr>
          <w:rFonts w:ascii="Times New Roman" w:hAnsi="Times New Roman"/>
          <w:sz w:val="27"/>
          <w:szCs w:val="27"/>
          <w:lang w:val="uz-Cyrl-UZ"/>
        </w:rPr>
        <w:t xml:space="preserve">5 та </w:t>
      </w:r>
      <w:r w:rsidR="00D20736" w:rsidRPr="00D20736">
        <w:rPr>
          <w:rFonts w:ascii="Times New Roman" w:hAnsi="Times New Roman"/>
          <w:sz w:val="27"/>
          <w:szCs w:val="27"/>
          <w:lang w:val="uz-Cyrl-UZ"/>
        </w:rPr>
        <w:t>т</w:t>
      </w:r>
      <w:r w:rsidR="00D40E62" w:rsidRPr="00D20736">
        <w:rPr>
          <w:rFonts w:ascii="Times New Roman" w:hAnsi="Times New Roman"/>
          <w:sz w:val="27"/>
          <w:szCs w:val="27"/>
          <w:lang w:val="uz-Cyrl-UZ"/>
        </w:rPr>
        <w:t xml:space="preserve">иббиёт муассасалари </w:t>
      </w:r>
      <w:r w:rsidR="00433A9A" w:rsidRPr="00D20736">
        <w:rPr>
          <w:rFonts w:ascii="Times New Roman" w:hAnsi="Times New Roman"/>
          <w:sz w:val="27"/>
          <w:szCs w:val="27"/>
          <w:lang w:val="uz-Cyrl-UZ"/>
        </w:rPr>
        <w:t xml:space="preserve">бўйича </w:t>
      </w:r>
      <w:r w:rsidR="00D40E62" w:rsidRPr="00D20736">
        <w:rPr>
          <w:rFonts w:ascii="Times New Roman" w:hAnsi="Times New Roman"/>
          <w:sz w:val="27"/>
          <w:szCs w:val="27"/>
          <w:lang w:val="uz-Cyrl-UZ"/>
        </w:rPr>
        <w:t xml:space="preserve">Е-Shartnoma электрон дастрида </w:t>
      </w:r>
      <w:r w:rsidR="00D20736" w:rsidRPr="00D20736">
        <w:rPr>
          <w:rFonts w:ascii="Times New Roman" w:hAnsi="Times New Roman"/>
          <w:sz w:val="27"/>
          <w:szCs w:val="27"/>
          <w:lang w:val="uz-Cyrl-UZ"/>
        </w:rPr>
        <w:t>қайта киритилди ва тўлиқ келишилди ҳамда тасдиқланди.</w:t>
      </w:r>
    </w:p>
    <w:p w14:paraId="2B2AA04C" w14:textId="354ACEEF" w:rsidR="00701327" w:rsidRPr="00D20736" w:rsidRDefault="00A15FE6" w:rsidP="00D40E6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2.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Хатирчи тумани</w:t>
      </w:r>
      <w:r w:rsidR="00D20736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даги 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33 та оилавий поликлиника ва Марказий шифохоналарнинг ҳар бири учун штат жадваллари</w:t>
      </w:r>
      <w:r w:rsidR="00D20736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кўриб чиқилди ва сертификатлари тайёрланди. </w:t>
      </w:r>
    </w:p>
    <w:p w14:paraId="4BB0D96E" w14:textId="4B3BF200" w:rsidR="00701327" w:rsidRPr="00D20736" w:rsidRDefault="00701327" w:rsidP="00D40E6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3.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Навоий вилоят Иқтисодиёт ва молия бош бошқармаси ҳамда Ғазначи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лик хизмати бошқармасига бориб, 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тиббиёт муассасаларига ПФ-88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>-сон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Фармон ижрос</w:t>
      </w:r>
      <w:r w:rsidR="00D20736" w:rsidRPr="00D20736">
        <w:rPr>
          <w:rFonts w:ascii="Times New Roman" w:hAnsi="Times New Roman" w:cs="Times New Roman"/>
          <w:sz w:val="27"/>
          <w:szCs w:val="27"/>
          <w:lang w:val="uz-Cyrl-UZ"/>
        </w:rPr>
        <w:t>и бўйича тўловларни тўлаш учун 3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2.0 млрд сўм трансферт маблағи оли</w:t>
      </w:r>
      <w:r w:rsidR="00D20736" w:rsidRPr="00D20736">
        <w:rPr>
          <w:rFonts w:ascii="Times New Roman" w:hAnsi="Times New Roman" w:cs="Times New Roman"/>
          <w:sz w:val="27"/>
          <w:szCs w:val="27"/>
          <w:lang w:val="uz-Cyrl-UZ"/>
        </w:rPr>
        <w:t>шга эришили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б, ДТСЖ Навоий ҳудудий бўлинмасининг 200521... ҳисоб варақасига ўтказилди</w:t>
      </w:r>
      <w:r w:rsidR="00D20736" w:rsidRPr="00D20736">
        <w:rPr>
          <w:rFonts w:ascii="Times New Roman" w:hAnsi="Times New Roman" w:cs="Times New Roman"/>
          <w:sz w:val="27"/>
          <w:szCs w:val="27"/>
          <w:lang w:val="uz-Cyrl-UZ"/>
        </w:rPr>
        <w:t>.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</w:p>
    <w:p w14:paraId="4CF3A5BF" w14:textId="31DA5BE1" w:rsidR="00D40E62" w:rsidRPr="00D20736" w:rsidRDefault="00701327" w:rsidP="00D40E6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4.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Давлат тиббий суғуртаси жамғармас</w:t>
      </w:r>
      <w:r w:rsidR="00D20736" w:rsidRPr="00D20736">
        <w:rPr>
          <w:rFonts w:ascii="Times New Roman" w:hAnsi="Times New Roman" w:cs="Times New Roman"/>
          <w:sz w:val="27"/>
          <w:szCs w:val="27"/>
          <w:lang w:val="uz-Cyrl-UZ"/>
        </w:rPr>
        <w:t>и томонидан 2025 йил 31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июль холатига амалга оширилган молиялаштириш ҳажмлари тўғрисида маълумот</w:t>
      </w:r>
      <w:r w:rsidR="00D20736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шакиллантрилди ва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>м</w:t>
      </w:r>
      <w:r w:rsidR="00D40E62" w:rsidRPr="00D20736">
        <w:rPr>
          <w:rFonts w:ascii="Times New Roman" w:hAnsi="Times New Roman" w:cs="Times New Roman"/>
          <w:sz w:val="27"/>
          <w:szCs w:val="27"/>
          <w:lang w:val="uz-Cyrl-UZ"/>
        </w:rPr>
        <w:t>арказга тақдим этилди.</w:t>
      </w:r>
    </w:p>
    <w:p w14:paraId="459D3A0B" w14:textId="77777777" w:rsidR="00F876AC" w:rsidRPr="00D20736" w:rsidRDefault="00F876AC" w:rsidP="00EA2FA9">
      <w:pPr>
        <w:pStyle w:val="a5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</w:p>
    <w:p w14:paraId="4B10A012" w14:textId="77777777" w:rsidR="000700D6" w:rsidRPr="00D20736" w:rsidRDefault="00745167" w:rsidP="000700D6">
      <w:pPr>
        <w:pStyle w:val="a5"/>
        <w:jc w:val="center"/>
        <w:rPr>
          <w:rStyle w:val="a7"/>
          <w:rFonts w:ascii="Times New Roman" w:hAnsi="Times New Roman" w:cs="Times New Roman"/>
          <w:bCs w:val="0"/>
          <w:sz w:val="27"/>
          <w:szCs w:val="27"/>
        </w:rPr>
      </w:pPr>
      <w:r w:rsidRPr="00D20736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III. Техник </w:t>
      </w:r>
      <w:proofErr w:type="spellStart"/>
      <w:r w:rsidRPr="00D20736">
        <w:rPr>
          <w:rStyle w:val="a7"/>
          <w:rFonts w:ascii="Times New Roman" w:hAnsi="Times New Roman" w:cs="Times New Roman"/>
          <w:bCs w:val="0"/>
          <w:sz w:val="27"/>
          <w:szCs w:val="27"/>
        </w:rPr>
        <w:t>таъминлаш</w:t>
      </w:r>
      <w:proofErr w:type="spellEnd"/>
      <w:r w:rsidRPr="00D20736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 </w:t>
      </w:r>
      <w:proofErr w:type="spellStart"/>
      <w:r w:rsidRPr="00D20736">
        <w:rPr>
          <w:rStyle w:val="a7"/>
          <w:rFonts w:ascii="Times New Roman" w:hAnsi="Times New Roman" w:cs="Times New Roman"/>
          <w:bCs w:val="0"/>
          <w:sz w:val="27"/>
          <w:szCs w:val="27"/>
        </w:rPr>
        <w:t>ва</w:t>
      </w:r>
      <w:proofErr w:type="spellEnd"/>
      <w:r w:rsidRPr="00D20736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 </w:t>
      </w:r>
      <w:proofErr w:type="spellStart"/>
      <w:r w:rsidRPr="00D20736">
        <w:rPr>
          <w:rStyle w:val="a7"/>
          <w:rFonts w:ascii="Times New Roman" w:hAnsi="Times New Roman" w:cs="Times New Roman"/>
          <w:bCs w:val="0"/>
          <w:sz w:val="27"/>
          <w:szCs w:val="27"/>
        </w:rPr>
        <w:t>реимбурсация</w:t>
      </w:r>
      <w:proofErr w:type="spellEnd"/>
      <w:r w:rsidRPr="00D20736">
        <w:rPr>
          <w:rStyle w:val="a7"/>
          <w:rFonts w:ascii="Times New Roman" w:hAnsi="Times New Roman" w:cs="Times New Roman"/>
          <w:bCs w:val="0"/>
          <w:sz w:val="27"/>
          <w:szCs w:val="27"/>
        </w:rPr>
        <w:t>:</w:t>
      </w:r>
    </w:p>
    <w:p w14:paraId="7C4950EA" w14:textId="77777777" w:rsidR="00D804CB" w:rsidRPr="00D20736" w:rsidRDefault="000700D6" w:rsidP="00D804CB">
      <w:pPr>
        <w:pStyle w:val="2"/>
        <w:jc w:val="both"/>
        <w:rPr>
          <w:rStyle w:val="a7"/>
          <w:rFonts w:ascii="Times New Roman" w:hAnsi="Times New Roman"/>
          <w:bCs w:val="0"/>
          <w:sz w:val="27"/>
          <w:szCs w:val="27"/>
        </w:rPr>
      </w:pPr>
      <w:r w:rsidRPr="00D20736">
        <w:rPr>
          <w:rStyle w:val="a7"/>
          <w:rFonts w:ascii="Times New Roman" w:hAnsi="Times New Roman"/>
          <w:bCs w:val="0"/>
          <w:sz w:val="27"/>
          <w:szCs w:val="27"/>
        </w:rPr>
        <w:tab/>
      </w:r>
    </w:p>
    <w:p w14:paraId="26D0243C" w14:textId="77777777" w:rsidR="00D804CB" w:rsidRPr="00D20736" w:rsidRDefault="00D804CB" w:rsidP="00D804CB">
      <w:pPr>
        <w:pStyle w:val="2"/>
        <w:jc w:val="both"/>
        <w:rPr>
          <w:rStyle w:val="word"/>
          <w:rFonts w:ascii="Times New Roman" w:hAnsi="Times New Roman"/>
          <w:sz w:val="27"/>
          <w:szCs w:val="27"/>
        </w:rPr>
      </w:pPr>
      <w:r w:rsidRPr="00D20736">
        <w:rPr>
          <w:rStyle w:val="a7"/>
          <w:rFonts w:ascii="Times New Roman" w:hAnsi="Times New Roman"/>
          <w:bCs w:val="0"/>
          <w:sz w:val="27"/>
          <w:szCs w:val="27"/>
        </w:rPr>
        <w:tab/>
      </w:r>
      <w:r w:rsidR="000700D6" w:rsidRPr="00D20736">
        <w:rPr>
          <w:rStyle w:val="word"/>
          <w:rFonts w:ascii="Times New Roman" w:hAnsi="Times New Roman"/>
          <w:b/>
          <w:sz w:val="27"/>
          <w:szCs w:val="27"/>
        </w:rPr>
        <w:t>1.</w:t>
      </w:r>
      <w:r w:rsidRPr="00D20736">
        <w:rPr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Реимбурсация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дастури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доирасида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16 та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дорихона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шахобчаларига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амалий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ёрдам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кўрсатилди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дастурда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иштироки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фаол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шаклга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ўтди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>.</w:t>
      </w:r>
    </w:p>
    <w:p w14:paraId="2875CD3D" w14:textId="77777777" w:rsidR="00D804CB" w:rsidRPr="00D20736" w:rsidRDefault="00D804CB" w:rsidP="00D804CB">
      <w:pPr>
        <w:pStyle w:val="2"/>
        <w:jc w:val="both"/>
        <w:rPr>
          <w:rStyle w:val="word"/>
          <w:rFonts w:ascii="Times New Roman" w:hAnsi="Times New Roman"/>
          <w:sz w:val="27"/>
          <w:szCs w:val="27"/>
        </w:rPr>
      </w:pPr>
      <w:r w:rsidRPr="00D20736">
        <w:rPr>
          <w:rStyle w:val="word"/>
          <w:rFonts w:ascii="Times New Roman" w:hAnsi="Times New Roman"/>
          <w:sz w:val="27"/>
          <w:szCs w:val="27"/>
        </w:rPr>
        <w:tab/>
      </w:r>
      <w:r w:rsidRPr="00D20736">
        <w:rPr>
          <w:rStyle w:val="word"/>
          <w:rFonts w:ascii="Times New Roman" w:hAnsi="Times New Roman"/>
          <w:b/>
          <w:sz w:val="27"/>
          <w:szCs w:val="27"/>
        </w:rPr>
        <w:t>2.</w:t>
      </w:r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Навоий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вилояти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ҳудудидаги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дорихоналар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БТСТЁ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муассасаларидан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тушган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мурожаатларига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жавоб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берилди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. Бунда,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Ғозғон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шаҳар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КТМП,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Навоий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шаҳар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1-ОП, Кармана туман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Учқун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ОШПларда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дорихоналар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proofErr w:type="gramStart"/>
      <w:r w:rsidRPr="00D20736">
        <w:rPr>
          <w:rStyle w:val="word"/>
          <w:rFonts w:ascii="Times New Roman" w:hAnsi="Times New Roman"/>
          <w:sz w:val="27"/>
          <w:szCs w:val="27"/>
        </w:rPr>
        <w:t>билан</w:t>
      </w:r>
      <w:proofErr w:type="spellEnd"/>
      <w:proofErr w:type="gram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ноқулайликлар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тушунмовчиликлар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бартараф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этилди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>.</w:t>
      </w:r>
    </w:p>
    <w:p w14:paraId="74C0C3B5" w14:textId="77777777" w:rsidR="00D804CB" w:rsidRPr="00D20736" w:rsidRDefault="00D804CB" w:rsidP="00D804CB">
      <w:pPr>
        <w:pStyle w:val="2"/>
        <w:jc w:val="both"/>
        <w:rPr>
          <w:rStyle w:val="word"/>
          <w:rFonts w:ascii="Times New Roman" w:hAnsi="Times New Roman"/>
          <w:sz w:val="27"/>
          <w:szCs w:val="27"/>
        </w:rPr>
      </w:pPr>
      <w:r w:rsidRPr="00D20736">
        <w:rPr>
          <w:rStyle w:val="word"/>
          <w:rFonts w:ascii="Times New Roman" w:hAnsi="Times New Roman"/>
          <w:sz w:val="27"/>
          <w:szCs w:val="27"/>
        </w:rPr>
        <w:tab/>
      </w:r>
      <w:r w:rsidRPr="00D20736">
        <w:rPr>
          <w:rStyle w:val="word"/>
          <w:rFonts w:ascii="Times New Roman" w:hAnsi="Times New Roman"/>
          <w:b/>
          <w:sz w:val="27"/>
          <w:szCs w:val="27"/>
        </w:rPr>
        <w:t>3.</w:t>
      </w:r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Навоий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шаҳар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2-сон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ОПда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реимбурсация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дастури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имтиёзли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дори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воситалар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таъминоти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ўрганилди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,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аниқланган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камчиликларни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қисқа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proofErr w:type="gramStart"/>
      <w:r w:rsidRPr="00D20736">
        <w:rPr>
          <w:rStyle w:val="word"/>
          <w:rFonts w:ascii="Times New Roman" w:hAnsi="Times New Roman"/>
          <w:sz w:val="27"/>
          <w:szCs w:val="27"/>
        </w:rPr>
        <w:t>вақт</w:t>
      </w:r>
      <w:proofErr w:type="spellEnd"/>
      <w:proofErr w:type="gram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ичида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бартараф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қилиш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тавсия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этилди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. Бунда “Д”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назоратига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олинган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беморларни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кў</w:t>
      </w:r>
      <w:proofErr w:type="gramStart"/>
      <w:r w:rsidRPr="00D20736">
        <w:rPr>
          <w:rStyle w:val="word"/>
          <w:rFonts w:ascii="Times New Roman" w:hAnsi="Times New Roman"/>
          <w:sz w:val="27"/>
          <w:szCs w:val="27"/>
        </w:rPr>
        <w:t>п</w:t>
      </w:r>
      <w:proofErr w:type="spellEnd"/>
      <w:proofErr w:type="gram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ҳолларда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DMED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тизимида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телефон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рақами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бириктирилмаган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ҳолда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рецепт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шакллантириш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ҳолатларини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камайтириш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рақамларни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бириктириш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,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дори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воситаларини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тавсия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қилишда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стандартга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амал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қилиш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шартлиги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тушунтрилди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>.</w:t>
      </w:r>
    </w:p>
    <w:p w14:paraId="06E42492" w14:textId="7E851A20" w:rsidR="00D804CB" w:rsidRPr="00D20736" w:rsidRDefault="00D804CB" w:rsidP="00D804CB">
      <w:pPr>
        <w:pStyle w:val="2"/>
        <w:jc w:val="both"/>
        <w:rPr>
          <w:rStyle w:val="word"/>
          <w:rFonts w:ascii="Times New Roman" w:hAnsi="Times New Roman"/>
          <w:sz w:val="27"/>
          <w:szCs w:val="27"/>
        </w:rPr>
      </w:pPr>
      <w:r w:rsidRPr="00D20736">
        <w:rPr>
          <w:rStyle w:val="word"/>
          <w:rFonts w:ascii="Times New Roman" w:hAnsi="Times New Roman"/>
          <w:sz w:val="27"/>
          <w:szCs w:val="27"/>
        </w:rPr>
        <w:tab/>
      </w:r>
      <w:r w:rsidRPr="00D20736">
        <w:rPr>
          <w:rStyle w:val="word"/>
          <w:rFonts w:ascii="Times New Roman" w:hAnsi="Times New Roman"/>
          <w:b/>
          <w:sz w:val="27"/>
          <w:szCs w:val="27"/>
        </w:rPr>
        <w:t>4.</w:t>
      </w:r>
      <w:r w:rsidRPr="00D20736">
        <w:rPr>
          <w:rStyle w:val="word"/>
          <w:rFonts w:ascii="Times New Roman" w:hAnsi="Times New Roman"/>
          <w:sz w:val="27"/>
          <w:szCs w:val="27"/>
        </w:rPr>
        <w:t xml:space="preserve"> Июнь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ойида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берилган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рецептлар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реестри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шакллантирилди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,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кейинги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жараёнлар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учун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ҳар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бир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дорихонага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алоҳида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фактура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намуналари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шакллантирилди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ҳамда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июль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ойида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жами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57 та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дорихонанинг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104 та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савдо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нуқтаси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иштирок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 xml:space="preserve"> </w:t>
      </w:r>
      <w:proofErr w:type="spellStart"/>
      <w:r w:rsidRPr="00D20736">
        <w:rPr>
          <w:rStyle w:val="word"/>
          <w:rFonts w:ascii="Times New Roman" w:hAnsi="Times New Roman"/>
          <w:sz w:val="27"/>
          <w:szCs w:val="27"/>
        </w:rPr>
        <w:t>этди</w:t>
      </w:r>
      <w:proofErr w:type="spellEnd"/>
      <w:r w:rsidRPr="00D20736">
        <w:rPr>
          <w:rStyle w:val="word"/>
          <w:rFonts w:ascii="Times New Roman" w:hAnsi="Times New Roman"/>
          <w:sz w:val="27"/>
          <w:szCs w:val="27"/>
        </w:rPr>
        <w:t>.</w:t>
      </w:r>
    </w:p>
    <w:p w14:paraId="68A5D116" w14:textId="77777777" w:rsidR="00FD57C4" w:rsidRPr="00D20736" w:rsidRDefault="00FD57C4" w:rsidP="00FD57C4">
      <w:pPr>
        <w:pStyle w:val="a5"/>
        <w:jc w:val="both"/>
        <w:rPr>
          <w:rStyle w:val="word"/>
          <w:rFonts w:ascii="Times New Roman" w:hAnsi="Times New Roman" w:cs="Times New Roman"/>
          <w:b/>
          <w:sz w:val="27"/>
          <w:szCs w:val="27"/>
          <w:lang w:val="uz-Cyrl-UZ"/>
        </w:rPr>
      </w:pPr>
    </w:p>
    <w:p w14:paraId="0591C485" w14:textId="77777777" w:rsidR="00745167" w:rsidRPr="00D20736" w:rsidRDefault="00745167" w:rsidP="00F850EF">
      <w:pPr>
        <w:pStyle w:val="a5"/>
        <w:jc w:val="center"/>
        <w:rPr>
          <w:rFonts w:ascii="Times New Roman" w:hAnsi="Times New Roman" w:cs="Times New Roman"/>
          <w:b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IV.Ташкилий ишлар:</w:t>
      </w:r>
    </w:p>
    <w:p w14:paraId="442CD498" w14:textId="77777777" w:rsidR="00745167" w:rsidRPr="00D20736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1.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Телеграмда махсус гуруҳлар очилди (t.me/DTSJMUASSASA, t.me/DTSJN), видеойўриқномалар жойлаштириб борилмоқда.</w:t>
      </w:r>
    </w:p>
    <w:p w14:paraId="06E4A07E" w14:textId="77777777" w:rsidR="00745167" w:rsidRPr="00D20736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2.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14:paraId="0BEDAA03" w14:textId="0AE4032E" w:rsidR="00745167" w:rsidRPr="00D20736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D20736">
        <w:rPr>
          <w:rFonts w:ascii="Times New Roman" w:hAnsi="Times New Roman" w:cs="Times New Roman"/>
          <w:b/>
          <w:sz w:val="27"/>
          <w:szCs w:val="27"/>
          <w:lang w:val="uz-Cyrl-UZ"/>
        </w:rPr>
        <w:t>3.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Реимбурсация дастури бўйича шартнома имзолаган дорихоналар ва АПМларнинг тайёргарлик ҳолати ўрганилиб, аниқланган камчиликлар жойида бартараф этиш чоралари </w:t>
      </w:r>
      <w:r w:rsidR="0002270E" w:rsidRPr="00D20736">
        <w:rPr>
          <w:rFonts w:ascii="Times New Roman" w:hAnsi="Times New Roman" w:cs="Times New Roman"/>
          <w:sz w:val="27"/>
          <w:szCs w:val="27"/>
          <w:lang w:val="uz-Cyrl-UZ"/>
        </w:rPr>
        <w:t>кўрилмоқда</w:t>
      </w:r>
      <w:r w:rsidRPr="00D20736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025ED194" w14:textId="69741503" w:rsidR="00474270" w:rsidRPr="00D20736" w:rsidRDefault="00745167" w:rsidP="00474270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  <w:r w:rsidRPr="00D20736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F35E0" w:rsidRPr="00D20736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4.</w:t>
      </w:r>
      <w:r w:rsidR="003F35E0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Бўлинма бино</w:t>
      </w:r>
      <w:r w:rsidR="00304FC1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си</w:t>
      </w:r>
      <w:r w:rsidR="003F35E0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га табиий газ ўтказиш учун </w:t>
      </w:r>
      <w:r w:rsidR="00474270" w:rsidRPr="00D20736">
        <w:rPr>
          <w:rFonts w:ascii="Times New Roman" w:hAnsi="Times New Roman" w:cs="Times New Roman"/>
          <w:bCs/>
          <w:sz w:val="27"/>
          <w:szCs w:val="27"/>
          <w:lang w:val="uz-Cyrl-UZ"/>
        </w:rPr>
        <w:t>м</w:t>
      </w:r>
      <w:r w:rsidR="00474270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ахсус ахборот порталида (Электрон дўкон) 30.07.2025 йилда соат 15:46 да (лот № 251110084099309) ўтказилган электрон давлат харидлари натижаси бўйича товар етказиб бериш тўғрисида 3501992-сонли  </w:t>
      </w:r>
      <w:r w:rsidR="00474270" w:rsidRPr="00D20736">
        <w:rPr>
          <w:rFonts w:ascii="Times New Roman" w:hAnsi="Times New Roman" w:cs="Times New Roman"/>
          <w:sz w:val="27"/>
          <w:szCs w:val="27"/>
          <w:lang w:val="uz-Cyrl-UZ"/>
        </w:rPr>
        <w:t>шартнома</w:t>
      </w:r>
      <w:r w:rsidR="00474270" w:rsidRPr="00D20736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474270" w:rsidRPr="00D20736">
        <w:rPr>
          <w:rFonts w:ascii="Times New Roman" w:hAnsi="Times New Roman" w:cs="Times New Roman"/>
          <w:sz w:val="27"/>
          <w:szCs w:val="27"/>
          <w:lang w:val="uz-Cyrl-UZ"/>
        </w:rPr>
        <w:t>имзоланди.</w:t>
      </w:r>
    </w:p>
    <w:p w14:paraId="0A9ACF85" w14:textId="77777777" w:rsidR="00474270" w:rsidRDefault="00474270" w:rsidP="00D121CE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</w:p>
    <w:tbl>
      <w:tblPr>
        <w:tblStyle w:val="a6"/>
        <w:tblW w:w="8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745167" w14:paraId="7C4BFBDE" w14:textId="77777777" w:rsidTr="000700D6">
        <w:tc>
          <w:tcPr>
            <w:tcW w:w="4962" w:type="dxa"/>
            <w:hideMark/>
          </w:tcPr>
          <w:p w14:paraId="3C74C770" w14:textId="77777777" w:rsidR="00745167" w:rsidRDefault="00745167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Навоий вилоят ҳудудий</w:t>
            </w:r>
          </w:p>
          <w:p w14:paraId="6713D699" w14:textId="77777777" w:rsidR="00745167" w:rsidRDefault="00745167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бўлинмаси бошлиғи</w:t>
            </w:r>
            <w:r w:rsidR="000700D6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в.в.б</w:t>
            </w:r>
          </w:p>
        </w:tc>
        <w:tc>
          <w:tcPr>
            <w:tcW w:w="2126" w:type="dxa"/>
          </w:tcPr>
          <w:p w14:paraId="7F1C8D49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  <w:tc>
          <w:tcPr>
            <w:tcW w:w="1843" w:type="dxa"/>
          </w:tcPr>
          <w:p w14:paraId="05652455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  <w:p w14:paraId="142F7945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  <w:t>О.Норқулов</w:t>
            </w:r>
          </w:p>
        </w:tc>
      </w:tr>
      <w:tr w:rsidR="00F47308" w14:paraId="168E0CFE" w14:textId="77777777" w:rsidTr="000700D6">
        <w:tc>
          <w:tcPr>
            <w:tcW w:w="4962" w:type="dxa"/>
          </w:tcPr>
          <w:p w14:paraId="0A0A6F82" w14:textId="77777777" w:rsidR="00F47308" w:rsidRDefault="00F4730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126" w:type="dxa"/>
          </w:tcPr>
          <w:p w14:paraId="4D648B71" w14:textId="77777777" w:rsidR="00F47308" w:rsidRDefault="00F47308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  <w:tc>
          <w:tcPr>
            <w:tcW w:w="1843" w:type="dxa"/>
          </w:tcPr>
          <w:p w14:paraId="25465741" w14:textId="77777777" w:rsidR="00F47308" w:rsidRDefault="00F47308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</w:tr>
    </w:tbl>
    <w:p w14:paraId="62951E79" w14:textId="34673105" w:rsidR="00B25AF6" w:rsidRDefault="00745167" w:rsidP="000700D6">
      <w:pPr>
        <w:pStyle w:val="a5"/>
        <w:jc w:val="center"/>
      </w:pPr>
      <w:r>
        <w:rPr>
          <w:rFonts w:ascii="Times New Roman" w:hAnsi="Times New Roman"/>
          <w:sz w:val="28"/>
          <w:lang w:val="uz-Cyrl-UZ"/>
        </w:rPr>
        <w:t xml:space="preserve">                                            </w:t>
      </w:r>
      <w:r w:rsidR="000700D6">
        <w:rPr>
          <w:rFonts w:ascii="Times New Roman" w:hAnsi="Times New Roman"/>
          <w:sz w:val="28"/>
          <w:lang w:val="uz-Cyrl-UZ"/>
        </w:rPr>
        <w:t xml:space="preserve">                           </w:t>
      </w:r>
      <w:bookmarkStart w:id="0" w:name="_GoBack"/>
      <w:bookmarkEnd w:id="0"/>
      <w:r w:rsidR="000700D6">
        <w:rPr>
          <w:rFonts w:ascii="Times New Roman" w:hAnsi="Times New Roman"/>
          <w:sz w:val="28"/>
          <w:lang w:val="uz-Cyrl-UZ"/>
        </w:rPr>
        <w:t xml:space="preserve">                                         </w:t>
      </w:r>
      <w:r w:rsidRPr="000700D6">
        <w:rPr>
          <w:rFonts w:ascii="Times New Roman" w:hAnsi="Times New Roman"/>
          <w:lang w:val="uz-Cyrl-UZ"/>
        </w:rPr>
        <w:t xml:space="preserve">“____” </w:t>
      </w:r>
      <w:r w:rsidR="00474270">
        <w:rPr>
          <w:rFonts w:ascii="Times New Roman" w:hAnsi="Times New Roman"/>
          <w:lang w:val="uz-Cyrl-UZ"/>
        </w:rPr>
        <w:t>август</w:t>
      </w:r>
      <w:r w:rsidRPr="000700D6">
        <w:rPr>
          <w:rFonts w:ascii="Times New Roman" w:hAnsi="Times New Roman"/>
          <w:lang w:val="uz-Cyrl-UZ"/>
        </w:rPr>
        <w:t xml:space="preserve"> 2025 йил</w:t>
      </w:r>
    </w:p>
    <w:sectPr w:rsidR="00B25AF6" w:rsidSect="000700D6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6"/>
    <w:multiLevelType w:val="hybridMultilevel"/>
    <w:tmpl w:val="069E4EDE"/>
    <w:lvl w:ilvl="0" w:tplc="8806D76C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C390679"/>
    <w:multiLevelType w:val="hybridMultilevel"/>
    <w:tmpl w:val="6F0EF52C"/>
    <w:lvl w:ilvl="0" w:tplc="6C2A1A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D9"/>
    <w:rsid w:val="00011F0E"/>
    <w:rsid w:val="0001319A"/>
    <w:rsid w:val="0002270E"/>
    <w:rsid w:val="00026DC8"/>
    <w:rsid w:val="00032EAE"/>
    <w:rsid w:val="00037E57"/>
    <w:rsid w:val="00046128"/>
    <w:rsid w:val="00056E05"/>
    <w:rsid w:val="000700D6"/>
    <w:rsid w:val="00077EBA"/>
    <w:rsid w:val="000847A7"/>
    <w:rsid w:val="000848F0"/>
    <w:rsid w:val="00096515"/>
    <w:rsid w:val="000977D5"/>
    <w:rsid w:val="000B3938"/>
    <w:rsid w:val="000C4046"/>
    <w:rsid w:val="000E16F0"/>
    <w:rsid w:val="000F1A54"/>
    <w:rsid w:val="000F7516"/>
    <w:rsid w:val="001137BD"/>
    <w:rsid w:val="00115530"/>
    <w:rsid w:val="001253CF"/>
    <w:rsid w:val="0013065D"/>
    <w:rsid w:val="00131B70"/>
    <w:rsid w:val="00162E53"/>
    <w:rsid w:val="00164D9F"/>
    <w:rsid w:val="001658DB"/>
    <w:rsid w:val="001759C9"/>
    <w:rsid w:val="001910AF"/>
    <w:rsid w:val="001934F1"/>
    <w:rsid w:val="001A7ABF"/>
    <w:rsid w:val="001B08D7"/>
    <w:rsid w:val="001C1B87"/>
    <w:rsid w:val="001D708D"/>
    <w:rsid w:val="00201B7D"/>
    <w:rsid w:val="0020406A"/>
    <w:rsid w:val="00205F1D"/>
    <w:rsid w:val="00207BDB"/>
    <w:rsid w:val="002116D5"/>
    <w:rsid w:val="002152A3"/>
    <w:rsid w:val="00242ADE"/>
    <w:rsid w:val="00250412"/>
    <w:rsid w:val="0027743B"/>
    <w:rsid w:val="0028485D"/>
    <w:rsid w:val="002875F1"/>
    <w:rsid w:val="00295D5B"/>
    <w:rsid w:val="002A3234"/>
    <w:rsid w:val="002A6484"/>
    <w:rsid w:val="002B2BEC"/>
    <w:rsid w:val="002C0E8D"/>
    <w:rsid w:val="002C28DF"/>
    <w:rsid w:val="002C4979"/>
    <w:rsid w:val="002C5F8A"/>
    <w:rsid w:val="002D50A6"/>
    <w:rsid w:val="002E1EF9"/>
    <w:rsid w:val="002F6959"/>
    <w:rsid w:val="00304FC1"/>
    <w:rsid w:val="0031368D"/>
    <w:rsid w:val="00320EA4"/>
    <w:rsid w:val="00331636"/>
    <w:rsid w:val="003321A9"/>
    <w:rsid w:val="00353583"/>
    <w:rsid w:val="00363D0D"/>
    <w:rsid w:val="0036760C"/>
    <w:rsid w:val="003755C5"/>
    <w:rsid w:val="00381CC8"/>
    <w:rsid w:val="003871D0"/>
    <w:rsid w:val="003B01E4"/>
    <w:rsid w:val="003B526A"/>
    <w:rsid w:val="003B7331"/>
    <w:rsid w:val="003C2245"/>
    <w:rsid w:val="003F35E0"/>
    <w:rsid w:val="00423E3B"/>
    <w:rsid w:val="004304A4"/>
    <w:rsid w:val="00433A9A"/>
    <w:rsid w:val="00437DFA"/>
    <w:rsid w:val="0044231A"/>
    <w:rsid w:val="00451B6A"/>
    <w:rsid w:val="0045219C"/>
    <w:rsid w:val="0046135E"/>
    <w:rsid w:val="00474270"/>
    <w:rsid w:val="004834A0"/>
    <w:rsid w:val="00485FD6"/>
    <w:rsid w:val="004B7AEA"/>
    <w:rsid w:val="004B7F53"/>
    <w:rsid w:val="004C5AC5"/>
    <w:rsid w:val="004C70E3"/>
    <w:rsid w:val="004C72E1"/>
    <w:rsid w:val="004D62B2"/>
    <w:rsid w:val="004E3631"/>
    <w:rsid w:val="00517828"/>
    <w:rsid w:val="00524683"/>
    <w:rsid w:val="005307D2"/>
    <w:rsid w:val="0055479F"/>
    <w:rsid w:val="00556B5C"/>
    <w:rsid w:val="005614BE"/>
    <w:rsid w:val="005814C5"/>
    <w:rsid w:val="005A0A03"/>
    <w:rsid w:val="005C210A"/>
    <w:rsid w:val="005E0D9C"/>
    <w:rsid w:val="005E4BC3"/>
    <w:rsid w:val="005E4D4C"/>
    <w:rsid w:val="005F1F5A"/>
    <w:rsid w:val="005F3A95"/>
    <w:rsid w:val="0060077C"/>
    <w:rsid w:val="00600A52"/>
    <w:rsid w:val="006109A2"/>
    <w:rsid w:val="00611536"/>
    <w:rsid w:val="00615657"/>
    <w:rsid w:val="00632568"/>
    <w:rsid w:val="00632B0A"/>
    <w:rsid w:val="00651268"/>
    <w:rsid w:val="00653DD7"/>
    <w:rsid w:val="00654AA1"/>
    <w:rsid w:val="006B25B5"/>
    <w:rsid w:val="006E6D39"/>
    <w:rsid w:val="006F0CC6"/>
    <w:rsid w:val="006F2B45"/>
    <w:rsid w:val="00701327"/>
    <w:rsid w:val="00705C58"/>
    <w:rsid w:val="00710924"/>
    <w:rsid w:val="00733FDA"/>
    <w:rsid w:val="00745167"/>
    <w:rsid w:val="0076637A"/>
    <w:rsid w:val="00767DB4"/>
    <w:rsid w:val="0077028F"/>
    <w:rsid w:val="007766B8"/>
    <w:rsid w:val="0079084E"/>
    <w:rsid w:val="007946B8"/>
    <w:rsid w:val="007B58FD"/>
    <w:rsid w:val="007C3AD5"/>
    <w:rsid w:val="007F1FFF"/>
    <w:rsid w:val="0080171D"/>
    <w:rsid w:val="00816032"/>
    <w:rsid w:val="00853CE2"/>
    <w:rsid w:val="00870C23"/>
    <w:rsid w:val="00874D82"/>
    <w:rsid w:val="00877026"/>
    <w:rsid w:val="00877A24"/>
    <w:rsid w:val="0088168B"/>
    <w:rsid w:val="008851CF"/>
    <w:rsid w:val="008921B9"/>
    <w:rsid w:val="0089403D"/>
    <w:rsid w:val="008A23C5"/>
    <w:rsid w:val="008A7993"/>
    <w:rsid w:val="008C21F6"/>
    <w:rsid w:val="008E1182"/>
    <w:rsid w:val="00901C08"/>
    <w:rsid w:val="0090345A"/>
    <w:rsid w:val="00910E4B"/>
    <w:rsid w:val="009223DA"/>
    <w:rsid w:val="00923BAE"/>
    <w:rsid w:val="00934145"/>
    <w:rsid w:val="00937854"/>
    <w:rsid w:val="00952001"/>
    <w:rsid w:val="00956933"/>
    <w:rsid w:val="0096467F"/>
    <w:rsid w:val="00987DAE"/>
    <w:rsid w:val="00997565"/>
    <w:rsid w:val="009A058F"/>
    <w:rsid w:val="009B1743"/>
    <w:rsid w:val="009B52D3"/>
    <w:rsid w:val="009C45F1"/>
    <w:rsid w:val="009D3507"/>
    <w:rsid w:val="009D42AB"/>
    <w:rsid w:val="009E44B2"/>
    <w:rsid w:val="009F73BD"/>
    <w:rsid w:val="00A025AA"/>
    <w:rsid w:val="00A15FE6"/>
    <w:rsid w:val="00A1687F"/>
    <w:rsid w:val="00A20A30"/>
    <w:rsid w:val="00A22F65"/>
    <w:rsid w:val="00A27A6E"/>
    <w:rsid w:val="00A45DBB"/>
    <w:rsid w:val="00A5092A"/>
    <w:rsid w:val="00A53560"/>
    <w:rsid w:val="00A56B67"/>
    <w:rsid w:val="00A64D40"/>
    <w:rsid w:val="00AA0A42"/>
    <w:rsid w:val="00AA2629"/>
    <w:rsid w:val="00AA3107"/>
    <w:rsid w:val="00AB4B8C"/>
    <w:rsid w:val="00AB7179"/>
    <w:rsid w:val="00AD4763"/>
    <w:rsid w:val="00AD73FC"/>
    <w:rsid w:val="00AE1E25"/>
    <w:rsid w:val="00AE5D9F"/>
    <w:rsid w:val="00AE6189"/>
    <w:rsid w:val="00B265C3"/>
    <w:rsid w:val="00B648A2"/>
    <w:rsid w:val="00B67E39"/>
    <w:rsid w:val="00BA02E9"/>
    <w:rsid w:val="00BB6CB4"/>
    <w:rsid w:val="00BC5C36"/>
    <w:rsid w:val="00BD1159"/>
    <w:rsid w:val="00BE1188"/>
    <w:rsid w:val="00BF27DC"/>
    <w:rsid w:val="00BF30F9"/>
    <w:rsid w:val="00C33D89"/>
    <w:rsid w:val="00C443E6"/>
    <w:rsid w:val="00C4583F"/>
    <w:rsid w:val="00C62A09"/>
    <w:rsid w:val="00C86220"/>
    <w:rsid w:val="00CC23E2"/>
    <w:rsid w:val="00D0286A"/>
    <w:rsid w:val="00D07F75"/>
    <w:rsid w:val="00D121CE"/>
    <w:rsid w:val="00D20736"/>
    <w:rsid w:val="00D40E62"/>
    <w:rsid w:val="00D41446"/>
    <w:rsid w:val="00D45D3C"/>
    <w:rsid w:val="00D5158C"/>
    <w:rsid w:val="00D804CB"/>
    <w:rsid w:val="00D94401"/>
    <w:rsid w:val="00D96BD9"/>
    <w:rsid w:val="00DA6862"/>
    <w:rsid w:val="00DB1B72"/>
    <w:rsid w:val="00DC06ED"/>
    <w:rsid w:val="00DC21D0"/>
    <w:rsid w:val="00DD79F3"/>
    <w:rsid w:val="00E0046D"/>
    <w:rsid w:val="00E04AF5"/>
    <w:rsid w:val="00E140BD"/>
    <w:rsid w:val="00E4499C"/>
    <w:rsid w:val="00E45848"/>
    <w:rsid w:val="00E6666E"/>
    <w:rsid w:val="00E66F5D"/>
    <w:rsid w:val="00E752F7"/>
    <w:rsid w:val="00E828D7"/>
    <w:rsid w:val="00E917F5"/>
    <w:rsid w:val="00EA2FA9"/>
    <w:rsid w:val="00EC0CF8"/>
    <w:rsid w:val="00EC1D52"/>
    <w:rsid w:val="00EC31DA"/>
    <w:rsid w:val="00ED1C79"/>
    <w:rsid w:val="00EE203F"/>
    <w:rsid w:val="00F46B59"/>
    <w:rsid w:val="00F47308"/>
    <w:rsid w:val="00F47D73"/>
    <w:rsid w:val="00F73D9C"/>
    <w:rsid w:val="00F83167"/>
    <w:rsid w:val="00F850EF"/>
    <w:rsid w:val="00F876AC"/>
    <w:rsid w:val="00FA2D7E"/>
    <w:rsid w:val="00FD32DF"/>
    <w:rsid w:val="00FD57C4"/>
    <w:rsid w:val="00FE3404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3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qFormat/>
    <w:locked/>
    <w:rsid w:val="00745167"/>
  </w:style>
  <w:style w:type="paragraph" w:styleId="a5">
    <w:name w:val="No Spacing"/>
    <w:link w:val="a4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  <w:style w:type="paragraph" w:customStyle="1" w:styleId="aa">
    <w:basedOn w:val="a"/>
    <w:next w:val="ab"/>
    <w:link w:val="ac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c">
    <w:name w:val="Заголовок Знак"/>
    <w:link w:val="aa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b">
    <w:name w:val="Title"/>
    <w:basedOn w:val="a"/>
    <w:next w:val="a"/>
    <w:link w:val="ad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b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qFormat/>
    <w:locked/>
    <w:rsid w:val="00745167"/>
  </w:style>
  <w:style w:type="paragraph" w:styleId="a5">
    <w:name w:val="No Spacing"/>
    <w:link w:val="a4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  <w:style w:type="paragraph" w:customStyle="1" w:styleId="aa">
    <w:basedOn w:val="a"/>
    <w:next w:val="ab"/>
    <w:link w:val="ac"/>
    <w:uiPriority w:val="1"/>
    <w:qFormat/>
    <w:rsid w:val="000977D5"/>
    <w:pPr>
      <w:widowControl w:val="0"/>
      <w:autoSpaceDE w:val="0"/>
      <w:autoSpaceDN w:val="0"/>
      <w:spacing w:before="30" w:after="0" w:line="240" w:lineRule="auto"/>
      <w:ind w:right="232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character" w:customStyle="1" w:styleId="ac">
    <w:name w:val="Заголовок Знак"/>
    <w:link w:val="aa"/>
    <w:uiPriority w:val="1"/>
    <w:rsid w:val="000977D5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ab">
    <w:name w:val="Title"/>
    <w:basedOn w:val="a"/>
    <w:next w:val="a"/>
    <w:link w:val="ad"/>
    <w:uiPriority w:val="10"/>
    <w:qFormat/>
    <w:rsid w:val="000977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b"/>
    <w:uiPriority w:val="10"/>
    <w:rsid w:val="000977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816FD9-BF44-477B-94F4-0BFD3FF6E756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3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Tibbiy sug'urta</dc:creator>
  <cp:keywords/>
  <dc:description/>
  <cp:lastModifiedBy>Tibbiy sug'urta</cp:lastModifiedBy>
  <cp:revision>440</cp:revision>
  <dcterms:created xsi:type="dcterms:W3CDTF">2025-05-16T10:12:00Z</dcterms:created>
  <dcterms:modified xsi:type="dcterms:W3CDTF">2025-08-01T12:58:00Z</dcterms:modified>
</cp:coreProperties>
</file>