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BBC3D" w14:textId="76D617A1" w:rsidR="00494848" w:rsidRDefault="00BA0818" w:rsidP="00432492">
      <w:pPr>
        <w:pStyle w:val="ac"/>
        <w:tabs>
          <w:tab w:val="left" w:pos="567"/>
        </w:tabs>
        <w:ind w:firstLine="567"/>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Давлат тиббий суғуртаси жамғармасининг Жиззах вилоят бўлинмаси томонидан 2025 йилнинг</w:t>
      </w:r>
      <w:r w:rsidR="00BE5E63">
        <w:rPr>
          <w:rFonts w:ascii="Times New Roman" w:hAnsi="Times New Roman" w:cs="Times New Roman"/>
          <w:b/>
          <w:bCs/>
          <w:sz w:val="28"/>
          <w:szCs w:val="28"/>
          <w:lang w:val="uz-Cyrl-UZ"/>
        </w:rPr>
        <w:t xml:space="preserve"> </w:t>
      </w:r>
      <w:r w:rsidR="00074057">
        <w:rPr>
          <w:rFonts w:ascii="Times New Roman" w:hAnsi="Times New Roman" w:cs="Times New Roman"/>
          <w:b/>
          <w:bCs/>
          <w:sz w:val="28"/>
          <w:szCs w:val="28"/>
          <w:lang w:val="uz-Cyrl-UZ"/>
        </w:rPr>
        <w:t>11</w:t>
      </w:r>
      <w:r w:rsidR="00933340">
        <w:rPr>
          <w:rFonts w:ascii="Times New Roman" w:hAnsi="Times New Roman" w:cs="Times New Roman"/>
          <w:b/>
          <w:bCs/>
          <w:sz w:val="28"/>
          <w:szCs w:val="28"/>
          <w:lang w:val="uz-Cyrl-UZ"/>
        </w:rPr>
        <w:t>-</w:t>
      </w:r>
      <w:r w:rsidR="00074057">
        <w:rPr>
          <w:rFonts w:ascii="Times New Roman" w:hAnsi="Times New Roman" w:cs="Times New Roman"/>
          <w:b/>
          <w:bCs/>
          <w:sz w:val="28"/>
          <w:szCs w:val="28"/>
          <w:lang w:val="uz-Cyrl-UZ"/>
        </w:rPr>
        <w:t>15</w:t>
      </w:r>
      <w:r w:rsidR="00685ACE">
        <w:rPr>
          <w:rFonts w:ascii="Times New Roman" w:hAnsi="Times New Roman" w:cs="Times New Roman"/>
          <w:b/>
          <w:bCs/>
          <w:sz w:val="28"/>
          <w:szCs w:val="28"/>
          <w:lang w:val="uz-Cyrl-UZ"/>
        </w:rPr>
        <w:t xml:space="preserve"> </w:t>
      </w:r>
      <w:r w:rsidR="00074057">
        <w:rPr>
          <w:rFonts w:ascii="Times New Roman" w:hAnsi="Times New Roman" w:cs="Times New Roman"/>
          <w:b/>
          <w:bCs/>
          <w:sz w:val="28"/>
          <w:szCs w:val="28"/>
          <w:lang w:val="uz-Cyrl-UZ"/>
        </w:rPr>
        <w:t xml:space="preserve">август </w:t>
      </w:r>
      <w:r w:rsidR="00B966BD">
        <w:rPr>
          <w:rFonts w:ascii="Times New Roman" w:hAnsi="Times New Roman" w:cs="Times New Roman"/>
          <w:b/>
          <w:bCs/>
          <w:sz w:val="28"/>
          <w:szCs w:val="28"/>
          <w:lang w:val="uz-Cyrl-UZ"/>
        </w:rPr>
        <w:t xml:space="preserve">кунлари </w:t>
      </w:r>
      <w:r>
        <w:rPr>
          <w:rFonts w:ascii="Times New Roman" w:hAnsi="Times New Roman" w:cs="Times New Roman"/>
          <w:b/>
          <w:bCs/>
          <w:sz w:val="28"/>
          <w:szCs w:val="28"/>
          <w:lang w:val="uz-Cyrl-UZ"/>
        </w:rPr>
        <w:t>амалга</w:t>
      </w:r>
    </w:p>
    <w:p w14:paraId="774648C0" w14:textId="7F42B80D" w:rsidR="00BA0818" w:rsidRDefault="00BA0818" w:rsidP="00432492">
      <w:pPr>
        <w:pStyle w:val="ac"/>
        <w:ind w:left="-567" w:firstLine="851"/>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оширган ишлари хисоботи</w:t>
      </w:r>
    </w:p>
    <w:p w14:paraId="75EC187F" w14:textId="77777777" w:rsidR="0020213B" w:rsidRDefault="0020213B" w:rsidP="0020213B">
      <w:pPr>
        <w:pStyle w:val="ac"/>
        <w:ind w:left="-567" w:firstLine="851"/>
        <w:jc w:val="center"/>
        <w:rPr>
          <w:rFonts w:ascii="Times New Roman" w:hAnsi="Times New Roman" w:cs="Times New Roman"/>
          <w:b/>
          <w:bCs/>
          <w:sz w:val="28"/>
          <w:szCs w:val="28"/>
          <w:lang w:val="uz-Cyrl-UZ"/>
        </w:rPr>
      </w:pPr>
    </w:p>
    <w:p w14:paraId="5E61D440" w14:textId="08D74FE2" w:rsidR="00BA0818" w:rsidRDefault="00BA0818" w:rsidP="00432492">
      <w:pPr>
        <w:spacing w:after="0"/>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тиббий суғуртани жорий этишга оид амалдаги Ўзбекистон Республикаси Президентининг  қарор ва фармонлар, Давлат тиббий суғуртаси жамғармасининг буйруқлари, кўрсатма хатлари, йиғилиш баёнлари ва раҳбарият топшириқлари  ҳамда </w:t>
      </w:r>
      <w:r w:rsidR="00E6389D">
        <w:rPr>
          <w:rFonts w:ascii="Times New Roman" w:eastAsia="Times New Roman" w:hAnsi="Times New Roman" w:cs="Times New Roman"/>
          <w:sz w:val="28"/>
          <w:szCs w:val="28"/>
          <w:lang w:val="uz-Cyrl-UZ" w:eastAsia="ru-RU"/>
        </w:rPr>
        <w:t>с</w:t>
      </w:r>
      <w:r>
        <w:rPr>
          <w:rFonts w:ascii="Times New Roman" w:eastAsia="Times New Roman" w:hAnsi="Times New Roman" w:cs="Times New Roman"/>
          <w:sz w:val="28"/>
          <w:szCs w:val="28"/>
          <w:lang w:val="uz-Cyrl-UZ" w:eastAsia="ru-RU"/>
        </w:rPr>
        <w:t xml:space="preserve">оғлиқни сақлаш вазирлигининг буйруқлари ва кўрсатма хатлари ижросини таъминлаш бўйича ишлар амалга оширилмоқда. </w:t>
      </w:r>
    </w:p>
    <w:p w14:paraId="4A40F8D4" w14:textId="14F0F386" w:rsidR="0044266D" w:rsidRDefault="00BA0818" w:rsidP="0044266D">
      <w:pPr>
        <w:spacing w:after="0"/>
        <w:ind w:firstLine="567"/>
        <w:jc w:val="both"/>
        <w:rPr>
          <w:rFonts w:ascii="Times New Roman" w:hAnsi="Times New Roman"/>
          <w:sz w:val="28"/>
          <w:szCs w:val="28"/>
          <w:lang w:val="uz-Cyrl-UZ"/>
        </w:rPr>
      </w:pPr>
      <w:r>
        <w:rPr>
          <w:rFonts w:ascii="Times New Roman" w:hAnsi="Times New Roman"/>
          <w:sz w:val="28"/>
          <w:szCs w:val="28"/>
          <w:lang w:val="uz-Cyrl-UZ"/>
        </w:rPr>
        <w:t xml:space="preserve">Тасдиқланган режа-графикка асосан, 2025 йилнинг </w:t>
      </w:r>
      <w:r w:rsidR="00074057">
        <w:rPr>
          <w:rFonts w:ascii="Times New Roman" w:hAnsi="Times New Roman"/>
          <w:sz w:val="28"/>
          <w:szCs w:val="28"/>
          <w:lang w:val="uz-Cyrl-UZ"/>
        </w:rPr>
        <w:t>11</w:t>
      </w:r>
      <w:r w:rsidR="00933340">
        <w:rPr>
          <w:rFonts w:ascii="Times New Roman" w:hAnsi="Times New Roman"/>
          <w:sz w:val="28"/>
          <w:szCs w:val="28"/>
          <w:lang w:val="uz-Cyrl-UZ"/>
        </w:rPr>
        <w:t>-</w:t>
      </w:r>
      <w:r w:rsidR="00074057">
        <w:rPr>
          <w:rFonts w:ascii="Times New Roman" w:hAnsi="Times New Roman"/>
          <w:sz w:val="28"/>
          <w:szCs w:val="28"/>
          <w:lang w:val="uz-Cyrl-UZ"/>
        </w:rPr>
        <w:t>15</w:t>
      </w:r>
      <w:r w:rsidR="00685ACE">
        <w:rPr>
          <w:rFonts w:ascii="Times New Roman" w:hAnsi="Times New Roman" w:cs="Times New Roman"/>
          <w:sz w:val="28"/>
          <w:szCs w:val="28"/>
          <w:lang w:val="uz-Cyrl-UZ"/>
        </w:rPr>
        <w:t xml:space="preserve"> </w:t>
      </w:r>
      <w:r w:rsidR="00074057">
        <w:rPr>
          <w:rFonts w:ascii="Times New Roman" w:hAnsi="Times New Roman" w:cs="Times New Roman"/>
          <w:sz w:val="28"/>
          <w:szCs w:val="28"/>
          <w:lang w:val="uz-Cyrl-UZ"/>
        </w:rPr>
        <w:t xml:space="preserve">август </w:t>
      </w:r>
      <w:r w:rsidR="00A74429">
        <w:rPr>
          <w:rFonts w:ascii="Times New Roman" w:hAnsi="Times New Roman" w:cs="Times New Roman"/>
          <w:sz w:val="28"/>
          <w:szCs w:val="28"/>
          <w:lang w:val="uz-Cyrl-UZ"/>
        </w:rPr>
        <w:t xml:space="preserve">кунлари </w:t>
      </w:r>
      <w:r w:rsidR="00074057" w:rsidRPr="00074057">
        <w:rPr>
          <w:rFonts w:ascii="Times New Roman" w:hAnsi="Times New Roman" w:cs="Times New Roman"/>
          <w:b/>
          <w:bCs/>
          <w:sz w:val="28"/>
          <w:szCs w:val="28"/>
          <w:lang w:val="uz-Cyrl-UZ"/>
        </w:rPr>
        <w:t>Республика ихтисослаштирилган кардиология илмий амалий тиббиёт маркази Жиззах филиали</w:t>
      </w:r>
      <w:r w:rsidR="00074057">
        <w:rPr>
          <w:rFonts w:ascii="Times New Roman" w:hAnsi="Times New Roman" w:cs="Times New Roman"/>
          <w:b/>
          <w:bCs/>
          <w:sz w:val="28"/>
          <w:szCs w:val="28"/>
          <w:lang w:val="uz-Cyrl-UZ"/>
        </w:rPr>
        <w:t xml:space="preserve"> </w:t>
      </w:r>
      <w:r w:rsidRPr="0044266D">
        <w:rPr>
          <w:rFonts w:ascii="Times New Roman" w:hAnsi="Times New Roman" w:cs="Times New Roman"/>
          <w:sz w:val="28"/>
          <w:szCs w:val="28"/>
          <w:lang w:val="uz-Cyrl-UZ"/>
        </w:rPr>
        <w:t>тиббий</w:t>
      </w:r>
      <w:r>
        <w:rPr>
          <w:rFonts w:ascii="Times New Roman" w:hAnsi="Times New Roman"/>
          <w:sz w:val="28"/>
          <w:szCs w:val="28"/>
          <w:lang w:val="uz-Cyrl-UZ"/>
        </w:rPr>
        <w:t xml:space="preserve"> суғурта механизмларини жорий қилиш ҳолати, беморларга кафолатланган тиббий хизматлар доирасида кўрсатилаётган тиббий хизматлар ҳажми ва сифати, шифохонада  даволанган беморларнинг 066-ҳ/ш  статистик касаллик тарихларини</w:t>
      </w:r>
      <w:r w:rsidR="00722C55">
        <w:rPr>
          <w:rFonts w:ascii="Times New Roman" w:hAnsi="Times New Roman"/>
          <w:sz w:val="28"/>
          <w:szCs w:val="28"/>
          <w:lang w:val="uz-Cyrl-UZ"/>
        </w:rPr>
        <w:t xml:space="preserve"> </w:t>
      </w:r>
      <w:r>
        <w:rPr>
          <w:rFonts w:ascii="Times New Roman" w:hAnsi="Times New Roman"/>
          <w:sz w:val="28"/>
          <w:szCs w:val="28"/>
          <w:lang w:val="uz-Cyrl-UZ"/>
        </w:rPr>
        <w:t>расмийлаштириш ҳолати</w:t>
      </w:r>
      <w:r w:rsidR="0044266D">
        <w:rPr>
          <w:rFonts w:ascii="Times New Roman" w:hAnsi="Times New Roman"/>
          <w:sz w:val="28"/>
          <w:szCs w:val="28"/>
          <w:lang w:val="uz-Cyrl-UZ"/>
        </w:rPr>
        <w:t>,</w:t>
      </w:r>
      <w:r w:rsidR="0044266D" w:rsidRPr="0044266D">
        <w:rPr>
          <w:rFonts w:ascii="Times New Roman" w:hAnsi="Times New Roman"/>
          <w:sz w:val="28"/>
          <w:szCs w:val="28"/>
          <w:lang w:val="uz-Cyrl-UZ"/>
        </w:rPr>
        <w:t>  </w:t>
      </w:r>
      <w:r>
        <w:rPr>
          <w:rFonts w:ascii="Times New Roman" w:hAnsi="Times New Roman"/>
          <w:sz w:val="28"/>
          <w:szCs w:val="28"/>
          <w:lang w:val="uz-Cyrl-UZ"/>
        </w:rPr>
        <w:t xml:space="preserve"> ўрганиб чиқилди.</w:t>
      </w:r>
      <w:r w:rsidR="009551EE">
        <w:rPr>
          <w:rFonts w:ascii="Times New Roman" w:hAnsi="Times New Roman"/>
          <w:sz w:val="28"/>
          <w:szCs w:val="28"/>
          <w:lang w:val="uz-Cyrl-UZ"/>
        </w:rPr>
        <w:t xml:space="preserve"> </w:t>
      </w:r>
      <w:r w:rsidR="0044266D">
        <w:rPr>
          <w:rFonts w:ascii="Times New Roman" w:hAnsi="Times New Roman"/>
          <w:sz w:val="28"/>
          <w:szCs w:val="28"/>
          <w:lang w:val="uz-Cyrl-UZ"/>
        </w:rPr>
        <w:t xml:space="preserve">    </w:t>
      </w:r>
    </w:p>
    <w:p w14:paraId="6A1887AB" w14:textId="0473F41D" w:rsidR="00BA0818" w:rsidRDefault="0044266D" w:rsidP="0044266D">
      <w:pPr>
        <w:spacing w:after="0"/>
        <w:ind w:firstLine="567"/>
        <w:jc w:val="both"/>
        <w:rPr>
          <w:rFonts w:ascii="Times New Roman" w:hAnsi="Times New Roman"/>
          <w:sz w:val="28"/>
          <w:szCs w:val="28"/>
          <w:lang w:val="uz-Cyrl-UZ"/>
        </w:rPr>
      </w:pPr>
      <w:r>
        <w:rPr>
          <w:rFonts w:ascii="Times New Roman" w:hAnsi="Times New Roman"/>
          <w:sz w:val="28"/>
          <w:szCs w:val="28"/>
          <w:lang w:val="uz-Cyrl-UZ"/>
        </w:rPr>
        <w:t xml:space="preserve"> </w:t>
      </w:r>
      <w:r w:rsidR="009551EE" w:rsidRPr="009551EE">
        <w:rPr>
          <w:rFonts w:ascii="Times New Roman" w:hAnsi="Times New Roman"/>
          <w:sz w:val="28"/>
          <w:szCs w:val="28"/>
          <w:lang w:val="uz-Cyrl-UZ"/>
        </w:rPr>
        <w:t xml:space="preserve">Мониторинг  давомида   даволанган беморларни электрон тизимга расмийлаштириш тартиби, электрон йўлланма орқали беморларни қабул қилиш, ДПМларини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w:t>
      </w:r>
      <w:r w:rsidRPr="0044266D">
        <w:rPr>
          <w:rFonts w:ascii="Times New Roman" w:hAnsi="Times New Roman"/>
          <w:sz w:val="28"/>
          <w:szCs w:val="28"/>
          <w:lang w:val="uz-Cyrl-UZ"/>
        </w:rPr>
        <w:t>тиббий хизматларни ташхислаш ва даволаш стандартлари, миллий клиник протоколларга мувофиқлиги ва</w:t>
      </w:r>
      <w:r>
        <w:rPr>
          <w:rFonts w:ascii="Times New Roman" w:hAnsi="Times New Roman"/>
          <w:sz w:val="28"/>
          <w:szCs w:val="28"/>
          <w:lang w:val="uz-Cyrl-UZ"/>
        </w:rPr>
        <w:t xml:space="preserve"> </w:t>
      </w:r>
      <w:r w:rsidRPr="0044266D">
        <w:rPr>
          <w:rFonts w:ascii="Times New Roman" w:hAnsi="Times New Roman"/>
          <w:sz w:val="28"/>
          <w:szCs w:val="28"/>
          <w:lang w:val="uz-Cyrl-UZ"/>
        </w:rPr>
        <w:t>тиббий хизмат сифатини бахолаш</w:t>
      </w:r>
      <w:r w:rsidRPr="009551EE">
        <w:rPr>
          <w:rFonts w:ascii="Times New Roman" w:hAnsi="Times New Roman"/>
          <w:sz w:val="28"/>
          <w:szCs w:val="28"/>
          <w:lang w:val="uz-Cyrl-UZ"/>
        </w:rPr>
        <w:t xml:space="preserve"> </w:t>
      </w:r>
      <w:r w:rsidR="009551EE" w:rsidRPr="009551EE">
        <w:rPr>
          <w:rFonts w:ascii="Times New Roman" w:hAnsi="Times New Roman"/>
          <w:sz w:val="28"/>
          <w:szCs w:val="28"/>
          <w:lang w:val="uz-Cyrl-UZ"/>
        </w:rPr>
        <w:t>бўйича</w:t>
      </w:r>
      <w:r>
        <w:rPr>
          <w:rFonts w:ascii="Times New Roman" w:hAnsi="Times New Roman"/>
          <w:sz w:val="28"/>
          <w:szCs w:val="28"/>
          <w:lang w:val="uz-Cyrl-UZ"/>
        </w:rPr>
        <w:t xml:space="preserve"> семинар ўтказилиб </w:t>
      </w:r>
      <w:r w:rsidR="009551EE" w:rsidRPr="009551EE">
        <w:rPr>
          <w:rFonts w:ascii="Times New Roman" w:hAnsi="Times New Roman"/>
          <w:sz w:val="28"/>
          <w:szCs w:val="28"/>
          <w:lang w:val="uz-Cyrl-UZ"/>
        </w:rPr>
        <w:t xml:space="preserve"> амалий ёрдам  ва  тавсиялар берилди.</w:t>
      </w:r>
    </w:p>
    <w:p w14:paraId="53429D4C" w14:textId="7C126D14" w:rsidR="00256061" w:rsidRDefault="00C20389" w:rsidP="00256061">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Ўзбекистон Республикаси Президентининг 2021 йил 28 июлдаги   </w:t>
      </w:r>
      <w:r w:rsidR="00BE122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ПҚ-5199-сон Қарорига мувофиқ, вилоят даволаш-профилактика муассасалари томонидан аҳолига юқори технологияли тиббий ёрдам кўрсатиш ишлари давом</w:t>
      </w:r>
      <w:r w:rsidR="0025606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этмоқда</w:t>
      </w:r>
      <w:r w:rsidR="00F9219E">
        <w:rPr>
          <w:rFonts w:ascii="Times New Roman" w:hAnsi="Times New Roman" w:cs="Times New Roman"/>
          <w:sz w:val="28"/>
          <w:szCs w:val="28"/>
          <w:lang w:val="uz-Cyrl-UZ"/>
        </w:rPr>
        <w:t>.</w:t>
      </w:r>
      <w:r w:rsidR="00256061">
        <w:rPr>
          <w:rFonts w:ascii="Times New Roman" w:hAnsi="Times New Roman" w:cs="Times New Roman"/>
          <w:sz w:val="28"/>
          <w:szCs w:val="28"/>
          <w:lang w:val="uz-Cyrl-UZ"/>
        </w:rPr>
        <w:t xml:space="preserve"> Жумладан, ҳафта давомида </w:t>
      </w:r>
      <w:r w:rsidR="00256061" w:rsidRPr="00C30001">
        <w:rPr>
          <w:rFonts w:ascii="Times New Roman" w:hAnsi="Times New Roman" w:cs="Times New Roman"/>
          <w:b/>
          <w:bCs/>
          <w:sz w:val="28"/>
          <w:szCs w:val="28"/>
          <w:lang w:val="uz-Cyrl-UZ"/>
        </w:rPr>
        <w:t>Республика ихтисослаштирилган кардиология илмий амалий тиббиёт маркази Жиззах филиали</w:t>
      </w:r>
      <w:r w:rsidR="00256061" w:rsidRPr="002665B1">
        <w:rPr>
          <w:rFonts w:ascii="Times New Roman" w:hAnsi="Times New Roman" w:cs="Times New Roman"/>
          <w:sz w:val="28"/>
          <w:szCs w:val="28"/>
          <w:lang w:val="uz-Cyrl-UZ"/>
        </w:rPr>
        <w:t xml:space="preserve"> </w:t>
      </w:r>
      <w:r w:rsidR="00256061">
        <w:rPr>
          <w:rFonts w:ascii="Times New Roman" w:hAnsi="Times New Roman" w:cs="Times New Roman"/>
          <w:sz w:val="28"/>
          <w:szCs w:val="28"/>
          <w:lang w:val="uz-Cyrl-UZ"/>
        </w:rPr>
        <w:t>2-нафар беморларда юқори технологик операциялар ўтказилди.</w:t>
      </w:r>
      <w:r w:rsidR="00256061">
        <w:rPr>
          <w:rFonts w:ascii="Times New Roman" w:eastAsia="Times New Roman" w:hAnsi="Times New Roman" w:cs="Times New Roman"/>
          <w:sz w:val="28"/>
          <w:szCs w:val="28"/>
          <w:lang w:val="uz-Cyrl-UZ" w:eastAsia="ru-RU"/>
        </w:rPr>
        <w:t xml:space="preserve"> ДТСЖ Жиззах вилоят бўлинмаси ходимлари томонидан ҳафта давомида амалга оширилаётган ишларни кунлик маълумотларни </w:t>
      </w:r>
      <w:r w:rsidR="00256061">
        <w:rPr>
          <w:rFonts w:ascii="Times New Roman" w:hAnsi="Times New Roman" w:cs="Times New Roman"/>
          <w:sz w:val="28"/>
          <w:szCs w:val="28"/>
          <w:lang w:val="uz-Cyrl-UZ"/>
        </w:rPr>
        <w:t xml:space="preserve"> </w:t>
      </w:r>
      <w:r w:rsidR="00256061">
        <w:rPr>
          <w:rFonts w:ascii="Times New Roman" w:eastAsia="Times New Roman" w:hAnsi="Times New Roman" w:cs="Times New Roman"/>
          <w:sz w:val="28"/>
          <w:szCs w:val="28"/>
          <w:lang w:val="uz-Cyrl-UZ" w:eastAsia="ru-RU"/>
        </w:rPr>
        <w:t>ДТСЖ</w:t>
      </w:r>
      <w:r w:rsidR="00256061">
        <w:rPr>
          <w:rFonts w:ascii="Times New Roman" w:hAnsi="Times New Roman" w:cs="Times New Roman"/>
          <w:sz w:val="28"/>
          <w:szCs w:val="28"/>
          <w:lang w:val="uz-Cyrl-UZ"/>
        </w:rPr>
        <w:t xml:space="preserve"> телеграмм каналида ёритиб борилмоқда.</w:t>
      </w:r>
    </w:p>
    <w:p w14:paraId="6A44E3B1" w14:textId="770F66A3" w:rsidR="00E115B3" w:rsidRDefault="0044266D" w:rsidP="00256061">
      <w:pPr>
        <w:pStyle w:val="ac"/>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BA0818" w:rsidRPr="0083223C">
        <w:rPr>
          <w:rFonts w:ascii="Times New Roman" w:eastAsia="Times New Roman" w:hAnsi="Times New Roman" w:cs="Times New Roman"/>
          <w:sz w:val="28"/>
          <w:szCs w:val="28"/>
          <w:lang w:val="uz-Cyrl-UZ" w:eastAsia="ru-RU"/>
        </w:rPr>
        <w:t xml:space="preserve">Ўзбекистон Республикаси Президентининг 2025 йил 19 майдаги </w:t>
      </w:r>
      <w:r w:rsidR="00F9219E" w:rsidRPr="0083223C">
        <w:rPr>
          <w:rFonts w:ascii="Times New Roman" w:eastAsia="Times New Roman" w:hAnsi="Times New Roman" w:cs="Times New Roman"/>
          <w:sz w:val="28"/>
          <w:szCs w:val="28"/>
          <w:lang w:val="uz-Cyrl-UZ" w:eastAsia="ru-RU"/>
        </w:rPr>
        <w:t xml:space="preserve">                  </w:t>
      </w:r>
      <w:r w:rsidR="00BA0818" w:rsidRPr="0083223C">
        <w:rPr>
          <w:rFonts w:ascii="Times New Roman" w:eastAsia="Times New Roman" w:hAnsi="Times New Roman" w:cs="Times New Roman"/>
          <w:sz w:val="28"/>
          <w:szCs w:val="28"/>
          <w:lang w:val="uz-Cyrl-UZ" w:eastAsia="ru-RU"/>
        </w:rPr>
        <w:t xml:space="preserve">ПФ-88 сонли фармойиши юзасидан тиббиётдаги янги ислохотлар қабул қилиниши бўйича танлаб олинган </w:t>
      </w:r>
      <w:r w:rsidR="00BA0818" w:rsidRPr="0083223C">
        <w:rPr>
          <w:rFonts w:ascii="Times New Roman" w:eastAsia="Times New Roman" w:hAnsi="Times New Roman" w:cs="Times New Roman"/>
          <w:b/>
          <w:sz w:val="28"/>
          <w:szCs w:val="28"/>
          <w:lang w:val="uz-Cyrl-UZ" w:eastAsia="ru-RU"/>
        </w:rPr>
        <w:t>Ғаллаорол туман</w:t>
      </w:r>
      <w:r w:rsidR="006866D9" w:rsidRPr="0083223C">
        <w:rPr>
          <w:rFonts w:ascii="Times New Roman" w:eastAsia="Times New Roman" w:hAnsi="Times New Roman" w:cs="Times New Roman"/>
          <w:b/>
          <w:sz w:val="28"/>
          <w:szCs w:val="28"/>
          <w:lang w:val="uz-Cyrl-UZ" w:eastAsia="ru-RU"/>
        </w:rPr>
        <w:t xml:space="preserve"> </w:t>
      </w:r>
      <w:r w:rsidR="006866D9" w:rsidRPr="0083223C">
        <w:rPr>
          <w:rFonts w:ascii="Times New Roman" w:eastAsia="Times New Roman" w:hAnsi="Times New Roman" w:cs="Times New Roman"/>
          <w:sz w:val="28"/>
          <w:szCs w:val="28"/>
          <w:lang w:val="uz-Cyrl-UZ" w:eastAsia="ru-RU"/>
        </w:rPr>
        <w:t>бирламчи тиббий-санитария</w:t>
      </w:r>
      <w:r w:rsidR="006866D9">
        <w:rPr>
          <w:rFonts w:ascii="Times New Roman" w:eastAsia="Times New Roman" w:hAnsi="Times New Roman" w:cs="Times New Roman"/>
          <w:sz w:val="28"/>
          <w:szCs w:val="28"/>
          <w:lang w:val="uz-Cyrl-UZ" w:eastAsia="ru-RU"/>
        </w:rPr>
        <w:t xml:space="preserve"> ёрдами муассасаларида кунлик қатновлар таҳлил қилин</w:t>
      </w:r>
      <w:r w:rsidR="0083223C">
        <w:rPr>
          <w:rFonts w:ascii="Times New Roman" w:eastAsia="Times New Roman" w:hAnsi="Times New Roman" w:cs="Times New Roman"/>
          <w:sz w:val="28"/>
          <w:szCs w:val="28"/>
          <w:lang w:val="uz-Cyrl-UZ" w:eastAsia="ru-RU"/>
        </w:rPr>
        <w:t>моқда.</w:t>
      </w:r>
      <w:r w:rsidR="00BE1225">
        <w:rPr>
          <w:rFonts w:ascii="Times New Roman" w:eastAsia="Times New Roman" w:hAnsi="Times New Roman" w:cs="Times New Roman"/>
          <w:sz w:val="28"/>
          <w:szCs w:val="28"/>
          <w:lang w:val="uz-Cyrl-UZ" w:eastAsia="ru-RU"/>
        </w:rPr>
        <w:t xml:space="preserve">     </w:t>
      </w:r>
      <w:r w:rsidR="001479E3">
        <w:rPr>
          <w:rFonts w:ascii="Times New Roman" w:eastAsia="Times New Roman" w:hAnsi="Times New Roman" w:cs="Times New Roman"/>
          <w:sz w:val="28"/>
          <w:szCs w:val="28"/>
          <w:lang w:val="uz-Cyrl-UZ" w:eastAsia="ru-RU"/>
        </w:rPr>
        <w:t xml:space="preserve"> ОП ва ТМШлардан йиғилаётган кунлик маълумотлар жамғарманинг </w:t>
      </w:r>
      <w:r w:rsidR="001479E3" w:rsidRPr="001479E3">
        <w:rPr>
          <w:rFonts w:ascii="Times New Roman" w:eastAsia="Times New Roman" w:hAnsi="Times New Roman" w:cs="Times New Roman"/>
          <w:sz w:val="28"/>
          <w:szCs w:val="28"/>
          <w:lang w:val="uz-Cyrl-UZ" w:eastAsia="ru-RU"/>
        </w:rPr>
        <w:t xml:space="preserve">cloud.uz </w:t>
      </w:r>
      <w:r w:rsidR="001479E3">
        <w:rPr>
          <w:rFonts w:ascii="Times New Roman" w:eastAsia="Times New Roman" w:hAnsi="Times New Roman" w:cs="Times New Roman"/>
          <w:sz w:val="28"/>
          <w:szCs w:val="28"/>
          <w:lang w:val="uz-Cyrl-UZ" w:eastAsia="ru-RU"/>
        </w:rPr>
        <w:t>дастурига кирити</w:t>
      </w:r>
      <w:r w:rsidR="0083223C">
        <w:rPr>
          <w:rFonts w:ascii="Times New Roman" w:eastAsia="Times New Roman" w:hAnsi="Times New Roman" w:cs="Times New Roman"/>
          <w:sz w:val="28"/>
          <w:szCs w:val="28"/>
          <w:lang w:val="uz-Cyrl-UZ" w:eastAsia="ru-RU"/>
        </w:rPr>
        <w:t>лмоқда.</w:t>
      </w:r>
      <w:r w:rsidR="001479E3">
        <w:rPr>
          <w:rFonts w:ascii="Times New Roman" w:eastAsia="Times New Roman" w:hAnsi="Times New Roman" w:cs="Times New Roman"/>
          <w:sz w:val="28"/>
          <w:szCs w:val="28"/>
          <w:lang w:val="uz-Cyrl-UZ" w:eastAsia="ru-RU"/>
        </w:rPr>
        <w:t xml:space="preserve"> </w:t>
      </w:r>
      <w:r w:rsidR="00E115B3">
        <w:rPr>
          <w:rFonts w:ascii="Times New Roman" w:eastAsia="Times New Roman" w:hAnsi="Times New Roman" w:cs="Times New Roman"/>
          <w:sz w:val="28"/>
          <w:szCs w:val="28"/>
          <w:lang w:val="uz-Cyrl-UZ" w:eastAsia="ru-RU"/>
        </w:rPr>
        <w:t>Кун</w:t>
      </w:r>
      <w:r w:rsidR="00E115B3" w:rsidRPr="00A228D5">
        <w:rPr>
          <w:rFonts w:ascii="Times New Roman" w:eastAsia="Times New Roman" w:hAnsi="Times New Roman" w:cs="Times New Roman"/>
          <w:sz w:val="28"/>
          <w:szCs w:val="28"/>
          <w:lang w:val="uz-Cyrl-UZ" w:eastAsia="ru-RU"/>
        </w:rPr>
        <w:t xml:space="preserve"> </w:t>
      </w:r>
      <w:r w:rsidR="00E115B3">
        <w:rPr>
          <w:rFonts w:ascii="Times New Roman" w:eastAsia="Times New Roman" w:hAnsi="Times New Roman" w:cs="Times New Roman"/>
          <w:sz w:val="28"/>
          <w:szCs w:val="28"/>
          <w:lang w:val="uz-Cyrl-UZ" w:eastAsia="ru-RU"/>
        </w:rPr>
        <w:t xml:space="preserve">давомида амалга оширилаётган ишларни кунлик маълумотларни марказий аппаратга </w:t>
      </w:r>
      <w:r w:rsidR="0083223C">
        <w:rPr>
          <w:rFonts w:ascii="Times New Roman" w:eastAsia="Times New Roman" w:hAnsi="Times New Roman" w:cs="Times New Roman"/>
          <w:sz w:val="28"/>
          <w:szCs w:val="28"/>
          <w:lang w:val="uz-Cyrl-UZ" w:eastAsia="ru-RU"/>
        </w:rPr>
        <w:t>маълумот тақдим этилмоқда</w:t>
      </w:r>
      <w:r w:rsidR="00E115B3">
        <w:rPr>
          <w:rFonts w:ascii="Times New Roman" w:eastAsia="Times New Roman" w:hAnsi="Times New Roman" w:cs="Times New Roman"/>
          <w:sz w:val="28"/>
          <w:szCs w:val="28"/>
          <w:lang w:val="uz-Cyrl-UZ" w:eastAsia="ru-RU"/>
        </w:rPr>
        <w:t xml:space="preserve"> ва </w:t>
      </w:r>
      <w:r w:rsidR="00E115B3">
        <w:rPr>
          <w:rFonts w:ascii="Times New Roman" w:hAnsi="Times New Roman" w:cs="Times New Roman"/>
          <w:sz w:val="28"/>
          <w:szCs w:val="28"/>
          <w:lang w:val="uz-Cyrl-UZ"/>
        </w:rPr>
        <w:t xml:space="preserve"> </w:t>
      </w:r>
      <w:r w:rsidR="00E115B3">
        <w:rPr>
          <w:rFonts w:ascii="Times New Roman" w:eastAsia="Times New Roman" w:hAnsi="Times New Roman" w:cs="Times New Roman"/>
          <w:sz w:val="28"/>
          <w:szCs w:val="28"/>
          <w:lang w:val="uz-Cyrl-UZ" w:eastAsia="ru-RU"/>
        </w:rPr>
        <w:t>ДТСЖ</w:t>
      </w:r>
      <w:r w:rsidR="00E115B3">
        <w:rPr>
          <w:rFonts w:ascii="Times New Roman" w:hAnsi="Times New Roman" w:cs="Times New Roman"/>
          <w:sz w:val="28"/>
          <w:szCs w:val="28"/>
          <w:lang w:val="uz-Cyrl-UZ"/>
        </w:rPr>
        <w:t xml:space="preserve"> телеграмм каналида ёритиб борилмоқда.</w:t>
      </w:r>
    </w:p>
    <w:p w14:paraId="76ECE4C6" w14:textId="7C207F9D" w:rsidR="00256061" w:rsidRDefault="00256061" w:rsidP="00256061">
      <w:pPr>
        <w:spacing w:after="0"/>
        <w:ind w:firstLine="567"/>
        <w:jc w:val="both"/>
        <w:rPr>
          <w:rFonts w:ascii="Times New Roman" w:eastAsia="Times New Roman" w:hAnsi="Times New Roman" w:cs="Times New Roman"/>
          <w:sz w:val="28"/>
          <w:szCs w:val="28"/>
          <w:lang w:val="uz-Cyrl-UZ" w:eastAsia="ru-RU"/>
        </w:rPr>
      </w:pPr>
      <w:r w:rsidRPr="00816B3A">
        <w:rPr>
          <w:rFonts w:ascii="Times New Roman" w:eastAsia="Times New Roman" w:hAnsi="Times New Roman" w:cs="Times New Roman"/>
          <w:sz w:val="28"/>
          <w:szCs w:val="28"/>
          <w:lang w:val="uz-Cyrl-UZ" w:eastAsia="ru-RU"/>
        </w:rPr>
        <w:t xml:space="preserve">2025 йилнинг </w:t>
      </w:r>
      <w:r>
        <w:rPr>
          <w:rFonts w:ascii="Times New Roman" w:hAnsi="Times New Roman" w:cs="Times New Roman"/>
          <w:sz w:val="28"/>
          <w:szCs w:val="28"/>
          <w:lang w:val="uz-Cyrl-UZ"/>
        </w:rPr>
        <w:t>14</w:t>
      </w:r>
      <w:r w:rsidRPr="008256BD">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августга</w:t>
      </w:r>
      <w:r w:rsidRPr="008256BD">
        <w:rPr>
          <w:rFonts w:ascii="Times New Roman" w:hAnsi="Times New Roman" w:cs="Times New Roman"/>
          <w:sz w:val="28"/>
          <w:szCs w:val="28"/>
          <w:lang w:val="uz-Cyrl-UZ"/>
        </w:rPr>
        <w:t>ча</w:t>
      </w:r>
      <w:r>
        <w:rPr>
          <w:rFonts w:ascii="Times New Roman" w:hAnsi="Times New Roman" w:cs="Times New Roman"/>
          <w:b/>
          <w:bCs/>
          <w:sz w:val="28"/>
          <w:szCs w:val="28"/>
          <w:lang w:val="uz-Cyrl-UZ"/>
        </w:rPr>
        <w:t xml:space="preserve"> </w:t>
      </w:r>
      <w:r w:rsidRPr="00816B3A">
        <w:rPr>
          <w:rFonts w:ascii="Times New Roman" w:eastAsia="Times New Roman" w:hAnsi="Times New Roman" w:cs="Times New Roman"/>
          <w:sz w:val="28"/>
          <w:szCs w:val="28"/>
          <w:lang w:val="uz-Cyrl-UZ" w:eastAsia="ru-RU"/>
        </w:rPr>
        <w:t>фуқаролари ўратасида давлат тиббий сўғуртаси тизимини тадбиқ этиш бўйича</w:t>
      </w:r>
      <w:r>
        <w:rPr>
          <w:rFonts w:ascii="Times New Roman" w:eastAsia="Times New Roman" w:hAnsi="Times New Roman" w:cs="Times New Roman"/>
          <w:sz w:val="28"/>
          <w:szCs w:val="28"/>
          <w:lang w:val="uz-Cyrl-UZ" w:eastAsia="ru-RU"/>
        </w:rPr>
        <w:t xml:space="preserve"> Зафарабод туманининг 18</w:t>
      </w:r>
      <w:r w:rsidRPr="00816B3A">
        <w:rPr>
          <w:rFonts w:ascii="Times New Roman" w:eastAsia="Times New Roman" w:hAnsi="Times New Roman" w:cs="Times New Roman"/>
          <w:sz w:val="28"/>
          <w:szCs w:val="28"/>
          <w:lang w:val="uz-Cyrl-UZ" w:eastAsia="ru-RU"/>
        </w:rPr>
        <w:t xml:space="preserve">-та МФЙ </w:t>
      </w:r>
      <w:r w:rsidRPr="00816B3A">
        <w:rPr>
          <w:rFonts w:ascii="Times New Roman" w:eastAsia="Times New Roman" w:hAnsi="Times New Roman" w:cs="Times New Roman"/>
          <w:sz w:val="28"/>
          <w:szCs w:val="28"/>
          <w:lang w:val="uz-Cyrl-UZ" w:eastAsia="ru-RU"/>
        </w:rPr>
        <w:lastRenderedPageBreak/>
        <w:t xml:space="preserve">ларда ҳамда </w:t>
      </w:r>
      <w:r>
        <w:rPr>
          <w:rFonts w:ascii="Times New Roman" w:eastAsia="Times New Roman" w:hAnsi="Times New Roman" w:cs="Times New Roman"/>
          <w:sz w:val="28"/>
          <w:szCs w:val="28"/>
          <w:lang w:val="uz-Cyrl-UZ" w:eastAsia="ru-RU"/>
        </w:rPr>
        <w:t>8-та ДПМларида семинар ташкил этилди</w:t>
      </w:r>
      <w:r w:rsidRPr="00816B3A">
        <w:rPr>
          <w:rFonts w:ascii="Times New Roman" w:eastAsia="Times New Roman" w:hAnsi="Times New Roman" w:cs="Times New Roman"/>
          <w:sz w:val="28"/>
          <w:szCs w:val="28"/>
          <w:lang w:val="uz-Cyrl-UZ" w:eastAsia="ru-RU"/>
        </w:rPr>
        <w:t xml:space="preserve">. Семинарларда  </w:t>
      </w:r>
      <w:r>
        <w:rPr>
          <w:rFonts w:ascii="Times New Roman" w:eastAsia="Times New Roman" w:hAnsi="Times New Roman" w:cs="Times New Roman"/>
          <w:sz w:val="28"/>
          <w:szCs w:val="28"/>
          <w:lang w:val="uz-Cyrl-UZ" w:eastAsia="ru-RU"/>
        </w:rPr>
        <w:t>73</w:t>
      </w:r>
      <w:r w:rsidRPr="00816B3A">
        <w:rPr>
          <w:rFonts w:ascii="Times New Roman" w:eastAsia="Times New Roman" w:hAnsi="Times New Roman" w:cs="Times New Roman"/>
          <w:sz w:val="28"/>
          <w:szCs w:val="28"/>
          <w:lang w:val="uz-Cyrl-UZ" w:eastAsia="ru-RU"/>
        </w:rPr>
        <w:t xml:space="preserve">-нафар тиббиёт ходимлари ва </w:t>
      </w:r>
      <w:r>
        <w:rPr>
          <w:rFonts w:ascii="Times New Roman" w:eastAsia="Times New Roman" w:hAnsi="Times New Roman" w:cs="Times New Roman"/>
          <w:sz w:val="28"/>
          <w:szCs w:val="28"/>
          <w:lang w:val="uz-Cyrl-UZ" w:eastAsia="ru-RU"/>
        </w:rPr>
        <w:t>28</w:t>
      </w:r>
      <w:r w:rsidRPr="00816B3A">
        <w:rPr>
          <w:rFonts w:ascii="Times New Roman" w:eastAsia="Times New Roman" w:hAnsi="Times New Roman" w:cs="Times New Roman"/>
          <w:sz w:val="28"/>
          <w:szCs w:val="28"/>
          <w:lang w:val="uz-Cyrl-UZ" w:eastAsia="ru-RU"/>
        </w:rPr>
        <w:t>-нафар маҳалла вакиллари иштирок эти</w:t>
      </w:r>
      <w:r>
        <w:rPr>
          <w:rFonts w:ascii="Times New Roman" w:eastAsia="Times New Roman" w:hAnsi="Times New Roman" w:cs="Times New Roman"/>
          <w:sz w:val="28"/>
          <w:szCs w:val="28"/>
          <w:lang w:val="uz-Cyrl-UZ" w:eastAsia="ru-RU"/>
        </w:rPr>
        <w:t>шди</w:t>
      </w:r>
      <w:r w:rsidRPr="00816B3A">
        <w:rPr>
          <w:rFonts w:ascii="Times New Roman" w:eastAsia="Times New Roman" w:hAnsi="Times New Roman" w:cs="Times New Roman"/>
          <w:sz w:val="28"/>
          <w:szCs w:val="28"/>
          <w:lang w:val="uz-Cyrl-UZ" w:eastAsia="ru-RU"/>
        </w:rPr>
        <w:t>. Семинар юзасидан расмийлаштирилган баённома ва фотосуратлар ДТСЖ “Маҳалла тарғибот” сайти орқали ёритилмоқда.</w:t>
      </w:r>
    </w:p>
    <w:p w14:paraId="24E16BAF" w14:textId="77777777" w:rsidR="00256061" w:rsidRPr="00256061" w:rsidRDefault="00256061" w:rsidP="00256061">
      <w:pPr>
        <w:pStyle w:val="ac"/>
        <w:ind w:firstLine="567"/>
        <w:jc w:val="both"/>
        <w:rPr>
          <w:lang w:val="uz-Cyrl-UZ"/>
        </w:rPr>
      </w:pPr>
    </w:p>
    <w:p w14:paraId="236C01C0" w14:textId="32983DC7" w:rsidR="00EF1E98" w:rsidRPr="002627C1" w:rsidRDefault="00675E18" w:rsidP="00432492">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ДТСЖ Жиззах вилоят бўлинмаси ходимлари </w:t>
      </w:r>
      <w:r w:rsidR="00EF1E98" w:rsidRPr="00E115B3">
        <w:rPr>
          <w:rFonts w:ascii="Times New Roman" w:eastAsia="Times New Roman" w:hAnsi="Times New Roman" w:cs="Times New Roman"/>
          <w:sz w:val="28"/>
          <w:szCs w:val="28"/>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мазмун-мохиятини, </w:t>
      </w:r>
      <w:r w:rsidR="00EF1E98" w:rsidRPr="00E115B3">
        <w:rPr>
          <w:rFonts w:ascii="Times New Roman" w:hAnsi="Times New Roman" w:cs="Times New Roman"/>
          <w:sz w:val="28"/>
          <w:szCs w:val="28"/>
          <w:lang w:val="uz-Cyrl-UZ"/>
        </w:rPr>
        <w:t xml:space="preserve"> ССВнинг 2024 йил 23-январдаги 17-сонли буйруғининг </w:t>
      </w:r>
      <w:r w:rsidR="001675A6">
        <w:rPr>
          <w:rFonts w:ascii="Times New Roman" w:hAnsi="Times New Roman" w:cs="Times New Roman"/>
          <w:sz w:val="28"/>
          <w:szCs w:val="28"/>
          <w:lang w:val="uz-Cyrl-UZ"/>
        </w:rPr>
        <w:t xml:space="preserve">13-14-15-16-17 </w:t>
      </w:r>
      <w:r w:rsidR="00EF1E98" w:rsidRPr="00E115B3">
        <w:rPr>
          <w:rFonts w:ascii="Times New Roman" w:hAnsi="Times New Roman" w:cs="Times New Roman"/>
          <w:sz w:val="28"/>
          <w:szCs w:val="28"/>
          <w:lang w:val="uz-Cyrl-UZ"/>
        </w:rPr>
        <w:t>иловал</w:t>
      </w:r>
      <w:r w:rsidR="001675A6">
        <w:rPr>
          <w:rFonts w:ascii="Times New Roman" w:hAnsi="Times New Roman" w:cs="Times New Roman"/>
          <w:sz w:val="28"/>
          <w:szCs w:val="28"/>
          <w:lang w:val="uz-Cyrl-UZ"/>
        </w:rPr>
        <w:t xml:space="preserve">аридаги ҳисобот шакллари ҳамда тиббий аралашувларнинг </w:t>
      </w:r>
      <w:r w:rsidR="00EF1E98" w:rsidRPr="00E115B3">
        <w:rPr>
          <w:rFonts w:ascii="Times New Roman" w:hAnsi="Times New Roman" w:cs="Times New Roman"/>
          <w:sz w:val="28"/>
          <w:szCs w:val="28"/>
          <w:lang w:val="uz-Cyrl-UZ"/>
        </w:rPr>
        <w:t>халқаро таснифини (IC</w:t>
      </w:r>
      <w:r w:rsidR="001675A6" w:rsidRPr="001675A6">
        <w:rPr>
          <w:rFonts w:ascii="Times New Roman" w:hAnsi="Times New Roman" w:cs="Times New Roman"/>
          <w:sz w:val="28"/>
          <w:szCs w:val="28"/>
          <w:lang w:val="uz-Cyrl-UZ"/>
        </w:rPr>
        <w:t>HI</w:t>
      </w:r>
      <w:r w:rsidR="001675A6">
        <w:rPr>
          <w:rFonts w:ascii="Times New Roman" w:hAnsi="Times New Roman" w:cs="Times New Roman"/>
          <w:sz w:val="28"/>
          <w:szCs w:val="28"/>
          <w:lang w:val="uz-Cyrl-UZ"/>
        </w:rPr>
        <w:t>-код</w:t>
      </w:r>
      <w:r w:rsidR="00EF1E98" w:rsidRPr="00E115B3">
        <w:rPr>
          <w:rFonts w:ascii="Times New Roman" w:hAnsi="Times New Roman" w:cs="Times New Roman"/>
          <w:sz w:val="28"/>
          <w:szCs w:val="28"/>
          <w:lang w:val="uz-Cyrl-UZ"/>
        </w:rPr>
        <w:t xml:space="preserve">) </w:t>
      </w:r>
      <w:r w:rsidR="001675A6">
        <w:rPr>
          <w:rFonts w:ascii="Times New Roman" w:hAnsi="Times New Roman" w:cs="Times New Roman"/>
          <w:sz w:val="28"/>
          <w:szCs w:val="28"/>
          <w:lang w:val="uz-Cyrl-UZ"/>
        </w:rPr>
        <w:t xml:space="preserve">туман марказий шифохона шифокорлари ва маслаҳат-диагностика бўлими тор соҳа мутахассисларига тушунтириш бўйича </w:t>
      </w:r>
      <w:r w:rsidR="00EF1E98">
        <w:rPr>
          <w:rFonts w:ascii="Times New Roman" w:hAnsi="Times New Roman" w:cs="Times New Roman"/>
          <w:b/>
          <w:sz w:val="28"/>
          <w:szCs w:val="28"/>
          <w:lang w:val="uz-Cyrl-UZ"/>
        </w:rPr>
        <w:t>Ғаллаорол</w:t>
      </w:r>
      <w:r w:rsidR="00EF1E98" w:rsidRPr="00E115B3">
        <w:rPr>
          <w:rFonts w:ascii="Times New Roman" w:hAnsi="Times New Roman" w:cs="Times New Roman"/>
          <w:b/>
          <w:sz w:val="28"/>
          <w:szCs w:val="28"/>
          <w:lang w:val="uz-Cyrl-UZ"/>
        </w:rPr>
        <w:t xml:space="preserve"> туманида</w:t>
      </w:r>
      <w:r w:rsidR="00EF1E98" w:rsidRPr="00E115B3">
        <w:rPr>
          <w:rFonts w:ascii="Times New Roman" w:hAnsi="Times New Roman" w:cs="Times New Roman"/>
          <w:sz w:val="28"/>
          <w:szCs w:val="28"/>
          <w:lang w:val="uz-Cyrl-UZ"/>
        </w:rPr>
        <w:t xml:space="preserve"> </w:t>
      </w:r>
      <w:r w:rsidR="0083223C">
        <w:rPr>
          <w:rFonts w:ascii="Times New Roman" w:hAnsi="Times New Roman" w:cs="Times New Roman"/>
          <w:sz w:val="28"/>
          <w:szCs w:val="28"/>
          <w:lang w:val="uz-Cyrl-UZ"/>
        </w:rPr>
        <w:t xml:space="preserve">мунтазам равишда </w:t>
      </w:r>
      <w:r w:rsidR="00EF1E98" w:rsidRPr="00E115B3">
        <w:rPr>
          <w:rFonts w:ascii="Times New Roman" w:hAnsi="Times New Roman" w:cs="Times New Roman"/>
          <w:sz w:val="28"/>
          <w:szCs w:val="28"/>
          <w:lang w:val="uz-Cyrl-UZ"/>
        </w:rPr>
        <w:t xml:space="preserve">семинар </w:t>
      </w:r>
      <w:r w:rsidR="00EF1E98" w:rsidRPr="002627C1">
        <w:rPr>
          <w:rFonts w:ascii="Times New Roman" w:hAnsi="Times New Roman" w:cs="Times New Roman"/>
          <w:sz w:val="28"/>
          <w:szCs w:val="28"/>
          <w:lang w:val="uz-Cyrl-UZ"/>
        </w:rPr>
        <w:t>ташкил этил</w:t>
      </w:r>
      <w:r w:rsidR="0083223C" w:rsidRPr="002627C1">
        <w:rPr>
          <w:rFonts w:ascii="Times New Roman" w:hAnsi="Times New Roman" w:cs="Times New Roman"/>
          <w:sz w:val="28"/>
          <w:szCs w:val="28"/>
          <w:lang w:val="uz-Cyrl-UZ"/>
        </w:rPr>
        <w:t>моқда.</w:t>
      </w:r>
    </w:p>
    <w:p w14:paraId="3707D6F3" w14:textId="77777777" w:rsidR="002627C1" w:rsidRPr="002627C1" w:rsidRDefault="002627C1" w:rsidP="002627C1">
      <w:pPr>
        <w:spacing w:after="0" w:line="240" w:lineRule="auto"/>
        <w:ind w:firstLine="567"/>
        <w:jc w:val="both"/>
        <w:rPr>
          <w:rFonts w:ascii="Times New Roman" w:eastAsia="Times New Roman" w:hAnsi="Times New Roman" w:cs="Times New Roman"/>
          <w:sz w:val="28"/>
          <w:szCs w:val="28"/>
          <w:lang w:val="uz-Cyrl-UZ" w:eastAsia="ru-RU"/>
        </w:rPr>
      </w:pPr>
      <w:r w:rsidRPr="002627C1">
        <w:rPr>
          <w:rFonts w:ascii="Times New Roman" w:eastAsia="Times New Roman" w:hAnsi="Times New Roman" w:cs="Times New Roman"/>
          <w:sz w:val="28"/>
          <w:szCs w:val="28"/>
          <w:lang w:val="uz-Cyrl-UZ" w:eastAsia="ru-RU"/>
        </w:rPr>
        <w:t xml:space="preserve">Шунингдек молия-иқтисод бўлими томонидан Жамғарманинг марказий аппарати Молия-иқтисод бўлими томонидан туман/шаҳар максимал талаб (бизнес-режа) шакиллантирилди. Вилоят тиббиёт муассасалари ва туман ва шахар тиббиёт муассаларининг келаси йилги бюджет сўровномалари шакллантирилиб марказга топширилди.     Жамғарманинг марказий аппарати томонидан берилган барча топшириқлар бажарилди. Тиббиёт муассаларининг коммунал тўловлар бўйича дебитор кредитор қарздорлик бўйича маълумотлар тайёрланмоқда. Вилоят тиббиёт муассасалари глобал бюджет молиялаштириладиганларига июл ойи 15% тўловлари хисоби олиниб, сертификатлари шакллантирилди ва дастурга тўловлар киритилди. Шунингдек Ўзбекистон Республикаси Президентининг 2025 йил 19 майдаги                   ПФ-88 сонли фармойиши юзасидан тиббиётдаги янги ислохотлар қабул қилиниши бўйича танлаб олинган </w:t>
      </w:r>
      <w:r w:rsidRPr="002627C1">
        <w:rPr>
          <w:rFonts w:ascii="Times New Roman" w:eastAsia="Times New Roman" w:hAnsi="Times New Roman" w:cs="Times New Roman"/>
          <w:b/>
          <w:sz w:val="28"/>
          <w:szCs w:val="28"/>
          <w:lang w:val="uz-Cyrl-UZ" w:eastAsia="ru-RU"/>
        </w:rPr>
        <w:t>Ғаллаорол туман</w:t>
      </w:r>
      <w:r w:rsidRPr="002627C1">
        <w:rPr>
          <w:rFonts w:ascii="Times New Roman" w:eastAsia="Times New Roman" w:hAnsi="Times New Roman" w:cs="Times New Roman"/>
          <w:sz w:val="28"/>
          <w:szCs w:val="28"/>
          <w:lang w:val="uz-Cyrl-UZ" w:eastAsia="ru-RU"/>
        </w:rPr>
        <w:t>и тиббиёт муассаларининг 2025 йил июл ойи 85% тўловлари хамда август ойи                        85% тўловлари хисоби олиниб тўловлар дастурга киритилди.</w:t>
      </w:r>
    </w:p>
    <w:p w14:paraId="42CE02B7" w14:textId="77777777" w:rsidR="002627C1" w:rsidRDefault="002627C1" w:rsidP="002627C1">
      <w:pPr>
        <w:spacing w:after="0"/>
        <w:ind w:firstLine="567"/>
        <w:jc w:val="both"/>
        <w:rPr>
          <w:rFonts w:ascii="Times New Roman" w:eastAsia="Times New Roman" w:hAnsi="Times New Roman" w:cs="Times New Roman"/>
          <w:sz w:val="28"/>
          <w:szCs w:val="28"/>
          <w:lang w:val="uz-Cyrl-UZ" w:eastAsia="ru-RU"/>
        </w:rPr>
      </w:pPr>
      <w:r w:rsidRPr="002627C1">
        <w:rPr>
          <w:rFonts w:ascii="Times New Roman" w:eastAsia="Times New Roman" w:hAnsi="Times New Roman" w:cs="Times New Roman"/>
          <w:sz w:val="28"/>
          <w:szCs w:val="28"/>
          <w:lang w:val="uz-Cyrl-UZ" w:eastAsia="ru-RU"/>
        </w:rPr>
        <w:t>Жамғарма томонидан онлайн ташкил этиладиган аппарат йиғилишларида, семинарларда худудий бўлинма ходимлари иштирок этдилар.</w:t>
      </w:r>
      <w:r>
        <w:rPr>
          <w:rFonts w:ascii="Times New Roman" w:eastAsia="Times New Roman" w:hAnsi="Times New Roman" w:cs="Times New Roman"/>
          <w:sz w:val="28"/>
          <w:szCs w:val="28"/>
          <w:lang w:val="uz-Cyrl-UZ" w:eastAsia="ru-RU"/>
        </w:rPr>
        <w:t xml:space="preserve">  </w:t>
      </w:r>
    </w:p>
    <w:p w14:paraId="179EBA01" w14:textId="744B0988" w:rsidR="00722C55" w:rsidRDefault="00722C55" w:rsidP="00722C55">
      <w:pPr>
        <w:spacing w:after="0"/>
        <w:ind w:firstLine="567"/>
        <w:jc w:val="both"/>
        <w:rPr>
          <w:rFonts w:ascii="Times New Roman" w:eastAsia="Times New Roman" w:hAnsi="Times New Roman" w:cs="Times New Roman"/>
          <w:sz w:val="28"/>
          <w:szCs w:val="28"/>
          <w:lang w:val="uz-Cyrl-UZ" w:eastAsia="ru-RU"/>
        </w:rPr>
      </w:pPr>
      <w:r w:rsidRPr="00722C55">
        <w:rPr>
          <w:rFonts w:ascii="Times New Roman" w:eastAsia="Times New Roman" w:hAnsi="Times New Roman" w:cs="Times New Roman"/>
          <w:sz w:val="28"/>
          <w:szCs w:val="28"/>
          <w:lang w:val="uz-Cyrl-UZ" w:eastAsia="ru-RU"/>
        </w:rPr>
        <w:t xml:space="preserve">  </w:t>
      </w:r>
    </w:p>
    <w:p w14:paraId="0CCB288F" w14:textId="77777777" w:rsidR="0083223C" w:rsidRPr="00722C55" w:rsidRDefault="0083223C" w:rsidP="00722C55">
      <w:pPr>
        <w:spacing w:after="0"/>
        <w:ind w:firstLine="567"/>
        <w:jc w:val="both"/>
        <w:rPr>
          <w:rFonts w:ascii="Times New Roman" w:eastAsia="Times New Roman" w:hAnsi="Times New Roman" w:cs="Times New Roman"/>
          <w:sz w:val="28"/>
          <w:szCs w:val="28"/>
          <w:lang w:val="uz-Cyrl-UZ" w:eastAsia="ru-RU"/>
        </w:rPr>
      </w:pPr>
    </w:p>
    <w:p w14:paraId="3F52664B" w14:textId="77777777" w:rsidR="00722C55" w:rsidRPr="00722C55" w:rsidRDefault="00722C55" w:rsidP="00722C55">
      <w:pPr>
        <w:ind w:left="-567" w:firstLine="851"/>
        <w:jc w:val="both"/>
        <w:rPr>
          <w:rFonts w:ascii="Times New Roman" w:eastAsia="Times New Roman" w:hAnsi="Times New Roman" w:cs="Times New Roman"/>
          <w:sz w:val="28"/>
          <w:szCs w:val="28"/>
          <w:lang w:val="uz-Cyrl-UZ" w:eastAsia="ru-RU"/>
        </w:rPr>
      </w:pPr>
    </w:p>
    <w:p w14:paraId="2A93EA04" w14:textId="77777777" w:rsidR="00BA0818" w:rsidRDefault="00BA0818" w:rsidP="0020213B">
      <w:pPr>
        <w:spacing w:after="0" w:line="276" w:lineRule="auto"/>
        <w:ind w:left="-567" w:firstLine="851"/>
        <w:jc w:val="both"/>
        <w:rPr>
          <w:rFonts w:ascii="Times New Roman" w:hAnsi="Times New Roman" w:cs="Times New Roman"/>
          <w:b/>
          <w:bCs/>
          <w:sz w:val="28"/>
          <w:szCs w:val="28"/>
          <w:lang w:val="uz-Cyrl-UZ"/>
        </w:rPr>
      </w:pPr>
      <w:r>
        <w:rPr>
          <w:rFonts w:ascii="Times New Roman" w:eastAsia="Times New Roman" w:hAnsi="Times New Roman" w:cs="Times New Roman"/>
          <w:sz w:val="28"/>
          <w:szCs w:val="28"/>
          <w:lang w:val="uz-Cyrl-UZ" w:eastAsia="ru-RU"/>
        </w:rPr>
        <w:t xml:space="preserve">       </w:t>
      </w:r>
      <w:r>
        <w:rPr>
          <w:rFonts w:ascii="Times New Roman" w:hAnsi="Times New Roman" w:cs="Times New Roman"/>
          <w:b/>
          <w:bCs/>
          <w:sz w:val="28"/>
          <w:szCs w:val="28"/>
          <w:lang w:val="uz-Cyrl-UZ"/>
        </w:rPr>
        <w:t>ДТСЖ Жиззах вилоят</w:t>
      </w:r>
    </w:p>
    <w:p w14:paraId="745ECDE1" w14:textId="0CC98924" w:rsidR="00BD5D7B" w:rsidRPr="00BA0818" w:rsidRDefault="00BA0818" w:rsidP="00A228D5">
      <w:pPr>
        <w:spacing w:after="0" w:line="276" w:lineRule="auto"/>
        <w:ind w:left="-567" w:firstLine="851"/>
        <w:jc w:val="both"/>
        <w:rPr>
          <w:lang w:val="uz-Cyrl-UZ"/>
        </w:rPr>
      </w:pPr>
      <w:r>
        <w:rPr>
          <w:rFonts w:ascii="Times New Roman" w:hAnsi="Times New Roman" w:cs="Times New Roman"/>
          <w:b/>
          <w:bCs/>
          <w:sz w:val="28"/>
          <w:szCs w:val="28"/>
          <w:lang w:val="uz-Cyrl-UZ"/>
        </w:rPr>
        <w:t xml:space="preserve">       бош мутахассиси                                                            И.Норбоев</w:t>
      </w:r>
    </w:p>
    <w:sectPr w:rsidR="00BD5D7B" w:rsidRPr="00BA0818" w:rsidSect="00722C55">
      <w:pgSz w:w="11906" w:h="16838"/>
      <w:pgMar w:top="720" w:right="1134" w:bottom="63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818"/>
    <w:rsid w:val="00000695"/>
    <w:rsid w:val="000470F8"/>
    <w:rsid w:val="00065F36"/>
    <w:rsid w:val="00074057"/>
    <w:rsid w:val="000A0474"/>
    <w:rsid w:val="001479E3"/>
    <w:rsid w:val="001536B1"/>
    <w:rsid w:val="001675A6"/>
    <w:rsid w:val="001B5B88"/>
    <w:rsid w:val="001D0DC3"/>
    <w:rsid w:val="001F13E1"/>
    <w:rsid w:val="0020213B"/>
    <w:rsid w:val="00233699"/>
    <w:rsid w:val="00237A47"/>
    <w:rsid w:val="00256061"/>
    <w:rsid w:val="002627C1"/>
    <w:rsid w:val="002665B1"/>
    <w:rsid w:val="002B63E9"/>
    <w:rsid w:val="002C405F"/>
    <w:rsid w:val="003216DB"/>
    <w:rsid w:val="00343F84"/>
    <w:rsid w:val="00356FA8"/>
    <w:rsid w:val="00360406"/>
    <w:rsid w:val="00373AF6"/>
    <w:rsid w:val="00380B7A"/>
    <w:rsid w:val="00407665"/>
    <w:rsid w:val="00432492"/>
    <w:rsid w:val="0044266D"/>
    <w:rsid w:val="00485215"/>
    <w:rsid w:val="00491648"/>
    <w:rsid w:val="00494848"/>
    <w:rsid w:val="004C40AA"/>
    <w:rsid w:val="004C639F"/>
    <w:rsid w:val="004E3625"/>
    <w:rsid w:val="005047EC"/>
    <w:rsid w:val="005139BC"/>
    <w:rsid w:val="00541219"/>
    <w:rsid w:val="005C04EB"/>
    <w:rsid w:val="006009B5"/>
    <w:rsid w:val="00675E18"/>
    <w:rsid w:val="00685ACE"/>
    <w:rsid w:val="006866D9"/>
    <w:rsid w:val="006931D2"/>
    <w:rsid w:val="006963A9"/>
    <w:rsid w:val="00722C55"/>
    <w:rsid w:val="00751533"/>
    <w:rsid w:val="00762817"/>
    <w:rsid w:val="00775A3F"/>
    <w:rsid w:val="007D2828"/>
    <w:rsid w:val="008256BD"/>
    <w:rsid w:val="0083223C"/>
    <w:rsid w:val="0083527F"/>
    <w:rsid w:val="008844A8"/>
    <w:rsid w:val="008E47B9"/>
    <w:rsid w:val="0092551F"/>
    <w:rsid w:val="00933340"/>
    <w:rsid w:val="009551EE"/>
    <w:rsid w:val="009660A3"/>
    <w:rsid w:val="009734C5"/>
    <w:rsid w:val="009A3B90"/>
    <w:rsid w:val="009A6A9E"/>
    <w:rsid w:val="009C504E"/>
    <w:rsid w:val="00A1505F"/>
    <w:rsid w:val="00A219CE"/>
    <w:rsid w:val="00A228D5"/>
    <w:rsid w:val="00A4620A"/>
    <w:rsid w:val="00A546AF"/>
    <w:rsid w:val="00A66DB3"/>
    <w:rsid w:val="00A74429"/>
    <w:rsid w:val="00A871C2"/>
    <w:rsid w:val="00AB0AFC"/>
    <w:rsid w:val="00AC20D4"/>
    <w:rsid w:val="00B31AF8"/>
    <w:rsid w:val="00B4156B"/>
    <w:rsid w:val="00B5498C"/>
    <w:rsid w:val="00B72E06"/>
    <w:rsid w:val="00B966BD"/>
    <w:rsid w:val="00BA0818"/>
    <w:rsid w:val="00BD5D7B"/>
    <w:rsid w:val="00BE1225"/>
    <w:rsid w:val="00BE5E63"/>
    <w:rsid w:val="00C20389"/>
    <w:rsid w:val="00C62B90"/>
    <w:rsid w:val="00D8057A"/>
    <w:rsid w:val="00D941B8"/>
    <w:rsid w:val="00E115B3"/>
    <w:rsid w:val="00E11689"/>
    <w:rsid w:val="00E21AA1"/>
    <w:rsid w:val="00E577C5"/>
    <w:rsid w:val="00E6389D"/>
    <w:rsid w:val="00E82948"/>
    <w:rsid w:val="00EB0864"/>
    <w:rsid w:val="00ED4883"/>
    <w:rsid w:val="00EF1E98"/>
    <w:rsid w:val="00F07268"/>
    <w:rsid w:val="00F87B36"/>
    <w:rsid w:val="00F9219E"/>
    <w:rsid w:val="00F936B8"/>
    <w:rsid w:val="00FA0942"/>
    <w:rsid w:val="00FE6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9AD3"/>
  <w15:chartTrackingRefBased/>
  <w15:docId w15:val="{A5BDF479-D60A-408D-941E-8C146B71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818"/>
    <w:pPr>
      <w:spacing w:line="256" w:lineRule="auto"/>
    </w:pPr>
    <w:rPr>
      <w:kern w:val="0"/>
      <w:lang w:val="ru-RU"/>
      <w14:ligatures w14:val="none"/>
    </w:rPr>
  </w:style>
  <w:style w:type="paragraph" w:styleId="1">
    <w:name w:val="heading 1"/>
    <w:basedOn w:val="a"/>
    <w:next w:val="a"/>
    <w:link w:val="10"/>
    <w:uiPriority w:val="9"/>
    <w:qFormat/>
    <w:rsid w:val="00BA081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uz-Cyrl-UZ"/>
      <w14:ligatures w14:val="standardContextual"/>
    </w:rPr>
  </w:style>
  <w:style w:type="paragraph" w:styleId="2">
    <w:name w:val="heading 2"/>
    <w:basedOn w:val="a"/>
    <w:next w:val="a"/>
    <w:link w:val="20"/>
    <w:uiPriority w:val="9"/>
    <w:semiHidden/>
    <w:unhideWhenUsed/>
    <w:qFormat/>
    <w:rsid w:val="00BA081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uz-Cyrl-UZ"/>
      <w14:ligatures w14:val="standardContextual"/>
    </w:rPr>
  </w:style>
  <w:style w:type="paragraph" w:styleId="3">
    <w:name w:val="heading 3"/>
    <w:basedOn w:val="a"/>
    <w:next w:val="a"/>
    <w:link w:val="30"/>
    <w:uiPriority w:val="9"/>
    <w:semiHidden/>
    <w:unhideWhenUsed/>
    <w:qFormat/>
    <w:rsid w:val="00BA0818"/>
    <w:pPr>
      <w:keepNext/>
      <w:keepLines/>
      <w:spacing w:before="160" w:after="80" w:line="259" w:lineRule="auto"/>
      <w:outlineLvl w:val="2"/>
    </w:pPr>
    <w:rPr>
      <w:rFonts w:eastAsiaTheme="majorEastAsia" w:cstheme="majorBidi"/>
      <w:color w:val="2F5496" w:themeColor="accent1" w:themeShade="BF"/>
      <w:kern w:val="2"/>
      <w:sz w:val="28"/>
      <w:szCs w:val="28"/>
      <w:lang w:val="uz-Cyrl-UZ"/>
      <w14:ligatures w14:val="standardContextual"/>
    </w:rPr>
  </w:style>
  <w:style w:type="paragraph" w:styleId="4">
    <w:name w:val="heading 4"/>
    <w:basedOn w:val="a"/>
    <w:next w:val="a"/>
    <w:link w:val="40"/>
    <w:uiPriority w:val="9"/>
    <w:semiHidden/>
    <w:unhideWhenUsed/>
    <w:qFormat/>
    <w:rsid w:val="00BA0818"/>
    <w:pPr>
      <w:keepNext/>
      <w:keepLines/>
      <w:spacing w:before="80" w:after="40" w:line="259" w:lineRule="auto"/>
      <w:outlineLvl w:val="3"/>
    </w:pPr>
    <w:rPr>
      <w:rFonts w:eastAsiaTheme="majorEastAsia" w:cstheme="majorBidi"/>
      <w:i/>
      <w:iCs/>
      <w:color w:val="2F5496" w:themeColor="accent1" w:themeShade="BF"/>
      <w:kern w:val="2"/>
      <w:lang w:val="uz-Cyrl-UZ"/>
      <w14:ligatures w14:val="standardContextual"/>
    </w:rPr>
  </w:style>
  <w:style w:type="paragraph" w:styleId="5">
    <w:name w:val="heading 5"/>
    <w:basedOn w:val="a"/>
    <w:next w:val="a"/>
    <w:link w:val="50"/>
    <w:uiPriority w:val="9"/>
    <w:semiHidden/>
    <w:unhideWhenUsed/>
    <w:qFormat/>
    <w:rsid w:val="00BA0818"/>
    <w:pPr>
      <w:keepNext/>
      <w:keepLines/>
      <w:spacing w:before="80" w:after="40" w:line="259" w:lineRule="auto"/>
      <w:outlineLvl w:val="4"/>
    </w:pPr>
    <w:rPr>
      <w:rFonts w:eastAsiaTheme="majorEastAsia" w:cstheme="majorBidi"/>
      <w:color w:val="2F5496" w:themeColor="accent1" w:themeShade="BF"/>
      <w:kern w:val="2"/>
      <w:lang w:val="uz-Cyrl-UZ"/>
      <w14:ligatures w14:val="standardContextual"/>
    </w:rPr>
  </w:style>
  <w:style w:type="paragraph" w:styleId="6">
    <w:name w:val="heading 6"/>
    <w:basedOn w:val="a"/>
    <w:next w:val="a"/>
    <w:link w:val="60"/>
    <w:uiPriority w:val="9"/>
    <w:semiHidden/>
    <w:unhideWhenUsed/>
    <w:qFormat/>
    <w:rsid w:val="00BA0818"/>
    <w:pPr>
      <w:keepNext/>
      <w:keepLines/>
      <w:spacing w:before="40" w:after="0" w:line="259" w:lineRule="auto"/>
      <w:outlineLvl w:val="5"/>
    </w:pPr>
    <w:rPr>
      <w:rFonts w:eastAsiaTheme="majorEastAsia" w:cstheme="majorBidi"/>
      <w:i/>
      <w:iCs/>
      <w:color w:val="595959" w:themeColor="text1" w:themeTint="A6"/>
      <w:kern w:val="2"/>
      <w:lang w:val="uz-Cyrl-UZ"/>
      <w14:ligatures w14:val="standardContextual"/>
    </w:rPr>
  </w:style>
  <w:style w:type="paragraph" w:styleId="7">
    <w:name w:val="heading 7"/>
    <w:basedOn w:val="a"/>
    <w:next w:val="a"/>
    <w:link w:val="70"/>
    <w:uiPriority w:val="9"/>
    <w:semiHidden/>
    <w:unhideWhenUsed/>
    <w:qFormat/>
    <w:rsid w:val="00BA0818"/>
    <w:pPr>
      <w:keepNext/>
      <w:keepLines/>
      <w:spacing w:before="40" w:after="0" w:line="259" w:lineRule="auto"/>
      <w:outlineLvl w:val="6"/>
    </w:pPr>
    <w:rPr>
      <w:rFonts w:eastAsiaTheme="majorEastAsia" w:cstheme="majorBidi"/>
      <w:color w:val="595959" w:themeColor="text1" w:themeTint="A6"/>
      <w:kern w:val="2"/>
      <w:lang w:val="uz-Cyrl-UZ"/>
      <w14:ligatures w14:val="standardContextual"/>
    </w:rPr>
  </w:style>
  <w:style w:type="paragraph" w:styleId="8">
    <w:name w:val="heading 8"/>
    <w:basedOn w:val="a"/>
    <w:next w:val="a"/>
    <w:link w:val="80"/>
    <w:uiPriority w:val="9"/>
    <w:semiHidden/>
    <w:unhideWhenUsed/>
    <w:qFormat/>
    <w:rsid w:val="00BA0818"/>
    <w:pPr>
      <w:keepNext/>
      <w:keepLines/>
      <w:spacing w:after="0" w:line="259" w:lineRule="auto"/>
      <w:outlineLvl w:val="7"/>
    </w:pPr>
    <w:rPr>
      <w:rFonts w:eastAsiaTheme="majorEastAsia" w:cstheme="majorBidi"/>
      <w:i/>
      <w:iCs/>
      <w:color w:val="272727" w:themeColor="text1" w:themeTint="D8"/>
      <w:kern w:val="2"/>
      <w:lang w:val="uz-Cyrl-UZ"/>
      <w14:ligatures w14:val="standardContextual"/>
    </w:rPr>
  </w:style>
  <w:style w:type="paragraph" w:styleId="9">
    <w:name w:val="heading 9"/>
    <w:basedOn w:val="a"/>
    <w:next w:val="a"/>
    <w:link w:val="90"/>
    <w:uiPriority w:val="9"/>
    <w:semiHidden/>
    <w:unhideWhenUsed/>
    <w:qFormat/>
    <w:rsid w:val="00BA0818"/>
    <w:pPr>
      <w:keepNext/>
      <w:keepLines/>
      <w:spacing w:after="0" w:line="259" w:lineRule="auto"/>
      <w:outlineLvl w:val="8"/>
    </w:pPr>
    <w:rPr>
      <w:rFonts w:eastAsiaTheme="majorEastAsia" w:cstheme="majorBidi"/>
      <w:color w:val="272727" w:themeColor="text1" w:themeTint="D8"/>
      <w:kern w:val="2"/>
      <w:lang w:val="uz-Cyrl-U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818"/>
    <w:rPr>
      <w:rFonts w:asciiTheme="majorHAnsi" w:eastAsiaTheme="majorEastAsia" w:hAnsiTheme="majorHAnsi" w:cstheme="majorBidi"/>
      <w:color w:val="2F5496" w:themeColor="accent1" w:themeShade="BF"/>
      <w:sz w:val="40"/>
      <w:szCs w:val="40"/>
      <w:lang w:val="uz-Cyrl-UZ"/>
    </w:rPr>
  </w:style>
  <w:style w:type="character" w:customStyle="1" w:styleId="20">
    <w:name w:val="Заголовок 2 Знак"/>
    <w:basedOn w:val="a0"/>
    <w:link w:val="2"/>
    <w:uiPriority w:val="9"/>
    <w:semiHidden/>
    <w:rsid w:val="00BA0818"/>
    <w:rPr>
      <w:rFonts w:asciiTheme="majorHAnsi" w:eastAsiaTheme="majorEastAsia" w:hAnsiTheme="majorHAnsi" w:cstheme="majorBidi"/>
      <w:color w:val="2F5496" w:themeColor="accent1" w:themeShade="BF"/>
      <w:sz w:val="32"/>
      <w:szCs w:val="32"/>
      <w:lang w:val="uz-Cyrl-UZ"/>
    </w:rPr>
  </w:style>
  <w:style w:type="character" w:customStyle="1" w:styleId="30">
    <w:name w:val="Заголовок 3 Знак"/>
    <w:basedOn w:val="a0"/>
    <w:link w:val="3"/>
    <w:uiPriority w:val="9"/>
    <w:semiHidden/>
    <w:rsid w:val="00BA0818"/>
    <w:rPr>
      <w:rFonts w:eastAsiaTheme="majorEastAsia" w:cstheme="majorBidi"/>
      <w:color w:val="2F5496" w:themeColor="accent1" w:themeShade="BF"/>
      <w:sz w:val="28"/>
      <w:szCs w:val="28"/>
      <w:lang w:val="uz-Cyrl-UZ"/>
    </w:rPr>
  </w:style>
  <w:style w:type="character" w:customStyle="1" w:styleId="40">
    <w:name w:val="Заголовок 4 Знак"/>
    <w:basedOn w:val="a0"/>
    <w:link w:val="4"/>
    <w:uiPriority w:val="9"/>
    <w:semiHidden/>
    <w:rsid w:val="00BA0818"/>
    <w:rPr>
      <w:rFonts w:eastAsiaTheme="majorEastAsia" w:cstheme="majorBidi"/>
      <w:i/>
      <w:iCs/>
      <w:color w:val="2F5496" w:themeColor="accent1" w:themeShade="BF"/>
      <w:lang w:val="uz-Cyrl-UZ"/>
    </w:rPr>
  </w:style>
  <w:style w:type="character" w:customStyle="1" w:styleId="50">
    <w:name w:val="Заголовок 5 Знак"/>
    <w:basedOn w:val="a0"/>
    <w:link w:val="5"/>
    <w:uiPriority w:val="9"/>
    <w:semiHidden/>
    <w:rsid w:val="00BA0818"/>
    <w:rPr>
      <w:rFonts w:eastAsiaTheme="majorEastAsia" w:cstheme="majorBidi"/>
      <w:color w:val="2F5496" w:themeColor="accent1" w:themeShade="BF"/>
      <w:lang w:val="uz-Cyrl-UZ"/>
    </w:rPr>
  </w:style>
  <w:style w:type="character" w:customStyle="1" w:styleId="60">
    <w:name w:val="Заголовок 6 Знак"/>
    <w:basedOn w:val="a0"/>
    <w:link w:val="6"/>
    <w:uiPriority w:val="9"/>
    <w:semiHidden/>
    <w:rsid w:val="00BA0818"/>
    <w:rPr>
      <w:rFonts w:eastAsiaTheme="majorEastAsia" w:cstheme="majorBidi"/>
      <w:i/>
      <w:iCs/>
      <w:color w:val="595959" w:themeColor="text1" w:themeTint="A6"/>
      <w:lang w:val="uz-Cyrl-UZ"/>
    </w:rPr>
  </w:style>
  <w:style w:type="character" w:customStyle="1" w:styleId="70">
    <w:name w:val="Заголовок 7 Знак"/>
    <w:basedOn w:val="a0"/>
    <w:link w:val="7"/>
    <w:uiPriority w:val="9"/>
    <w:semiHidden/>
    <w:rsid w:val="00BA0818"/>
    <w:rPr>
      <w:rFonts w:eastAsiaTheme="majorEastAsia" w:cstheme="majorBidi"/>
      <w:color w:val="595959" w:themeColor="text1" w:themeTint="A6"/>
      <w:lang w:val="uz-Cyrl-UZ"/>
    </w:rPr>
  </w:style>
  <w:style w:type="character" w:customStyle="1" w:styleId="80">
    <w:name w:val="Заголовок 8 Знак"/>
    <w:basedOn w:val="a0"/>
    <w:link w:val="8"/>
    <w:uiPriority w:val="9"/>
    <w:semiHidden/>
    <w:rsid w:val="00BA0818"/>
    <w:rPr>
      <w:rFonts w:eastAsiaTheme="majorEastAsia" w:cstheme="majorBidi"/>
      <w:i/>
      <w:iCs/>
      <w:color w:val="272727" w:themeColor="text1" w:themeTint="D8"/>
      <w:lang w:val="uz-Cyrl-UZ"/>
    </w:rPr>
  </w:style>
  <w:style w:type="character" w:customStyle="1" w:styleId="90">
    <w:name w:val="Заголовок 9 Знак"/>
    <w:basedOn w:val="a0"/>
    <w:link w:val="9"/>
    <w:uiPriority w:val="9"/>
    <w:semiHidden/>
    <w:rsid w:val="00BA0818"/>
    <w:rPr>
      <w:rFonts w:eastAsiaTheme="majorEastAsia" w:cstheme="majorBidi"/>
      <w:color w:val="272727" w:themeColor="text1" w:themeTint="D8"/>
      <w:lang w:val="uz-Cyrl-UZ"/>
    </w:rPr>
  </w:style>
  <w:style w:type="paragraph" w:styleId="a3">
    <w:name w:val="Title"/>
    <w:basedOn w:val="a"/>
    <w:next w:val="a"/>
    <w:link w:val="a4"/>
    <w:uiPriority w:val="10"/>
    <w:qFormat/>
    <w:rsid w:val="00BA0818"/>
    <w:pPr>
      <w:spacing w:after="80" w:line="240" w:lineRule="auto"/>
      <w:contextualSpacing/>
    </w:pPr>
    <w:rPr>
      <w:rFonts w:asciiTheme="majorHAnsi" w:eastAsiaTheme="majorEastAsia" w:hAnsiTheme="majorHAnsi" w:cstheme="majorBidi"/>
      <w:spacing w:val="-10"/>
      <w:kern w:val="28"/>
      <w:sz w:val="56"/>
      <w:szCs w:val="56"/>
      <w:lang w:val="uz-Cyrl-UZ"/>
      <w14:ligatures w14:val="standardContextual"/>
    </w:rPr>
  </w:style>
  <w:style w:type="character" w:customStyle="1" w:styleId="a4">
    <w:name w:val="Заголовок Знак"/>
    <w:basedOn w:val="a0"/>
    <w:link w:val="a3"/>
    <w:uiPriority w:val="10"/>
    <w:rsid w:val="00BA0818"/>
    <w:rPr>
      <w:rFonts w:asciiTheme="majorHAnsi" w:eastAsiaTheme="majorEastAsia" w:hAnsiTheme="majorHAnsi" w:cstheme="majorBidi"/>
      <w:spacing w:val="-10"/>
      <w:kern w:val="28"/>
      <w:sz w:val="56"/>
      <w:szCs w:val="56"/>
      <w:lang w:val="uz-Cyrl-UZ"/>
    </w:rPr>
  </w:style>
  <w:style w:type="paragraph" w:styleId="a5">
    <w:name w:val="Subtitle"/>
    <w:basedOn w:val="a"/>
    <w:next w:val="a"/>
    <w:link w:val="a6"/>
    <w:uiPriority w:val="11"/>
    <w:qFormat/>
    <w:rsid w:val="00BA0818"/>
    <w:pPr>
      <w:numPr>
        <w:ilvl w:val="1"/>
      </w:numPr>
      <w:spacing w:line="259" w:lineRule="auto"/>
    </w:pPr>
    <w:rPr>
      <w:rFonts w:eastAsiaTheme="majorEastAsia" w:cstheme="majorBidi"/>
      <w:color w:val="595959" w:themeColor="text1" w:themeTint="A6"/>
      <w:spacing w:val="15"/>
      <w:kern w:val="2"/>
      <w:sz w:val="28"/>
      <w:szCs w:val="28"/>
      <w:lang w:val="uz-Cyrl-UZ"/>
      <w14:ligatures w14:val="standardContextual"/>
    </w:rPr>
  </w:style>
  <w:style w:type="character" w:customStyle="1" w:styleId="a6">
    <w:name w:val="Подзаголовок Знак"/>
    <w:basedOn w:val="a0"/>
    <w:link w:val="a5"/>
    <w:uiPriority w:val="11"/>
    <w:rsid w:val="00BA0818"/>
    <w:rPr>
      <w:rFonts w:eastAsiaTheme="majorEastAsia" w:cstheme="majorBidi"/>
      <w:color w:val="595959" w:themeColor="text1" w:themeTint="A6"/>
      <w:spacing w:val="15"/>
      <w:sz w:val="28"/>
      <w:szCs w:val="28"/>
      <w:lang w:val="uz-Cyrl-UZ"/>
    </w:rPr>
  </w:style>
  <w:style w:type="paragraph" w:styleId="21">
    <w:name w:val="Quote"/>
    <w:basedOn w:val="a"/>
    <w:next w:val="a"/>
    <w:link w:val="22"/>
    <w:uiPriority w:val="29"/>
    <w:qFormat/>
    <w:rsid w:val="00BA0818"/>
    <w:pPr>
      <w:spacing w:before="160" w:line="259" w:lineRule="auto"/>
      <w:jc w:val="center"/>
    </w:pPr>
    <w:rPr>
      <w:i/>
      <w:iCs/>
      <w:color w:val="404040" w:themeColor="text1" w:themeTint="BF"/>
      <w:kern w:val="2"/>
      <w:lang w:val="uz-Cyrl-UZ"/>
      <w14:ligatures w14:val="standardContextual"/>
    </w:rPr>
  </w:style>
  <w:style w:type="character" w:customStyle="1" w:styleId="22">
    <w:name w:val="Цитата 2 Знак"/>
    <w:basedOn w:val="a0"/>
    <w:link w:val="21"/>
    <w:uiPriority w:val="29"/>
    <w:rsid w:val="00BA0818"/>
    <w:rPr>
      <w:i/>
      <w:iCs/>
      <w:color w:val="404040" w:themeColor="text1" w:themeTint="BF"/>
      <w:lang w:val="uz-Cyrl-UZ"/>
    </w:rPr>
  </w:style>
  <w:style w:type="paragraph" w:styleId="a7">
    <w:name w:val="List Paragraph"/>
    <w:basedOn w:val="a"/>
    <w:uiPriority w:val="34"/>
    <w:qFormat/>
    <w:rsid w:val="00BA0818"/>
    <w:pPr>
      <w:spacing w:line="259" w:lineRule="auto"/>
      <w:ind w:left="720"/>
      <w:contextualSpacing/>
    </w:pPr>
    <w:rPr>
      <w:kern w:val="2"/>
      <w:lang w:val="uz-Cyrl-UZ"/>
      <w14:ligatures w14:val="standardContextual"/>
    </w:rPr>
  </w:style>
  <w:style w:type="character" w:styleId="a8">
    <w:name w:val="Intense Emphasis"/>
    <w:basedOn w:val="a0"/>
    <w:uiPriority w:val="21"/>
    <w:qFormat/>
    <w:rsid w:val="00BA0818"/>
    <w:rPr>
      <w:i/>
      <w:iCs/>
      <w:color w:val="2F5496" w:themeColor="accent1" w:themeShade="BF"/>
    </w:rPr>
  </w:style>
  <w:style w:type="paragraph" w:styleId="a9">
    <w:name w:val="Intense Quote"/>
    <w:basedOn w:val="a"/>
    <w:next w:val="a"/>
    <w:link w:val="aa"/>
    <w:uiPriority w:val="30"/>
    <w:qFormat/>
    <w:rsid w:val="00BA081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uz-Cyrl-UZ"/>
      <w14:ligatures w14:val="standardContextual"/>
    </w:rPr>
  </w:style>
  <w:style w:type="character" w:customStyle="1" w:styleId="aa">
    <w:name w:val="Выделенная цитата Знак"/>
    <w:basedOn w:val="a0"/>
    <w:link w:val="a9"/>
    <w:uiPriority w:val="30"/>
    <w:rsid w:val="00BA0818"/>
    <w:rPr>
      <w:i/>
      <w:iCs/>
      <w:color w:val="2F5496" w:themeColor="accent1" w:themeShade="BF"/>
      <w:lang w:val="uz-Cyrl-UZ"/>
    </w:rPr>
  </w:style>
  <w:style w:type="character" w:styleId="ab">
    <w:name w:val="Intense Reference"/>
    <w:basedOn w:val="a0"/>
    <w:uiPriority w:val="32"/>
    <w:qFormat/>
    <w:rsid w:val="00BA0818"/>
    <w:rPr>
      <w:b/>
      <w:bCs/>
      <w:smallCaps/>
      <w:color w:val="2F5496" w:themeColor="accent1" w:themeShade="BF"/>
      <w:spacing w:val="5"/>
    </w:rPr>
  </w:style>
  <w:style w:type="paragraph" w:styleId="ac">
    <w:name w:val="No Spacing"/>
    <w:link w:val="ad"/>
    <w:uiPriority w:val="1"/>
    <w:qFormat/>
    <w:rsid w:val="00BA0818"/>
    <w:pPr>
      <w:spacing w:after="0" w:line="240" w:lineRule="auto"/>
    </w:pPr>
    <w:rPr>
      <w:kern w:val="0"/>
      <w:lang w:val="ru-RU"/>
      <w14:ligatures w14:val="none"/>
    </w:rPr>
  </w:style>
  <w:style w:type="character" w:customStyle="1" w:styleId="ad">
    <w:name w:val="Без интервала Знак"/>
    <w:link w:val="ac"/>
    <w:uiPriority w:val="1"/>
    <w:locked/>
    <w:rsid w:val="00BA0818"/>
    <w:rPr>
      <w:kern w:val="0"/>
      <w:lang w:val="ru-RU"/>
      <w14:ligatures w14:val="none"/>
    </w:rPr>
  </w:style>
  <w:style w:type="character" w:styleId="ae">
    <w:name w:val="Subtle Emphasis"/>
    <w:basedOn w:val="a0"/>
    <w:uiPriority w:val="19"/>
    <w:qFormat/>
    <w:rsid w:val="008256BD"/>
    <w:rPr>
      <w:i/>
      <w:iCs/>
      <w:color w:val="404040" w:themeColor="text1" w:themeTint="BF"/>
    </w:rPr>
  </w:style>
  <w:style w:type="character" w:styleId="af">
    <w:name w:val="Strong"/>
    <w:basedOn w:val="a0"/>
    <w:uiPriority w:val="22"/>
    <w:qFormat/>
    <w:rsid w:val="00A219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8441423">
      <w:bodyDiv w:val="1"/>
      <w:marLeft w:val="0"/>
      <w:marRight w:val="0"/>
      <w:marTop w:val="0"/>
      <w:marBottom w:val="0"/>
      <w:divBdr>
        <w:top w:val="none" w:sz="0" w:space="0" w:color="auto"/>
        <w:left w:val="none" w:sz="0" w:space="0" w:color="auto"/>
        <w:bottom w:val="none" w:sz="0" w:space="0" w:color="auto"/>
        <w:right w:val="none" w:sz="0" w:space="0" w:color="auto"/>
      </w:divBdr>
    </w:div>
    <w:div w:id="527984138">
      <w:bodyDiv w:val="1"/>
      <w:marLeft w:val="0"/>
      <w:marRight w:val="0"/>
      <w:marTop w:val="0"/>
      <w:marBottom w:val="0"/>
      <w:divBdr>
        <w:top w:val="none" w:sz="0" w:space="0" w:color="auto"/>
        <w:left w:val="none" w:sz="0" w:space="0" w:color="auto"/>
        <w:bottom w:val="none" w:sz="0" w:space="0" w:color="auto"/>
        <w:right w:val="none" w:sz="0" w:space="0" w:color="auto"/>
      </w:divBdr>
    </w:div>
    <w:div w:id="723329495">
      <w:bodyDiv w:val="1"/>
      <w:marLeft w:val="0"/>
      <w:marRight w:val="0"/>
      <w:marTop w:val="0"/>
      <w:marBottom w:val="0"/>
      <w:divBdr>
        <w:top w:val="none" w:sz="0" w:space="0" w:color="auto"/>
        <w:left w:val="none" w:sz="0" w:space="0" w:color="auto"/>
        <w:bottom w:val="none" w:sz="0" w:space="0" w:color="auto"/>
        <w:right w:val="none" w:sz="0" w:space="0" w:color="auto"/>
      </w:divBdr>
    </w:div>
    <w:div w:id="1054428368">
      <w:bodyDiv w:val="1"/>
      <w:marLeft w:val="0"/>
      <w:marRight w:val="0"/>
      <w:marTop w:val="0"/>
      <w:marBottom w:val="0"/>
      <w:divBdr>
        <w:top w:val="none" w:sz="0" w:space="0" w:color="auto"/>
        <w:left w:val="none" w:sz="0" w:space="0" w:color="auto"/>
        <w:bottom w:val="none" w:sz="0" w:space="0" w:color="auto"/>
        <w:right w:val="none" w:sz="0" w:space="0" w:color="auto"/>
      </w:divBdr>
    </w:div>
    <w:div w:id="1102383570">
      <w:bodyDiv w:val="1"/>
      <w:marLeft w:val="0"/>
      <w:marRight w:val="0"/>
      <w:marTop w:val="0"/>
      <w:marBottom w:val="0"/>
      <w:divBdr>
        <w:top w:val="none" w:sz="0" w:space="0" w:color="auto"/>
        <w:left w:val="none" w:sz="0" w:space="0" w:color="auto"/>
        <w:bottom w:val="none" w:sz="0" w:space="0" w:color="auto"/>
        <w:right w:val="none" w:sz="0" w:space="0" w:color="auto"/>
      </w:divBdr>
    </w:div>
    <w:div w:id="1326084089">
      <w:bodyDiv w:val="1"/>
      <w:marLeft w:val="0"/>
      <w:marRight w:val="0"/>
      <w:marTop w:val="0"/>
      <w:marBottom w:val="0"/>
      <w:divBdr>
        <w:top w:val="none" w:sz="0" w:space="0" w:color="auto"/>
        <w:left w:val="none" w:sz="0" w:space="0" w:color="auto"/>
        <w:bottom w:val="none" w:sz="0" w:space="0" w:color="auto"/>
        <w:right w:val="none" w:sz="0" w:space="0" w:color="auto"/>
      </w:divBdr>
    </w:div>
    <w:div w:id="1332293080">
      <w:bodyDiv w:val="1"/>
      <w:marLeft w:val="0"/>
      <w:marRight w:val="0"/>
      <w:marTop w:val="0"/>
      <w:marBottom w:val="0"/>
      <w:divBdr>
        <w:top w:val="none" w:sz="0" w:space="0" w:color="auto"/>
        <w:left w:val="none" w:sz="0" w:space="0" w:color="auto"/>
        <w:bottom w:val="none" w:sz="0" w:space="0" w:color="auto"/>
        <w:right w:val="none" w:sz="0" w:space="0" w:color="auto"/>
      </w:divBdr>
    </w:div>
    <w:div w:id="1503545506">
      <w:bodyDiv w:val="1"/>
      <w:marLeft w:val="0"/>
      <w:marRight w:val="0"/>
      <w:marTop w:val="0"/>
      <w:marBottom w:val="0"/>
      <w:divBdr>
        <w:top w:val="none" w:sz="0" w:space="0" w:color="auto"/>
        <w:left w:val="none" w:sz="0" w:space="0" w:color="auto"/>
        <w:bottom w:val="none" w:sz="0" w:space="0" w:color="auto"/>
        <w:right w:val="none" w:sz="0" w:space="0" w:color="auto"/>
      </w:divBdr>
    </w:div>
    <w:div w:id="1776944019">
      <w:bodyDiv w:val="1"/>
      <w:marLeft w:val="0"/>
      <w:marRight w:val="0"/>
      <w:marTop w:val="0"/>
      <w:marBottom w:val="0"/>
      <w:divBdr>
        <w:top w:val="none" w:sz="0" w:space="0" w:color="auto"/>
        <w:left w:val="none" w:sz="0" w:space="0" w:color="auto"/>
        <w:bottom w:val="none" w:sz="0" w:space="0" w:color="auto"/>
        <w:right w:val="none" w:sz="0" w:space="0" w:color="auto"/>
      </w:divBdr>
    </w:div>
    <w:div w:id="1786846402">
      <w:bodyDiv w:val="1"/>
      <w:marLeft w:val="0"/>
      <w:marRight w:val="0"/>
      <w:marTop w:val="0"/>
      <w:marBottom w:val="0"/>
      <w:divBdr>
        <w:top w:val="none" w:sz="0" w:space="0" w:color="auto"/>
        <w:left w:val="none" w:sz="0" w:space="0" w:color="auto"/>
        <w:bottom w:val="none" w:sz="0" w:space="0" w:color="auto"/>
        <w:right w:val="none" w:sz="0" w:space="0" w:color="auto"/>
      </w:divBdr>
    </w:div>
    <w:div w:id="1794712885">
      <w:bodyDiv w:val="1"/>
      <w:marLeft w:val="0"/>
      <w:marRight w:val="0"/>
      <w:marTop w:val="0"/>
      <w:marBottom w:val="0"/>
      <w:divBdr>
        <w:top w:val="none" w:sz="0" w:space="0" w:color="auto"/>
        <w:left w:val="none" w:sz="0" w:space="0" w:color="auto"/>
        <w:bottom w:val="none" w:sz="0" w:space="0" w:color="auto"/>
        <w:right w:val="none" w:sz="0" w:space="0" w:color="auto"/>
      </w:divBdr>
    </w:div>
    <w:div w:id="1841387140">
      <w:bodyDiv w:val="1"/>
      <w:marLeft w:val="0"/>
      <w:marRight w:val="0"/>
      <w:marTop w:val="0"/>
      <w:marBottom w:val="0"/>
      <w:divBdr>
        <w:top w:val="none" w:sz="0" w:space="0" w:color="auto"/>
        <w:left w:val="none" w:sz="0" w:space="0" w:color="auto"/>
        <w:bottom w:val="none" w:sz="0" w:space="0" w:color="auto"/>
        <w:right w:val="none" w:sz="0" w:space="0" w:color="auto"/>
      </w:divBdr>
    </w:div>
    <w:div w:id="211362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2</Pages>
  <Words>708</Words>
  <Characters>4037</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110</cp:revision>
  <cp:lastPrinted>2025-08-15T05:27:00Z</cp:lastPrinted>
  <dcterms:created xsi:type="dcterms:W3CDTF">2025-05-30T06:27:00Z</dcterms:created>
  <dcterms:modified xsi:type="dcterms:W3CDTF">2025-08-15T05:27:00Z</dcterms:modified>
</cp:coreProperties>
</file>