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BBC3D" w14:textId="4333CB48" w:rsidR="00494848" w:rsidRDefault="00BA0818" w:rsidP="00432492">
      <w:pPr>
        <w:pStyle w:val="ac"/>
        <w:tabs>
          <w:tab w:val="left" w:pos="567"/>
        </w:tabs>
        <w:ind w:firstLine="567"/>
        <w:jc w:val="center"/>
        <w:rPr>
          <w:rFonts w:ascii="Times New Roman" w:hAnsi="Times New Roman" w:cs="Times New Roman"/>
          <w:b/>
          <w:bCs/>
          <w:sz w:val="28"/>
          <w:szCs w:val="28"/>
          <w:lang w:val="uz-Cyrl-UZ"/>
        </w:rPr>
      </w:pPr>
      <w:r>
        <w:rPr>
          <w:rFonts w:ascii="Times New Roman" w:hAnsi="Times New Roman" w:cs="Times New Roman"/>
          <w:b/>
          <w:bCs/>
          <w:sz w:val="28"/>
          <w:szCs w:val="28"/>
          <w:lang w:val="uz-Cyrl-UZ"/>
        </w:rPr>
        <w:t>Давлат тиббий суғуртаси жамғармасининг Жиззах вилоят бўлинмаси томонидан 2025 йилнинг</w:t>
      </w:r>
      <w:r w:rsidR="00BE5E63">
        <w:rPr>
          <w:rFonts w:ascii="Times New Roman" w:hAnsi="Times New Roman" w:cs="Times New Roman"/>
          <w:b/>
          <w:bCs/>
          <w:sz w:val="28"/>
          <w:szCs w:val="28"/>
          <w:lang w:val="uz-Cyrl-UZ"/>
        </w:rPr>
        <w:t xml:space="preserve"> </w:t>
      </w:r>
      <w:r w:rsidR="001F13E1">
        <w:rPr>
          <w:rFonts w:ascii="Times New Roman" w:hAnsi="Times New Roman" w:cs="Times New Roman"/>
          <w:b/>
          <w:bCs/>
          <w:sz w:val="28"/>
          <w:szCs w:val="28"/>
          <w:lang w:val="uz-Cyrl-UZ"/>
        </w:rPr>
        <w:t>04</w:t>
      </w:r>
      <w:r w:rsidR="00933340">
        <w:rPr>
          <w:rFonts w:ascii="Times New Roman" w:hAnsi="Times New Roman" w:cs="Times New Roman"/>
          <w:b/>
          <w:bCs/>
          <w:sz w:val="28"/>
          <w:szCs w:val="28"/>
          <w:lang w:val="uz-Cyrl-UZ"/>
        </w:rPr>
        <w:t>-</w:t>
      </w:r>
      <w:r w:rsidR="001F13E1">
        <w:rPr>
          <w:rFonts w:ascii="Times New Roman" w:hAnsi="Times New Roman" w:cs="Times New Roman"/>
          <w:b/>
          <w:bCs/>
          <w:sz w:val="28"/>
          <w:szCs w:val="28"/>
          <w:lang w:val="uz-Cyrl-UZ"/>
        </w:rPr>
        <w:t>08</w:t>
      </w:r>
      <w:r w:rsidR="00685ACE">
        <w:rPr>
          <w:rFonts w:ascii="Times New Roman" w:hAnsi="Times New Roman" w:cs="Times New Roman"/>
          <w:b/>
          <w:bCs/>
          <w:sz w:val="28"/>
          <w:szCs w:val="28"/>
          <w:lang w:val="uz-Cyrl-UZ"/>
        </w:rPr>
        <w:t xml:space="preserve"> июл</w:t>
      </w:r>
      <w:r w:rsidR="00D941B8">
        <w:rPr>
          <w:rFonts w:ascii="Times New Roman" w:hAnsi="Times New Roman" w:cs="Times New Roman"/>
          <w:b/>
          <w:bCs/>
          <w:sz w:val="28"/>
          <w:szCs w:val="28"/>
          <w:lang w:val="uz-Cyrl-UZ"/>
        </w:rPr>
        <w:t>ь</w:t>
      </w:r>
      <w:r w:rsidR="00B966BD">
        <w:rPr>
          <w:rFonts w:ascii="Times New Roman" w:hAnsi="Times New Roman" w:cs="Times New Roman"/>
          <w:b/>
          <w:bCs/>
          <w:sz w:val="28"/>
          <w:szCs w:val="28"/>
          <w:lang w:val="uz-Cyrl-UZ"/>
        </w:rPr>
        <w:t xml:space="preserve"> кунлари </w:t>
      </w:r>
      <w:r>
        <w:rPr>
          <w:rFonts w:ascii="Times New Roman" w:hAnsi="Times New Roman" w:cs="Times New Roman"/>
          <w:b/>
          <w:bCs/>
          <w:sz w:val="28"/>
          <w:szCs w:val="28"/>
          <w:lang w:val="uz-Cyrl-UZ"/>
        </w:rPr>
        <w:t>амалга</w:t>
      </w:r>
    </w:p>
    <w:p w14:paraId="774648C0" w14:textId="7F42B80D" w:rsidR="00BA0818" w:rsidRDefault="00BA0818" w:rsidP="00432492">
      <w:pPr>
        <w:pStyle w:val="ac"/>
        <w:ind w:left="-567" w:firstLine="851"/>
        <w:jc w:val="center"/>
        <w:rPr>
          <w:rFonts w:ascii="Times New Roman" w:hAnsi="Times New Roman" w:cs="Times New Roman"/>
          <w:b/>
          <w:bCs/>
          <w:sz w:val="28"/>
          <w:szCs w:val="28"/>
          <w:lang w:val="uz-Cyrl-UZ"/>
        </w:rPr>
      </w:pPr>
      <w:r>
        <w:rPr>
          <w:rFonts w:ascii="Times New Roman" w:hAnsi="Times New Roman" w:cs="Times New Roman"/>
          <w:b/>
          <w:bCs/>
          <w:sz w:val="28"/>
          <w:szCs w:val="28"/>
          <w:lang w:val="uz-Cyrl-UZ"/>
        </w:rPr>
        <w:t>оширган ишлари хисоботи</w:t>
      </w:r>
    </w:p>
    <w:p w14:paraId="75EC187F" w14:textId="77777777" w:rsidR="0020213B" w:rsidRDefault="0020213B" w:rsidP="0020213B">
      <w:pPr>
        <w:pStyle w:val="ac"/>
        <w:ind w:left="-567" w:firstLine="851"/>
        <w:jc w:val="center"/>
        <w:rPr>
          <w:rFonts w:ascii="Times New Roman" w:hAnsi="Times New Roman" w:cs="Times New Roman"/>
          <w:b/>
          <w:bCs/>
          <w:sz w:val="28"/>
          <w:szCs w:val="28"/>
          <w:lang w:val="uz-Cyrl-UZ"/>
        </w:rPr>
      </w:pPr>
    </w:p>
    <w:p w14:paraId="5E61D440" w14:textId="08D74FE2" w:rsidR="00BA0818" w:rsidRDefault="00BA0818" w:rsidP="00432492">
      <w:pPr>
        <w:spacing w:after="0"/>
        <w:ind w:firstLine="567"/>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 xml:space="preserve">Ҳафта давомида ДТСЖ Жиззах вилоят бўлинмаси ходимлари иш фаолиятларини тиббий суғуртани жорий этишга оид амалдаги Ўзбекистон Республикаси Президентининг  қарор ва фармонлар, Давлат тиббий суғуртаси жамғармасининг буйруқлари, кўрсатма хатлари, йиғилиш баёнлари ва раҳбарият топшириқлари  ҳамда </w:t>
      </w:r>
      <w:r w:rsidR="00E6389D">
        <w:rPr>
          <w:rFonts w:ascii="Times New Roman" w:eastAsia="Times New Roman" w:hAnsi="Times New Roman" w:cs="Times New Roman"/>
          <w:sz w:val="28"/>
          <w:szCs w:val="28"/>
          <w:lang w:val="uz-Cyrl-UZ" w:eastAsia="ru-RU"/>
        </w:rPr>
        <w:t>с</w:t>
      </w:r>
      <w:r>
        <w:rPr>
          <w:rFonts w:ascii="Times New Roman" w:eastAsia="Times New Roman" w:hAnsi="Times New Roman" w:cs="Times New Roman"/>
          <w:sz w:val="28"/>
          <w:szCs w:val="28"/>
          <w:lang w:val="uz-Cyrl-UZ" w:eastAsia="ru-RU"/>
        </w:rPr>
        <w:t xml:space="preserve">оғлиқни сақлаш вазирлигининг буйруқлари ва кўрсатма хатлари ижросини таъминлаш бўйича ишлар амалга оширилмоқда. </w:t>
      </w:r>
    </w:p>
    <w:p w14:paraId="4A40F8D4" w14:textId="09535B56" w:rsidR="0044266D" w:rsidRDefault="00BA0818" w:rsidP="0044266D">
      <w:pPr>
        <w:spacing w:after="0"/>
        <w:ind w:firstLine="567"/>
        <w:jc w:val="both"/>
        <w:rPr>
          <w:rFonts w:ascii="Times New Roman" w:hAnsi="Times New Roman"/>
          <w:sz w:val="28"/>
          <w:szCs w:val="28"/>
          <w:lang w:val="uz-Cyrl-UZ"/>
        </w:rPr>
      </w:pPr>
      <w:r>
        <w:rPr>
          <w:rFonts w:ascii="Times New Roman" w:hAnsi="Times New Roman"/>
          <w:sz w:val="28"/>
          <w:szCs w:val="28"/>
          <w:lang w:val="uz-Cyrl-UZ"/>
        </w:rPr>
        <w:t xml:space="preserve">Тасдиқланган режа-графикка асосан, 2025 йилнинг </w:t>
      </w:r>
      <w:r w:rsidR="001F13E1">
        <w:rPr>
          <w:rFonts w:ascii="Times New Roman" w:hAnsi="Times New Roman"/>
          <w:sz w:val="28"/>
          <w:szCs w:val="28"/>
          <w:lang w:val="uz-Cyrl-UZ"/>
        </w:rPr>
        <w:t>04</w:t>
      </w:r>
      <w:r w:rsidR="00933340">
        <w:rPr>
          <w:rFonts w:ascii="Times New Roman" w:hAnsi="Times New Roman"/>
          <w:sz w:val="28"/>
          <w:szCs w:val="28"/>
          <w:lang w:val="uz-Cyrl-UZ"/>
        </w:rPr>
        <w:t>-</w:t>
      </w:r>
      <w:r w:rsidR="001F13E1">
        <w:rPr>
          <w:rFonts w:ascii="Times New Roman" w:hAnsi="Times New Roman"/>
          <w:sz w:val="28"/>
          <w:szCs w:val="28"/>
          <w:lang w:val="uz-Cyrl-UZ"/>
        </w:rPr>
        <w:t>08</w:t>
      </w:r>
      <w:r w:rsidR="00685ACE">
        <w:rPr>
          <w:rFonts w:ascii="Times New Roman" w:hAnsi="Times New Roman" w:cs="Times New Roman"/>
          <w:sz w:val="28"/>
          <w:szCs w:val="28"/>
          <w:lang w:val="uz-Cyrl-UZ"/>
        </w:rPr>
        <w:t xml:space="preserve"> июл</w:t>
      </w:r>
      <w:r w:rsidR="00F9219E">
        <w:rPr>
          <w:rFonts w:ascii="Times New Roman" w:hAnsi="Times New Roman" w:cs="Times New Roman"/>
          <w:sz w:val="28"/>
          <w:szCs w:val="28"/>
          <w:lang w:val="uz-Cyrl-UZ"/>
        </w:rPr>
        <w:t>ь</w:t>
      </w:r>
      <w:r w:rsidR="00685ACE">
        <w:rPr>
          <w:rFonts w:ascii="Times New Roman" w:hAnsi="Times New Roman" w:cs="Times New Roman"/>
          <w:sz w:val="28"/>
          <w:szCs w:val="28"/>
          <w:lang w:val="uz-Cyrl-UZ"/>
        </w:rPr>
        <w:t xml:space="preserve"> </w:t>
      </w:r>
      <w:r w:rsidR="00A74429">
        <w:rPr>
          <w:rFonts w:ascii="Times New Roman" w:hAnsi="Times New Roman" w:cs="Times New Roman"/>
          <w:sz w:val="28"/>
          <w:szCs w:val="28"/>
          <w:lang w:val="uz-Cyrl-UZ"/>
        </w:rPr>
        <w:t xml:space="preserve">кунлари </w:t>
      </w:r>
      <w:r w:rsidR="0044266D" w:rsidRPr="0044266D">
        <w:rPr>
          <w:rFonts w:ascii="Times New Roman" w:hAnsi="Times New Roman" w:cs="Times New Roman"/>
          <w:b/>
          <w:bCs/>
          <w:sz w:val="28"/>
          <w:szCs w:val="28"/>
          <w:lang w:val="uz-Cyrl-UZ"/>
        </w:rPr>
        <w:t>Республика ихтисослаштирлган Дерматовенерология ва косметология  илмий-амалий тиббиёт маркази Жиззах филиалида</w:t>
      </w:r>
      <w:r w:rsidR="0044266D" w:rsidRPr="0044266D">
        <w:rPr>
          <w:rFonts w:ascii="Times New Roman" w:hAnsi="Times New Roman" w:cs="Times New Roman"/>
          <w:sz w:val="28"/>
          <w:szCs w:val="28"/>
          <w:lang w:val="uz-Cyrl-UZ"/>
        </w:rPr>
        <w:t xml:space="preserve"> </w:t>
      </w:r>
      <w:r w:rsidRPr="0044266D">
        <w:rPr>
          <w:rFonts w:ascii="Times New Roman" w:hAnsi="Times New Roman" w:cs="Times New Roman"/>
          <w:sz w:val="28"/>
          <w:szCs w:val="28"/>
          <w:lang w:val="uz-Cyrl-UZ"/>
        </w:rPr>
        <w:t>тиббий</w:t>
      </w:r>
      <w:r>
        <w:rPr>
          <w:rFonts w:ascii="Times New Roman" w:hAnsi="Times New Roman"/>
          <w:sz w:val="28"/>
          <w:szCs w:val="28"/>
          <w:lang w:val="uz-Cyrl-UZ"/>
        </w:rPr>
        <w:t xml:space="preserve"> суғурта механизмларини жорий қилиш ҳолати, беморларга кафолатланган тиббий хизматлар доирасида кўрсатилаётган тиббий хизматлар ҳажми ва сифати, шифохонада  даволанган беморларнинг 066-ҳ/ш  статистик касаллик тарихларини</w:t>
      </w:r>
      <w:r w:rsidR="00722C55">
        <w:rPr>
          <w:rFonts w:ascii="Times New Roman" w:hAnsi="Times New Roman"/>
          <w:sz w:val="28"/>
          <w:szCs w:val="28"/>
          <w:lang w:val="uz-Cyrl-UZ"/>
        </w:rPr>
        <w:t xml:space="preserve"> </w:t>
      </w:r>
      <w:r>
        <w:rPr>
          <w:rFonts w:ascii="Times New Roman" w:hAnsi="Times New Roman"/>
          <w:sz w:val="28"/>
          <w:szCs w:val="28"/>
          <w:lang w:val="uz-Cyrl-UZ"/>
        </w:rPr>
        <w:t>расмийлаштириш ҳолати</w:t>
      </w:r>
      <w:r w:rsidR="0044266D">
        <w:rPr>
          <w:rFonts w:ascii="Times New Roman" w:hAnsi="Times New Roman"/>
          <w:sz w:val="28"/>
          <w:szCs w:val="28"/>
          <w:lang w:val="uz-Cyrl-UZ"/>
        </w:rPr>
        <w:t>,</w:t>
      </w:r>
      <w:r w:rsidR="0044266D" w:rsidRPr="0044266D">
        <w:rPr>
          <w:rFonts w:ascii="Times New Roman" w:hAnsi="Times New Roman"/>
          <w:sz w:val="28"/>
          <w:szCs w:val="28"/>
          <w:lang w:val="uz-Cyrl-UZ"/>
        </w:rPr>
        <w:t>  </w:t>
      </w:r>
      <w:r>
        <w:rPr>
          <w:rFonts w:ascii="Times New Roman" w:hAnsi="Times New Roman"/>
          <w:sz w:val="28"/>
          <w:szCs w:val="28"/>
          <w:lang w:val="uz-Cyrl-UZ"/>
        </w:rPr>
        <w:t xml:space="preserve"> ўрганиб чиқилди.</w:t>
      </w:r>
      <w:r w:rsidR="009551EE">
        <w:rPr>
          <w:rFonts w:ascii="Times New Roman" w:hAnsi="Times New Roman"/>
          <w:sz w:val="28"/>
          <w:szCs w:val="28"/>
          <w:lang w:val="uz-Cyrl-UZ"/>
        </w:rPr>
        <w:t xml:space="preserve"> </w:t>
      </w:r>
      <w:r w:rsidR="0044266D">
        <w:rPr>
          <w:rFonts w:ascii="Times New Roman" w:hAnsi="Times New Roman"/>
          <w:sz w:val="28"/>
          <w:szCs w:val="28"/>
          <w:lang w:val="uz-Cyrl-UZ"/>
        </w:rPr>
        <w:t xml:space="preserve">    </w:t>
      </w:r>
    </w:p>
    <w:p w14:paraId="6A1887AB" w14:textId="0473F41D" w:rsidR="00BA0818" w:rsidRDefault="0044266D" w:rsidP="0044266D">
      <w:pPr>
        <w:spacing w:after="0"/>
        <w:ind w:firstLine="567"/>
        <w:jc w:val="both"/>
        <w:rPr>
          <w:rFonts w:ascii="Times New Roman" w:hAnsi="Times New Roman"/>
          <w:sz w:val="28"/>
          <w:szCs w:val="28"/>
          <w:lang w:val="uz-Cyrl-UZ"/>
        </w:rPr>
      </w:pPr>
      <w:r>
        <w:rPr>
          <w:rFonts w:ascii="Times New Roman" w:hAnsi="Times New Roman"/>
          <w:sz w:val="28"/>
          <w:szCs w:val="28"/>
          <w:lang w:val="uz-Cyrl-UZ"/>
        </w:rPr>
        <w:t xml:space="preserve"> </w:t>
      </w:r>
      <w:r w:rsidR="009551EE" w:rsidRPr="009551EE">
        <w:rPr>
          <w:rFonts w:ascii="Times New Roman" w:hAnsi="Times New Roman"/>
          <w:sz w:val="28"/>
          <w:szCs w:val="28"/>
          <w:lang w:val="uz-Cyrl-UZ"/>
        </w:rPr>
        <w:t xml:space="preserve">Мониторинг  давомида   даволанган беморларни электрон тизимга расмийлаштириш тартиби, электрон йўлланма орқали беморларни қабул қилиш, ДПМларини молиялаштиришга ажратилган маблағларни 15 фоиздан кам бўлмаган қисмини ҳар бир даволанган ҳолатдан келиб чиқиб тўлаш,   ХКТ-10 бўйича ташхисларни кодлаш, </w:t>
      </w:r>
      <w:r w:rsidRPr="0044266D">
        <w:rPr>
          <w:rFonts w:ascii="Times New Roman" w:hAnsi="Times New Roman"/>
          <w:sz w:val="28"/>
          <w:szCs w:val="28"/>
          <w:lang w:val="uz-Cyrl-UZ"/>
        </w:rPr>
        <w:t>тиббий хизматларни ташхислаш ва даволаш стандартлари, миллий клиник протоколларга мувофиқлиги ва</w:t>
      </w:r>
      <w:r>
        <w:rPr>
          <w:rFonts w:ascii="Times New Roman" w:hAnsi="Times New Roman"/>
          <w:sz w:val="28"/>
          <w:szCs w:val="28"/>
          <w:lang w:val="uz-Cyrl-UZ"/>
        </w:rPr>
        <w:t xml:space="preserve"> </w:t>
      </w:r>
      <w:r w:rsidRPr="0044266D">
        <w:rPr>
          <w:rFonts w:ascii="Times New Roman" w:hAnsi="Times New Roman"/>
          <w:sz w:val="28"/>
          <w:szCs w:val="28"/>
          <w:lang w:val="uz-Cyrl-UZ"/>
        </w:rPr>
        <w:t>тиббий хизмат сифатини бахолаш</w:t>
      </w:r>
      <w:r w:rsidRPr="009551EE">
        <w:rPr>
          <w:rFonts w:ascii="Times New Roman" w:hAnsi="Times New Roman"/>
          <w:sz w:val="28"/>
          <w:szCs w:val="28"/>
          <w:lang w:val="uz-Cyrl-UZ"/>
        </w:rPr>
        <w:t xml:space="preserve"> </w:t>
      </w:r>
      <w:r w:rsidR="009551EE" w:rsidRPr="009551EE">
        <w:rPr>
          <w:rFonts w:ascii="Times New Roman" w:hAnsi="Times New Roman"/>
          <w:sz w:val="28"/>
          <w:szCs w:val="28"/>
          <w:lang w:val="uz-Cyrl-UZ"/>
        </w:rPr>
        <w:t>бўйича</w:t>
      </w:r>
      <w:r>
        <w:rPr>
          <w:rFonts w:ascii="Times New Roman" w:hAnsi="Times New Roman"/>
          <w:sz w:val="28"/>
          <w:szCs w:val="28"/>
          <w:lang w:val="uz-Cyrl-UZ"/>
        </w:rPr>
        <w:t xml:space="preserve"> семинар ўтказилиб </w:t>
      </w:r>
      <w:r w:rsidR="009551EE" w:rsidRPr="009551EE">
        <w:rPr>
          <w:rFonts w:ascii="Times New Roman" w:hAnsi="Times New Roman"/>
          <w:sz w:val="28"/>
          <w:szCs w:val="28"/>
          <w:lang w:val="uz-Cyrl-UZ"/>
        </w:rPr>
        <w:t xml:space="preserve"> амалий ёрдам  ва  тавсиялар берилди.</w:t>
      </w:r>
    </w:p>
    <w:p w14:paraId="304B2F59" w14:textId="77777777" w:rsidR="0044266D" w:rsidRDefault="00C20389" w:rsidP="00C20389">
      <w:pPr>
        <w:spacing w:after="0"/>
        <w:ind w:firstLine="284"/>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Ўзбекистон Республикаси Президентининг 2021 йил 28 июлдаги   </w:t>
      </w:r>
      <w:r w:rsidR="00BE122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ПҚ-5199-сон Қарорига мувофиқ, вилоят даволаш-профилактика муассасалари томонидан аҳолига юқори технологияли тиббий ёрдам кўрсатиш ишлари давом этмоқда</w:t>
      </w:r>
      <w:r w:rsidR="00F9219E">
        <w:rPr>
          <w:rFonts w:ascii="Times New Roman" w:hAnsi="Times New Roman" w:cs="Times New Roman"/>
          <w:sz w:val="28"/>
          <w:szCs w:val="28"/>
          <w:lang w:val="uz-Cyrl-UZ"/>
        </w:rPr>
        <w:t>.</w:t>
      </w:r>
      <w:r>
        <w:rPr>
          <w:rFonts w:ascii="Times New Roman" w:hAnsi="Times New Roman" w:cs="Times New Roman"/>
          <w:sz w:val="28"/>
          <w:szCs w:val="28"/>
          <w:lang w:val="uz-Cyrl-UZ"/>
        </w:rPr>
        <w:t xml:space="preserve"> </w:t>
      </w:r>
      <w:r>
        <w:rPr>
          <w:rFonts w:ascii="Times New Roman" w:eastAsia="Times New Roman" w:hAnsi="Times New Roman" w:cs="Times New Roman"/>
          <w:sz w:val="28"/>
          <w:szCs w:val="28"/>
          <w:lang w:val="uz-Cyrl-UZ" w:eastAsia="ru-RU"/>
        </w:rPr>
        <w:t xml:space="preserve">ДТСЖ Жиззах вилоят бўлинмаси ходимлари томонидан ҳафта давомида амалга оширилаётган ишларни кунлик маълумотларни </w:t>
      </w:r>
      <w:r>
        <w:rPr>
          <w:rFonts w:ascii="Times New Roman" w:hAnsi="Times New Roman" w:cs="Times New Roman"/>
          <w:sz w:val="28"/>
          <w:szCs w:val="28"/>
          <w:lang w:val="uz-Cyrl-UZ"/>
        </w:rPr>
        <w:t xml:space="preserve"> </w:t>
      </w:r>
      <w:r>
        <w:rPr>
          <w:rFonts w:ascii="Times New Roman" w:eastAsia="Times New Roman" w:hAnsi="Times New Roman" w:cs="Times New Roman"/>
          <w:sz w:val="28"/>
          <w:szCs w:val="28"/>
          <w:lang w:val="uz-Cyrl-UZ" w:eastAsia="ru-RU"/>
        </w:rPr>
        <w:t>ДТСЖ</w:t>
      </w:r>
      <w:r>
        <w:rPr>
          <w:rFonts w:ascii="Times New Roman" w:hAnsi="Times New Roman" w:cs="Times New Roman"/>
          <w:sz w:val="28"/>
          <w:szCs w:val="28"/>
          <w:lang w:val="uz-Cyrl-UZ"/>
        </w:rPr>
        <w:t xml:space="preserve"> телеграмм каналида ёритиб борилмоқда.   </w:t>
      </w:r>
    </w:p>
    <w:p w14:paraId="7B577047" w14:textId="5F7F96CD" w:rsidR="00762817" w:rsidRDefault="0044266D" w:rsidP="00762817">
      <w:pPr>
        <w:pStyle w:val="ac"/>
        <w:ind w:firstLine="567"/>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2025 йил</w:t>
      </w:r>
      <w:r>
        <w:rPr>
          <w:rFonts w:ascii="Times New Roman" w:hAnsi="Times New Roman" w:cs="Times New Roman"/>
          <w:sz w:val="28"/>
          <w:szCs w:val="28"/>
          <w:lang w:val="uz-Cyrl-UZ"/>
        </w:rPr>
        <w:t xml:space="preserve">нинг </w:t>
      </w:r>
      <w:r>
        <w:rPr>
          <w:rFonts w:ascii="Times New Roman" w:hAnsi="Times New Roman" w:cs="Times New Roman"/>
          <w:sz w:val="28"/>
          <w:szCs w:val="28"/>
          <w:lang w:val="uz-Cyrl-UZ"/>
        </w:rPr>
        <w:t xml:space="preserve"> 8 август куни  вилоят </w:t>
      </w:r>
      <w:r>
        <w:rPr>
          <w:rFonts w:ascii="Times New Roman" w:hAnsi="Times New Roman" w:cs="Times New Roman"/>
          <w:sz w:val="28"/>
          <w:szCs w:val="28"/>
          <w:lang w:val="uz-Cyrl-UZ"/>
        </w:rPr>
        <w:t>с</w:t>
      </w:r>
      <w:r>
        <w:rPr>
          <w:rFonts w:ascii="Times New Roman" w:hAnsi="Times New Roman" w:cs="Times New Roman"/>
          <w:sz w:val="28"/>
          <w:szCs w:val="28"/>
          <w:lang w:val="uz-Cyrl-UZ"/>
        </w:rPr>
        <w:t xml:space="preserve">оғлиқни сақлаш бошқармасининг навбатдаги кенгайтирилган йиғилиши бўлиб ўтди. </w:t>
      </w:r>
      <w:r w:rsidR="006931D2">
        <w:rPr>
          <w:rFonts w:ascii="Times New Roman" w:hAnsi="Times New Roman" w:cs="Times New Roman"/>
          <w:sz w:val="28"/>
          <w:szCs w:val="28"/>
          <w:lang w:val="uz-Cyrl-UZ"/>
        </w:rPr>
        <w:t xml:space="preserve">Йиғилишда </w:t>
      </w:r>
      <w:r w:rsidR="00762817" w:rsidRPr="0083527F">
        <w:rPr>
          <w:rFonts w:ascii="Times New Roman" w:hAnsi="Times New Roman" w:cs="Times New Roman"/>
          <w:b/>
          <w:sz w:val="26"/>
          <w:szCs w:val="26"/>
          <w:lang w:val="uz-Cyrl-UZ"/>
        </w:rPr>
        <w:t>ДТСЖ  Жиззах вилояти  ҳудудий бўлими бош мутахассис</w:t>
      </w:r>
      <w:r w:rsidR="00762817" w:rsidRPr="0083527F">
        <w:rPr>
          <w:rFonts w:ascii="Times New Roman" w:hAnsi="Times New Roman" w:cs="Times New Roman"/>
          <w:b/>
          <w:sz w:val="26"/>
          <w:szCs w:val="26"/>
          <w:lang w:val="uz-Cyrl-UZ"/>
        </w:rPr>
        <w:t xml:space="preserve">лари ва И.Норбаев </w:t>
      </w:r>
      <w:r w:rsidR="00762817" w:rsidRPr="0083527F">
        <w:rPr>
          <w:rFonts w:ascii="Times New Roman" w:hAnsi="Times New Roman" w:cs="Times New Roman"/>
          <w:bCs/>
          <w:sz w:val="26"/>
          <w:szCs w:val="26"/>
          <w:lang w:val="uz-Cyrl-UZ"/>
        </w:rPr>
        <w:t>ҳа</w:t>
      </w:r>
      <w:r w:rsidR="00762817">
        <w:rPr>
          <w:rFonts w:ascii="Times New Roman" w:hAnsi="Times New Roman" w:cs="Times New Roman"/>
          <w:bCs/>
          <w:sz w:val="26"/>
          <w:szCs w:val="26"/>
          <w:lang w:val="uz-Cyrl-UZ"/>
        </w:rPr>
        <w:t xml:space="preserve">мда </w:t>
      </w:r>
      <w:r w:rsidR="00762817" w:rsidRPr="00762817">
        <w:rPr>
          <w:rFonts w:ascii="Times New Roman" w:hAnsi="Times New Roman" w:cs="Times New Roman"/>
          <w:b/>
          <w:sz w:val="26"/>
          <w:szCs w:val="26"/>
          <w:lang w:val="uz-Cyrl-UZ"/>
        </w:rPr>
        <w:t xml:space="preserve">  </w:t>
      </w:r>
      <w:r w:rsidR="00762817">
        <w:rPr>
          <w:rFonts w:ascii="Times New Roman" w:hAnsi="Times New Roman" w:cs="Times New Roman"/>
          <w:sz w:val="28"/>
          <w:szCs w:val="28"/>
          <w:lang w:val="uz-Cyrl-UZ"/>
        </w:rPr>
        <w:t xml:space="preserve">вилоят </w:t>
      </w:r>
      <w:r w:rsidR="00762817">
        <w:rPr>
          <w:rFonts w:ascii="Times New Roman" w:hAnsi="Times New Roman" w:cs="Times New Roman"/>
          <w:sz w:val="28"/>
          <w:szCs w:val="28"/>
          <w:lang w:val="uz-Cyrl-UZ"/>
        </w:rPr>
        <w:t>с</w:t>
      </w:r>
      <w:r w:rsidR="00762817">
        <w:rPr>
          <w:rFonts w:ascii="Times New Roman" w:hAnsi="Times New Roman" w:cs="Times New Roman"/>
          <w:sz w:val="28"/>
          <w:szCs w:val="28"/>
          <w:lang w:val="uz-Cyrl-UZ"/>
        </w:rPr>
        <w:t>оғлиқни сақлаш бошқармаси ўринбосарлари, шўъба мудирлари</w:t>
      </w:r>
      <w:r w:rsidR="00762817">
        <w:rPr>
          <w:rFonts w:ascii="Times New Roman" w:hAnsi="Times New Roman" w:cs="Times New Roman"/>
          <w:sz w:val="28"/>
          <w:szCs w:val="28"/>
          <w:lang w:val="uz-Cyrl-UZ"/>
        </w:rPr>
        <w:t>,</w:t>
      </w:r>
      <w:r w:rsidR="00762817">
        <w:rPr>
          <w:rFonts w:ascii="Times New Roman" w:hAnsi="Times New Roman" w:cs="Times New Roman"/>
          <w:sz w:val="28"/>
          <w:szCs w:val="28"/>
          <w:lang w:val="uz-Cyrl-UZ"/>
        </w:rPr>
        <w:t>туман/шаҳар тиббиёт бирлашмалари бошлиқлари, даволаш масалалари бўйича ўринбосарлари, ҳисобчилар, координаторлари, статистлари, бош ҳамширалар</w:t>
      </w:r>
      <w:r w:rsidR="0083527F">
        <w:rPr>
          <w:rFonts w:ascii="Times New Roman" w:hAnsi="Times New Roman" w:cs="Times New Roman"/>
          <w:sz w:val="28"/>
          <w:szCs w:val="28"/>
          <w:lang w:val="uz-Cyrl-UZ"/>
        </w:rPr>
        <w:t xml:space="preserve"> </w:t>
      </w:r>
      <w:r w:rsidR="00D8057A">
        <w:rPr>
          <w:rFonts w:ascii="Times New Roman" w:hAnsi="Times New Roman" w:cs="Times New Roman"/>
          <w:sz w:val="28"/>
          <w:szCs w:val="28"/>
          <w:lang w:val="uz-Cyrl-UZ"/>
        </w:rPr>
        <w:t xml:space="preserve">шунингдек, </w:t>
      </w:r>
      <w:r w:rsidR="0083527F">
        <w:rPr>
          <w:rFonts w:ascii="Times New Roman" w:hAnsi="Times New Roman" w:cs="Times New Roman"/>
          <w:sz w:val="28"/>
          <w:szCs w:val="28"/>
          <w:lang w:val="uz-Cyrl-UZ"/>
        </w:rPr>
        <w:t xml:space="preserve"> </w:t>
      </w:r>
      <w:r w:rsidR="00762817">
        <w:rPr>
          <w:rFonts w:ascii="Times New Roman" w:hAnsi="Times New Roman" w:cs="Times New Roman"/>
          <w:sz w:val="28"/>
          <w:szCs w:val="28"/>
          <w:lang w:val="uz-Cyrl-UZ"/>
        </w:rPr>
        <w:t>вилоят даволаш-профилактика муассасалари раҳбарлари, даволаш ишлари бўйича ўринбосарлари, ҳисобчилар, статистлари, бош ҳамширалари</w:t>
      </w:r>
      <w:r w:rsidR="0083527F">
        <w:rPr>
          <w:rFonts w:ascii="Times New Roman" w:hAnsi="Times New Roman" w:cs="Times New Roman"/>
          <w:sz w:val="28"/>
          <w:szCs w:val="28"/>
          <w:lang w:val="uz-Cyrl-UZ"/>
        </w:rPr>
        <w:t xml:space="preserve"> қатнашдилар.</w:t>
      </w:r>
    </w:p>
    <w:p w14:paraId="756C8E59" w14:textId="647B5BDC" w:rsidR="0044266D" w:rsidRPr="00762817" w:rsidRDefault="00762817" w:rsidP="00762817">
      <w:pPr>
        <w:tabs>
          <w:tab w:val="left" w:pos="6521"/>
          <w:tab w:val="left" w:pos="6663"/>
          <w:tab w:val="left" w:pos="6804"/>
        </w:tabs>
        <w:spacing w:after="0"/>
        <w:jc w:val="both"/>
        <w:rPr>
          <w:rFonts w:ascii="Times New Roman" w:hAnsi="Times New Roman" w:cs="Times New Roman"/>
          <w:sz w:val="28"/>
          <w:szCs w:val="28"/>
          <w:lang w:val="uz-Cyrl-UZ"/>
        </w:rPr>
      </w:pPr>
      <w:r w:rsidRPr="00762817">
        <w:rPr>
          <w:rFonts w:ascii="Times New Roman" w:hAnsi="Times New Roman" w:cs="Times New Roman"/>
          <w:b/>
          <w:sz w:val="26"/>
          <w:szCs w:val="26"/>
          <w:lang w:val="uz-Cyrl-UZ"/>
        </w:rPr>
        <w:t xml:space="preserve">                       </w:t>
      </w:r>
    </w:p>
    <w:p w14:paraId="5083ADEB" w14:textId="609DF539" w:rsidR="0044266D" w:rsidRDefault="0044266D" w:rsidP="00C20389">
      <w:pPr>
        <w:spacing w:after="0"/>
        <w:ind w:firstLine="284"/>
        <w:jc w:val="both"/>
        <w:rPr>
          <w:rFonts w:ascii="Times New Roman" w:hAnsi="Times New Roman" w:cs="Times New Roman"/>
          <w:sz w:val="28"/>
          <w:szCs w:val="28"/>
          <w:lang w:val="uz-Cyrl-UZ"/>
        </w:rPr>
      </w:pPr>
    </w:p>
    <w:p w14:paraId="755A8A77" w14:textId="5075D8EE" w:rsidR="00C20389" w:rsidRDefault="0044266D" w:rsidP="00C20389">
      <w:pPr>
        <w:spacing w:after="0"/>
        <w:ind w:firstLine="284"/>
        <w:jc w:val="both"/>
        <w:rPr>
          <w:rFonts w:ascii="Times New Roman" w:eastAsia="Times New Roman" w:hAnsi="Times New Roman" w:cs="Times New Roman"/>
          <w:sz w:val="28"/>
          <w:szCs w:val="28"/>
          <w:lang w:val="uz-Cyrl-UZ" w:eastAsia="ru-RU"/>
        </w:rPr>
      </w:pPr>
      <w:r>
        <w:rPr>
          <w:rFonts w:ascii="Times New Roman" w:hAnsi="Times New Roman" w:cs="Times New Roman"/>
          <w:sz w:val="28"/>
          <w:szCs w:val="28"/>
          <w:lang w:val="uz-Cyrl-UZ"/>
        </w:rPr>
        <w:t xml:space="preserve">      </w:t>
      </w:r>
      <w:r w:rsidR="00C20389">
        <w:rPr>
          <w:rFonts w:ascii="Times New Roman" w:hAnsi="Times New Roman" w:cs="Times New Roman"/>
          <w:sz w:val="28"/>
          <w:szCs w:val="28"/>
          <w:lang w:val="uz-Cyrl-UZ"/>
        </w:rPr>
        <w:t xml:space="preserve">              </w:t>
      </w:r>
    </w:p>
    <w:p w14:paraId="6A44E3B1" w14:textId="6BB59AAD" w:rsidR="00E115B3" w:rsidRDefault="00C20389" w:rsidP="00432492">
      <w:pPr>
        <w:spacing w:after="0"/>
        <w:ind w:firstLine="567"/>
        <w:jc w:val="both"/>
        <w:rPr>
          <w:rFonts w:ascii="Times New Roman" w:hAnsi="Times New Roman" w:cs="Times New Roman"/>
          <w:sz w:val="28"/>
          <w:szCs w:val="28"/>
          <w:lang w:val="uz-Cyrl-UZ"/>
        </w:rPr>
      </w:pPr>
      <w:r w:rsidRPr="0083223C">
        <w:rPr>
          <w:rFonts w:ascii="Times New Roman" w:hAnsi="Times New Roman" w:cs="Times New Roman"/>
          <w:sz w:val="28"/>
          <w:szCs w:val="28"/>
          <w:lang w:val="uz-Cyrl-UZ"/>
        </w:rPr>
        <w:lastRenderedPageBreak/>
        <w:t xml:space="preserve">  </w:t>
      </w:r>
      <w:r w:rsidR="00BA0818" w:rsidRPr="0083223C">
        <w:rPr>
          <w:rFonts w:ascii="Times New Roman" w:eastAsia="Times New Roman" w:hAnsi="Times New Roman" w:cs="Times New Roman"/>
          <w:sz w:val="28"/>
          <w:szCs w:val="28"/>
          <w:lang w:val="uz-Cyrl-UZ" w:eastAsia="ru-RU"/>
        </w:rPr>
        <w:t xml:space="preserve">Ўзбекистон Республикаси Президентининг 2025 йил 19 майдаги </w:t>
      </w:r>
      <w:r w:rsidR="00F9219E" w:rsidRPr="0083223C">
        <w:rPr>
          <w:rFonts w:ascii="Times New Roman" w:eastAsia="Times New Roman" w:hAnsi="Times New Roman" w:cs="Times New Roman"/>
          <w:sz w:val="28"/>
          <w:szCs w:val="28"/>
          <w:lang w:val="uz-Cyrl-UZ" w:eastAsia="ru-RU"/>
        </w:rPr>
        <w:t xml:space="preserve">                  </w:t>
      </w:r>
      <w:r w:rsidR="00BA0818" w:rsidRPr="0083223C">
        <w:rPr>
          <w:rFonts w:ascii="Times New Roman" w:eastAsia="Times New Roman" w:hAnsi="Times New Roman" w:cs="Times New Roman"/>
          <w:sz w:val="28"/>
          <w:szCs w:val="28"/>
          <w:lang w:val="uz-Cyrl-UZ" w:eastAsia="ru-RU"/>
        </w:rPr>
        <w:t xml:space="preserve">ПФ-88 сонли фармойиши юзасидан тиббиётдаги янги ислохотлар қабул қилиниши бўйича танлаб олинган </w:t>
      </w:r>
      <w:r w:rsidR="00BA0818" w:rsidRPr="0083223C">
        <w:rPr>
          <w:rFonts w:ascii="Times New Roman" w:eastAsia="Times New Roman" w:hAnsi="Times New Roman" w:cs="Times New Roman"/>
          <w:b/>
          <w:sz w:val="28"/>
          <w:szCs w:val="28"/>
          <w:lang w:val="uz-Cyrl-UZ" w:eastAsia="ru-RU"/>
        </w:rPr>
        <w:t>Ғаллаорол туман</w:t>
      </w:r>
      <w:r w:rsidR="006866D9" w:rsidRPr="0083223C">
        <w:rPr>
          <w:rFonts w:ascii="Times New Roman" w:eastAsia="Times New Roman" w:hAnsi="Times New Roman" w:cs="Times New Roman"/>
          <w:b/>
          <w:sz w:val="28"/>
          <w:szCs w:val="28"/>
          <w:lang w:val="uz-Cyrl-UZ" w:eastAsia="ru-RU"/>
        </w:rPr>
        <w:t xml:space="preserve"> </w:t>
      </w:r>
      <w:r w:rsidR="006866D9" w:rsidRPr="0083223C">
        <w:rPr>
          <w:rFonts w:ascii="Times New Roman" w:eastAsia="Times New Roman" w:hAnsi="Times New Roman" w:cs="Times New Roman"/>
          <w:sz w:val="28"/>
          <w:szCs w:val="28"/>
          <w:lang w:val="uz-Cyrl-UZ" w:eastAsia="ru-RU"/>
        </w:rPr>
        <w:t>бирламчи тиббий-санитария</w:t>
      </w:r>
      <w:r w:rsidR="006866D9">
        <w:rPr>
          <w:rFonts w:ascii="Times New Roman" w:eastAsia="Times New Roman" w:hAnsi="Times New Roman" w:cs="Times New Roman"/>
          <w:sz w:val="28"/>
          <w:szCs w:val="28"/>
          <w:lang w:val="uz-Cyrl-UZ" w:eastAsia="ru-RU"/>
        </w:rPr>
        <w:t xml:space="preserve"> ёрдами муассасаларида кунлик қатновлар таҳлил қилин</w:t>
      </w:r>
      <w:r w:rsidR="0083223C">
        <w:rPr>
          <w:rFonts w:ascii="Times New Roman" w:eastAsia="Times New Roman" w:hAnsi="Times New Roman" w:cs="Times New Roman"/>
          <w:sz w:val="28"/>
          <w:szCs w:val="28"/>
          <w:lang w:val="uz-Cyrl-UZ" w:eastAsia="ru-RU"/>
        </w:rPr>
        <w:t>моқда.</w:t>
      </w:r>
      <w:r w:rsidR="00BE1225">
        <w:rPr>
          <w:rFonts w:ascii="Times New Roman" w:eastAsia="Times New Roman" w:hAnsi="Times New Roman" w:cs="Times New Roman"/>
          <w:sz w:val="28"/>
          <w:szCs w:val="28"/>
          <w:lang w:val="uz-Cyrl-UZ" w:eastAsia="ru-RU"/>
        </w:rPr>
        <w:t xml:space="preserve">     </w:t>
      </w:r>
      <w:r w:rsidR="001479E3">
        <w:rPr>
          <w:rFonts w:ascii="Times New Roman" w:eastAsia="Times New Roman" w:hAnsi="Times New Roman" w:cs="Times New Roman"/>
          <w:sz w:val="28"/>
          <w:szCs w:val="28"/>
          <w:lang w:val="uz-Cyrl-UZ" w:eastAsia="ru-RU"/>
        </w:rPr>
        <w:t xml:space="preserve"> ОП ва ТМШлардан йиғилаётган кунлик маълумотлар жамғарманинг </w:t>
      </w:r>
      <w:r w:rsidR="001479E3" w:rsidRPr="001479E3">
        <w:rPr>
          <w:rFonts w:ascii="Times New Roman" w:eastAsia="Times New Roman" w:hAnsi="Times New Roman" w:cs="Times New Roman"/>
          <w:sz w:val="28"/>
          <w:szCs w:val="28"/>
          <w:lang w:val="uz-Cyrl-UZ" w:eastAsia="ru-RU"/>
        </w:rPr>
        <w:t xml:space="preserve">cloud.uz </w:t>
      </w:r>
      <w:r w:rsidR="001479E3">
        <w:rPr>
          <w:rFonts w:ascii="Times New Roman" w:eastAsia="Times New Roman" w:hAnsi="Times New Roman" w:cs="Times New Roman"/>
          <w:sz w:val="28"/>
          <w:szCs w:val="28"/>
          <w:lang w:val="uz-Cyrl-UZ" w:eastAsia="ru-RU"/>
        </w:rPr>
        <w:t>дастурига кирити</w:t>
      </w:r>
      <w:r w:rsidR="0083223C">
        <w:rPr>
          <w:rFonts w:ascii="Times New Roman" w:eastAsia="Times New Roman" w:hAnsi="Times New Roman" w:cs="Times New Roman"/>
          <w:sz w:val="28"/>
          <w:szCs w:val="28"/>
          <w:lang w:val="uz-Cyrl-UZ" w:eastAsia="ru-RU"/>
        </w:rPr>
        <w:t>лмоқда.</w:t>
      </w:r>
      <w:r w:rsidR="001479E3">
        <w:rPr>
          <w:rFonts w:ascii="Times New Roman" w:eastAsia="Times New Roman" w:hAnsi="Times New Roman" w:cs="Times New Roman"/>
          <w:sz w:val="28"/>
          <w:szCs w:val="28"/>
          <w:lang w:val="uz-Cyrl-UZ" w:eastAsia="ru-RU"/>
        </w:rPr>
        <w:t xml:space="preserve"> </w:t>
      </w:r>
      <w:r w:rsidR="00E115B3">
        <w:rPr>
          <w:rFonts w:ascii="Times New Roman" w:eastAsia="Times New Roman" w:hAnsi="Times New Roman" w:cs="Times New Roman"/>
          <w:sz w:val="28"/>
          <w:szCs w:val="28"/>
          <w:lang w:val="uz-Cyrl-UZ" w:eastAsia="ru-RU"/>
        </w:rPr>
        <w:t>Кун</w:t>
      </w:r>
      <w:r w:rsidR="00E115B3" w:rsidRPr="00A228D5">
        <w:rPr>
          <w:rFonts w:ascii="Times New Roman" w:eastAsia="Times New Roman" w:hAnsi="Times New Roman" w:cs="Times New Roman"/>
          <w:sz w:val="28"/>
          <w:szCs w:val="28"/>
          <w:lang w:val="uz-Cyrl-UZ" w:eastAsia="ru-RU"/>
        </w:rPr>
        <w:t xml:space="preserve"> </w:t>
      </w:r>
      <w:r w:rsidR="00E115B3">
        <w:rPr>
          <w:rFonts w:ascii="Times New Roman" w:eastAsia="Times New Roman" w:hAnsi="Times New Roman" w:cs="Times New Roman"/>
          <w:sz w:val="28"/>
          <w:szCs w:val="28"/>
          <w:lang w:val="uz-Cyrl-UZ" w:eastAsia="ru-RU"/>
        </w:rPr>
        <w:t xml:space="preserve">давомида амалга оширилаётган ишларни кунлик маълумотларни марказий аппаратга </w:t>
      </w:r>
      <w:r w:rsidR="0083223C">
        <w:rPr>
          <w:rFonts w:ascii="Times New Roman" w:eastAsia="Times New Roman" w:hAnsi="Times New Roman" w:cs="Times New Roman"/>
          <w:sz w:val="28"/>
          <w:szCs w:val="28"/>
          <w:lang w:val="uz-Cyrl-UZ" w:eastAsia="ru-RU"/>
        </w:rPr>
        <w:t>маълумот тақдим этилмоқда</w:t>
      </w:r>
      <w:r w:rsidR="00E115B3">
        <w:rPr>
          <w:rFonts w:ascii="Times New Roman" w:eastAsia="Times New Roman" w:hAnsi="Times New Roman" w:cs="Times New Roman"/>
          <w:sz w:val="28"/>
          <w:szCs w:val="28"/>
          <w:lang w:val="uz-Cyrl-UZ" w:eastAsia="ru-RU"/>
        </w:rPr>
        <w:t xml:space="preserve"> ва </w:t>
      </w:r>
      <w:r w:rsidR="00E115B3">
        <w:rPr>
          <w:rFonts w:ascii="Times New Roman" w:hAnsi="Times New Roman" w:cs="Times New Roman"/>
          <w:sz w:val="28"/>
          <w:szCs w:val="28"/>
          <w:lang w:val="uz-Cyrl-UZ"/>
        </w:rPr>
        <w:t xml:space="preserve"> </w:t>
      </w:r>
      <w:r w:rsidR="00E115B3">
        <w:rPr>
          <w:rFonts w:ascii="Times New Roman" w:eastAsia="Times New Roman" w:hAnsi="Times New Roman" w:cs="Times New Roman"/>
          <w:sz w:val="28"/>
          <w:szCs w:val="28"/>
          <w:lang w:val="uz-Cyrl-UZ" w:eastAsia="ru-RU"/>
        </w:rPr>
        <w:t>ДТСЖ</w:t>
      </w:r>
      <w:r w:rsidR="00E115B3">
        <w:rPr>
          <w:rFonts w:ascii="Times New Roman" w:hAnsi="Times New Roman" w:cs="Times New Roman"/>
          <w:sz w:val="28"/>
          <w:szCs w:val="28"/>
          <w:lang w:val="uz-Cyrl-UZ"/>
        </w:rPr>
        <w:t xml:space="preserve"> телеграмм каналида ёритиб борилмоқда.</w:t>
      </w:r>
    </w:p>
    <w:p w14:paraId="236C01C0" w14:textId="32983DC7" w:rsidR="00EF1E98" w:rsidRDefault="00675E18" w:rsidP="00432492">
      <w:pPr>
        <w:spacing w:after="0"/>
        <w:ind w:firstLine="567"/>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ДТСЖ Жиззах вилоят бўлинмаси ходимлари </w:t>
      </w:r>
      <w:r w:rsidR="00EF1E98" w:rsidRPr="00E115B3">
        <w:rPr>
          <w:rFonts w:ascii="Times New Roman" w:eastAsia="Times New Roman" w:hAnsi="Times New Roman" w:cs="Times New Roman"/>
          <w:sz w:val="28"/>
          <w:szCs w:val="28"/>
          <w:lang w:val="uz-Cyrl-UZ" w:eastAsia="ru-RU"/>
        </w:rPr>
        <w:t xml:space="preserve">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 мазмун-мохиятини, </w:t>
      </w:r>
      <w:r w:rsidR="00EF1E98" w:rsidRPr="00E115B3">
        <w:rPr>
          <w:rFonts w:ascii="Times New Roman" w:hAnsi="Times New Roman" w:cs="Times New Roman"/>
          <w:sz w:val="28"/>
          <w:szCs w:val="28"/>
          <w:lang w:val="uz-Cyrl-UZ"/>
        </w:rPr>
        <w:t xml:space="preserve"> ССВнинг 2024 йил 23-январдаги 17-сонли буйруғининг </w:t>
      </w:r>
      <w:r w:rsidR="001675A6">
        <w:rPr>
          <w:rFonts w:ascii="Times New Roman" w:hAnsi="Times New Roman" w:cs="Times New Roman"/>
          <w:sz w:val="28"/>
          <w:szCs w:val="28"/>
          <w:lang w:val="uz-Cyrl-UZ"/>
        </w:rPr>
        <w:t xml:space="preserve">13-14-15-16-17 </w:t>
      </w:r>
      <w:r w:rsidR="00EF1E98" w:rsidRPr="00E115B3">
        <w:rPr>
          <w:rFonts w:ascii="Times New Roman" w:hAnsi="Times New Roman" w:cs="Times New Roman"/>
          <w:sz w:val="28"/>
          <w:szCs w:val="28"/>
          <w:lang w:val="uz-Cyrl-UZ"/>
        </w:rPr>
        <w:t>иловал</w:t>
      </w:r>
      <w:r w:rsidR="001675A6">
        <w:rPr>
          <w:rFonts w:ascii="Times New Roman" w:hAnsi="Times New Roman" w:cs="Times New Roman"/>
          <w:sz w:val="28"/>
          <w:szCs w:val="28"/>
          <w:lang w:val="uz-Cyrl-UZ"/>
        </w:rPr>
        <w:t xml:space="preserve">аридаги ҳисобот шакллари ҳамда тиббий аралашувларнинг </w:t>
      </w:r>
      <w:r w:rsidR="00EF1E98" w:rsidRPr="00E115B3">
        <w:rPr>
          <w:rFonts w:ascii="Times New Roman" w:hAnsi="Times New Roman" w:cs="Times New Roman"/>
          <w:sz w:val="28"/>
          <w:szCs w:val="28"/>
          <w:lang w:val="uz-Cyrl-UZ"/>
        </w:rPr>
        <w:t>халқаро таснифини (IC</w:t>
      </w:r>
      <w:r w:rsidR="001675A6" w:rsidRPr="001675A6">
        <w:rPr>
          <w:rFonts w:ascii="Times New Roman" w:hAnsi="Times New Roman" w:cs="Times New Roman"/>
          <w:sz w:val="28"/>
          <w:szCs w:val="28"/>
          <w:lang w:val="uz-Cyrl-UZ"/>
        </w:rPr>
        <w:t>HI</w:t>
      </w:r>
      <w:r w:rsidR="001675A6">
        <w:rPr>
          <w:rFonts w:ascii="Times New Roman" w:hAnsi="Times New Roman" w:cs="Times New Roman"/>
          <w:sz w:val="28"/>
          <w:szCs w:val="28"/>
          <w:lang w:val="uz-Cyrl-UZ"/>
        </w:rPr>
        <w:t>-код</w:t>
      </w:r>
      <w:r w:rsidR="00EF1E98" w:rsidRPr="00E115B3">
        <w:rPr>
          <w:rFonts w:ascii="Times New Roman" w:hAnsi="Times New Roman" w:cs="Times New Roman"/>
          <w:sz w:val="28"/>
          <w:szCs w:val="28"/>
          <w:lang w:val="uz-Cyrl-UZ"/>
        </w:rPr>
        <w:t xml:space="preserve">) </w:t>
      </w:r>
      <w:r w:rsidR="001675A6">
        <w:rPr>
          <w:rFonts w:ascii="Times New Roman" w:hAnsi="Times New Roman" w:cs="Times New Roman"/>
          <w:sz w:val="28"/>
          <w:szCs w:val="28"/>
          <w:lang w:val="uz-Cyrl-UZ"/>
        </w:rPr>
        <w:t xml:space="preserve">туман марказий шифохона шифокорлари ва маслаҳат-диагностика бўлими тор соҳа мутахассисларига тушунтириш бўйича </w:t>
      </w:r>
      <w:r w:rsidR="00EF1E98">
        <w:rPr>
          <w:rFonts w:ascii="Times New Roman" w:hAnsi="Times New Roman" w:cs="Times New Roman"/>
          <w:b/>
          <w:sz w:val="28"/>
          <w:szCs w:val="28"/>
          <w:lang w:val="uz-Cyrl-UZ"/>
        </w:rPr>
        <w:t>Ғаллаорол</w:t>
      </w:r>
      <w:r w:rsidR="00EF1E98" w:rsidRPr="00E115B3">
        <w:rPr>
          <w:rFonts w:ascii="Times New Roman" w:hAnsi="Times New Roman" w:cs="Times New Roman"/>
          <w:b/>
          <w:sz w:val="28"/>
          <w:szCs w:val="28"/>
          <w:lang w:val="uz-Cyrl-UZ"/>
        </w:rPr>
        <w:t xml:space="preserve"> туманида</w:t>
      </w:r>
      <w:r w:rsidR="00EF1E98" w:rsidRPr="00E115B3">
        <w:rPr>
          <w:rFonts w:ascii="Times New Roman" w:hAnsi="Times New Roman" w:cs="Times New Roman"/>
          <w:sz w:val="28"/>
          <w:szCs w:val="28"/>
          <w:lang w:val="uz-Cyrl-UZ"/>
        </w:rPr>
        <w:t xml:space="preserve"> </w:t>
      </w:r>
      <w:r w:rsidR="0083223C">
        <w:rPr>
          <w:rFonts w:ascii="Times New Roman" w:hAnsi="Times New Roman" w:cs="Times New Roman"/>
          <w:sz w:val="28"/>
          <w:szCs w:val="28"/>
          <w:lang w:val="uz-Cyrl-UZ"/>
        </w:rPr>
        <w:t xml:space="preserve">мунтазам равишда </w:t>
      </w:r>
      <w:r w:rsidR="00EF1E98" w:rsidRPr="00E115B3">
        <w:rPr>
          <w:rFonts w:ascii="Times New Roman" w:hAnsi="Times New Roman" w:cs="Times New Roman"/>
          <w:sz w:val="28"/>
          <w:szCs w:val="28"/>
          <w:lang w:val="uz-Cyrl-UZ"/>
        </w:rPr>
        <w:t>семинар ташкил этил</w:t>
      </w:r>
      <w:r w:rsidR="0083223C">
        <w:rPr>
          <w:rFonts w:ascii="Times New Roman" w:hAnsi="Times New Roman" w:cs="Times New Roman"/>
          <w:sz w:val="28"/>
          <w:szCs w:val="28"/>
          <w:lang w:val="uz-Cyrl-UZ"/>
        </w:rPr>
        <w:t>моқда.</w:t>
      </w:r>
    </w:p>
    <w:p w14:paraId="43E3DCE9" w14:textId="6FE6FBF3" w:rsidR="00722C55" w:rsidRPr="00722C55" w:rsidRDefault="00722C55" w:rsidP="00722C55">
      <w:pPr>
        <w:spacing w:after="0" w:line="240" w:lineRule="auto"/>
        <w:ind w:firstLine="567"/>
        <w:jc w:val="both"/>
        <w:rPr>
          <w:rFonts w:ascii="Times New Roman" w:eastAsia="Times New Roman" w:hAnsi="Times New Roman" w:cs="Times New Roman"/>
          <w:sz w:val="28"/>
          <w:szCs w:val="28"/>
          <w:lang w:val="uz-Cyrl-UZ" w:eastAsia="ru-RU"/>
        </w:rPr>
      </w:pPr>
      <w:r w:rsidRPr="00722C55">
        <w:rPr>
          <w:rFonts w:ascii="Times New Roman" w:eastAsia="Times New Roman" w:hAnsi="Times New Roman" w:cs="Times New Roman"/>
          <w:sz w:val="28"/>
          <w:szCs w:val="28"/>
          <w:lang w:val="uz-Cyrl-UZ" w:eastAsia="ru-RU"/>
        </w:rPr>
        <w:t xml:space="preserve">Шунингдек молия-иқтисод бўлими томонидан Жамғарманинг марказий аппарати Молия-иқтисод бўлими томонидан </w:t>
      </w:r>
      <w:r w:rsidR="00762817">
        <w:rPr>
          <w:rFonts w:ascii="Times New Roman" w:eastAsia="Times New Roman" w:hAnsi="Times New Roman" w:cs="Times New Roman"/>
          <w:sz w:val="28"/>
          <w:szCs w:val="28"/>
          <w:lang w:val="uz-Cyrl-UZ" w:eastAsia="ru-RU"/>
        </w:rPr>
        <w:t xml:space="preserve">туман/шаҳар максимал талаб (бизнес-режа) шакиллантирилмоқда.   </w:t>
      </w:r>
      <w:r w:rsidRPr="00722C55">
        <w:rPr>
          <w:rFonts w:ascii="Times New Roman" w:eastAsia="Times New Roman" w:hAnsi="Times New Roman" w:cs="Times New Roman"/>
          <w:sz w:val="28"/>
          <w:szCs w:val="28"/>
          <w:lang w:val="uz-Cyrl-UZ" w:eastAsia="ru-RU"/>
        </w:rPr>
        <w:t xml:space="preserve"> </w:t>
      </w:r>
      <w:r w:rsidR="00762817">
        <w:rPr>
          <w:rFonts w:ascii="Times New Roman" w:eastAsia="Times New Roman" w:hAnsi="Times New Roman" w:cs="Times New Roman"/>
          <w:sz w:val="28"/>
          <w:szCs w:val="28"/>
          <w:lang w:val="uz-Cyrl-UZ" w:eastAsia="ru-RU"/>
        </w:rPr>
        <w:t xml:space="preserve">Жамғарма билан шартнома тузилган ДПМларига </w:t>
      </w:r>
      <w:r w:rsidRPr="00722C55">
        <w:rPr>
          <w:rFonts w:ascii="Times New Roman" w:eastAsia="Times New Roman" w:hAnsi="Times New Roman" w:cs="Times New Roman"/>
          <w:sz w:val="28"/>
          <w:szCs w:val="28"/>
          <w:lang w:val="uz-Cyrl-UZ" w:eastAsia="ru-RU"/>
        </w:rPr>
        <w:t xml:space="preserve">  </w:t>
      </w:r>
      <w:r w:rsidR="00762817">
        <w:rPr>
          <w:rFonts w:ascii="Times New Roman" w:eastAsia="Times New Roman" w:hAnsi="Times New Roman" w:cs="Times New Roman"/>
          <w:sz w:val="28"/>
          <w:szCs w:val="28"/>
          <w:lang w:val="uz-Cyrl-UZ" w:eastAsia="ru-RU"/>
        </w:rPr>
        <w:t>а</w:t>
      </w:r>
      <w:r w:rsidRPr="00722C55">
        <w:rPr>
          <w:rFonts w:ascii="Times New Roman" w:eastAsia="Times New Roman" w:hAnsi="Times New Roman" w:cs="Times New Roman"/>
          <w:sz w:val="28"/>
          <w:szCs w:val="28"/>
          <w:lang w:val="uz-Cyrl-UZ" w:eastAsia="ru-RU"/>
        </w:rPr>
        <w:t>ванс иш ҳаққи тўлаб берилди. Жамғарманинг марказий аппарати томонидан берилган барча топшириқлар бажарилди. Тиббиёт муассаларининг коммунал тўловлар бўйича дебитор кредитор қарздорлик бўйича маълумотлар тайёрлан</w:t>
      </w:r>
      <w:r w:rsidR="00762817">
        <w:rPr>
          <w:rFonts w:ascii="Times New Roman" w:eastAsia="Times New Roman" w:hAnsi="Times New Roman" w:cs="Times New Roman"/>
          <w:sz w:val="28"/>
          <w:szCs w:val="28"/>
          <w:lang w:val="uz-Cyrl-UZ" w:eastAsia="ru-RU"/>
        </w:rPr>
        <w:t>моқда.</w:t>
      </w:r>
      <w:r w:rsidRPr="00722C55">
        <w:rPr>
          <w:rFonts w:ascii="Times New Roman" w:eastAsia="Times New Roman" w:hAnsi="Times New Roman" w:cs="Times New Roman"/>
          <w:sz w:val="28"/>
          <w:szCs w:val="28"/>
          <w:lang w:val="uz-Cyrl-UZ" w:eastAsia="ru-RU"/>
        </w:rPr>
        <w:t xml:space="preserve"> </w:t>
      </w:r>
    </w:p>
    <w:p w14:paraId="179EBA01" w14:textId="77777777" w:rsidR="00722C55" w:rsidRDefault="00722C55" w:rsidP="00722C55">
      <w:pPr>
        <w:spacing w:after="0"/>
        <w:ind w:firstLine="567"/>
        <w:jc w:val="both"/>
        <w:rPr>
          <w:rFonts w:ascii="Times New Roman" w:eastAsia="Times New Roman" w:hAnsi="Times New Roman" w:cs="Times New Roman"/>
          <w:sz w:val="28"/>
          <w:szCs w:val="28"/>
          <w:lang w:val="uz-Cyrl-UZ" w:eastAsia="ru-RU"/>
        </w:rPr>
      </w:pPr>
      <w:r w:rsidRPr="00722C55">
        <w:rPr>
          <w:rFonts w:ascii="Times New Roman" w:eastAsia="Times New Roman" w:hAnsi="Times New Roman" w:cs="Times New Roman"/>
          <w:sz w:val="28"/>
          <w:szCs w:val="28"/>
          <w:lang w:val="uz-Cyrl-UZ" w:eastAsia="ru-RU"/>
        </w:rPr>
        <w:t xml:space="preserve">Жамғарма томонидан онлайн ташкил этиладиган аппарат йиғилишларида, семинарларда худудий бўлинма ходимлари иштирок этдилар.  </w:t>
      </w:r>
    </w:p>
    <w:p w14:paraId="0CCB288F" w14:textId="77777777" w:rsidR="0083223C" w:rsidRPr="00722C55" w:rsidRDefault="0083223C" w:rsidP="00722C55">
      <w:pPr>
        <w:spacing w:after="0"/>
        <w:ind w:firstLine="567"/>
        <w:jc w:val="both"/>
        <w:rPr>
          <w:rFonts w:ascii="Times New Roman" w:eastAsia="Times New Roman" w:hAnsi="Times New Roman" w:cs="Times New Roman"/>
          <w:sz w:val="28"/>
          <w:szCs w:val="28"/>
          <w:lang w:val="uz-Cyrl-UZ" w:eastAsia="ru-RU"/>
        </w:rPr>
      </w:pPr>
    </w:p>
    <w:p w14:paraId="3F52664B" w14:textId="77777777" w:rsidR="00722C55" w:rsidRPr="00722C55" w:rsidRDefault="00722C55" w:rsidP="00722C55">
      <w:pPr>
        <w:ind w:left="-567" w:firstLine="851"/>
        <w:jc w:val="both"/>
        <w:rPr>
          <w:rFonts w:ascii="Times New Roman" w:eastAsia="Times New Roman" w:hAnsi="Times New Roman" w:cs="Times New Roman"/>
          <w:sz w:val="28"/>
          <w:szCs w:val="28"/>
          <w:lang w:val="uz-Cyrl-UZ" w:eastAsia="ru-RU"/>
        </w:rPr>
      </w:pPr>
    </w:p>
    <w:p w14:paraId="2A93EA04" w14:textId="77777777" w:rsidR="00BA0818" w:rsidRDefault="00BA0818" w:rsidP="0020213B">
      <w:pPr>
        <w:spacing w:after="0" w:line="276" w:lineRule="auto"/>
        <w:ind w:left="-567" w:firstLine="851"/>
        <w:jc w:val="both"/>
        <w:rPr>
          <w:rFonts w:ascii="Times New Roman" w:hAnsi="Times New Roman" w:cs="Times New Roman"/>
          <w:b/>
          <w:bCs/>
          <w:sz w:val="28"/>
          <w:szCs w:val="28"/>
          <w:lang w:val="uz-Cyrl-UZ"/>
        </w:rPr>
      </w:pPr>
      <w:r>
        <w:rPr>
          <w:rFonts w:ascii="Times New Roman" w:eastAsia="Times New Roman" w:hAnsi="Times New Roman" w:cs="Times New Roman"/>
          <w:sz w:val="28"/>
          <w:szCs w:val="28"/>
          <w:lang w:val="uz-Cyrl-UZ" w:eastAsia="ru-RU"/>
        </w:rPr>
        <w:t xml:space="preserve">       </w:t>
      </w:r>
      <w:r>
        <w:rPr>
          <w:rFonts w:ascii="Times New Roman" w:hAnsi="Times New Roman" w:cs="Times New Roman"/>
          <w:b/>
          <w:bCs/>
          <w:sz w:val="28"/>
          <w:szCs w:val="28"/>
          <w:lang w:val="uz-Cyrl-UZ"/>
        </w:rPr>
        <w:t>ДТСЖ Жиззах вилоят</w:t>
      </w:r>
    </w:p>
    <w:p w14:paraId="745ECDE1" w14:textId="0CC98924" w:rsidR="00BD5D7B" w:rsidRPr="00BA0818" w:rsidRDefault="00BA0818" w:rsidP="00A228D5">
      <w:pPr>
        <w:spacing w:after="0" w:line="276" w:lineRule="auto"/>
        <w:ind w:left="-567" w:firstLine="851"/>
        <w:jc w:val="both"/>
        <w:rPr>
          <w:lang w:val="uz-Cyrl-UZ"/>
        </w:rPr>
      </w:pPr>
      <w:r>
        <w:rPr>
          <w:rFonts w:ascii="Times New Roman" w:hAnsi="Times New Roman" w:cs="Times New Roman"/>
          <w:b/>
          <w:bCs/>
          <w:sz w:val="28"/>
          <w:szCs w:val="28"/>
          <w:lang w:val="uz-Cyrl-UZ"/>
        </w:rPr>
        <w:t xml:space="preserve">       бош мутахассиси                                                            И.Норбоев</w:t>
      </w:r>
    </w:p>
    <w:sectPr w:rsidR="00BD5D7B" w:rsidRPr="00BA0818" w:rsidSect="00722C55">
      <w:pgSz w:w="11906" w:h="16838"/>
      <w:pgMar w:top="720" w:right="1134" w:bottom="630"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818"/>
    <w:rsid w:val="00000695"/>
    <w:rsid w:val="000470F8"/>
    <w:rsid w:val="00065F36"/>
    <w:rsid w:val="000A0474"/>
    <w:rsid w:val="001479E3"/>
    <w:rsid w:val="001536B1"/>
    <w:rsid w:val="001675A6"/>
    <w:rsid w:val="001B5B88"/>
    <w:rsid w:val="001D0DC3"/>
    <w:rsid w:val="001F13E1"/>
    <w:rsid w:val="0020213B"/>
    <w:rsid w:val="00233699"/>
    <w:rsid w:val="00237A47"/>
    <w:rsid w:val="002665B1"/>
    <w:rsid w:val="002B63E9"/>
    <w:rsid w:val="002C405F"/>
    <w:rsid w:val="003216DB"/>
    <w:rsid w:val="00343F84"/>
    <w:rsid w:val="00356FA8"/>
    <w:rsid w:val="00360406"/>
    <w:rsid w:val="00373AF6"/>
    <w:rsid w:val="00380B7A"/>
    <w:rsid w:val="00407665"/>
    <w:rsid w:val="00432492"/>
    <w:rsid w:val="0044266D"/>
    <w:rsid w:val="00485215"/>
    <w:rsid w:val="00491648"/>
    <w:rsid w:val="00494848"/>
    <w:rsid w:val="004C40AA"/>
    <w:rsid w:val="004E3625"/>
    <w:rsid w:val="005047EC"/>
    <w:rsid w:val="005139BC"/>
    <w:rsid w:val="00541219"/>
    <w:rsid w:val="005C04EB"/>
    <w:rsid w:val="006009B5"/>
    <w:rsid w:val="00675E18"/>
    <w:rsid w:val="00685ACE"/>
    <w:rsid w:val="006866D9"/>
    <w:rsid w:val="006931D2"/>
    <w:rsid w:val="006963A9"/>
    <w:rsid w:val="00722C55"/>
    <w:rsid w:val="00751533"/>
    <w:rsid w:val="00762817"/>
    <w:rsid w:val="00775A3F"/>
    <w:rsid w:val="007D2828"/>
    <w:rsid w:val="008256BD"/>
    <w:rsid w:val="0083223C"/>
    <w:rsid w:val="0083527F"/>
    <w:rsid w:val="008844A8"/>
    <w:rsid w:val="008E47B9"/>
    <w:rsid w:val="0092551F"/>
    <w:rsid w:val="00933340"/>
    <w:rsid w:val="009551EE"/>
    <w:rsid w:val="009660A3"/>
    <w:rsid w:val="009734C5"/>
    <w:rsid w:val="009A3B90"/>
    <w:rsid w:val="009A6A9E"/>
    <w:rsid w:val="009C504E"/>
    <w:rsid w:val="00A1505F"/>
    <w:rsid w:val="00A219CE"/>
    <w:rsid w:val="00A228D5"/>
    <w:rsid w:val="00A4620A"/>
    <w:rsid w:val="00A546AF"/>
    <w:rsid w:val="00A66DB3"/>
    <w:rsid w:val="00A74429"/>
    <w:rsid w:val="00A871C2"/>
    <w:rsid w:val="00AB0AFC"/>
    <w:rsid w:val="00AC20D4"/>
    <w:rsid w:val="00B31AF8"/>
    <w:rsid w:val="00B4156B"/>
    <w:rsid w:val="00B5498C"/>
    <w:rsid w:val="00B72E06"/>
    <w:rsid w:val="00B966BD"/>
    <w:rsid w:val="00BA0818"/>
    <w:rsid w:val="00BD5D7B"/>
    <w:rsid w:val="00BE1225"/>
    <w:rsid w:val="00BE5E63"/>
    <w:rsid w:val="00C20389"/>
    <w:rsid w:val="00C62B90"/>
    <w:rsid w:val="00D8057A"/>
    <w:rsid w:val="00D941B8"/>
    <w:rsid w:val="00E115B3"/>
    <w:rsid w:val="00E11689"/>
    <w:rsid w:val="00E21AA1"/>
    <w:rsid w:val="00E577C5"/>
    <w:rsid w:val="00E6389D"/>
    <w:rsid w:val="00E82948"/>
    <w:rsid w:val="00EB0864"/>
    <w:rsid w:val="00ED4883"/>
    <w:rsid w:val="00EF1E98"/>
    <w:rsid w:val="00F07268"/>
    <w:rsid w:val="00F87B36"/>
    <w:rsid w:val="00F9219E"/>
    <w:rsid w:val="00F936B8"/>
    <w:rsid w:val="00FA0942"/>
    <w:rsid w:val="00FE61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09AD3"/>
  <w15:chartTrackingRefBased/>
  <w15:docId w15:val="{A5BDF479-D60A-408D-941E-8C146B713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0818"/>
    <w:pPr>
      <w:spacing w:line="256" w:lineRule="auto"/>
    </w:pPr>
    <w:rPr>
      <w:kern w:val="0"/>
      <w:lang w:val="ru-RU"/>
      <w14:ligatures w14:val="none"/>
    </w:rPr>
  </w:style>
  <w:style w:type="paragraph" w:styleId="1">
    <w:name w:val="heading 1"/>
    <w:basedOn w:val="a"/>
    <w:next w:val="a"/>
    <w:link w:val="10"/>
    <w:uiPriority w:val="9"/>
    <w:qFormat/>
    <w:rsid w:val="00BA0818"/>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uz-Cyrl-UZ"/>
      <w14:ligatures w14:val="standardContextual"/>
    </w:rPr>
  </w:style>
  <w:style w:type="paragraph" w:styleId="2">
    <w:name w:val="heading 2"/>
    <w:basedOn w:val="a"/>
    <w:next w:val="a"/>
    <w:link w:val="20"/>
    <w:uiPriority w:val="9"/>
    <w:semiHidden/>
    <w:unhideWhenUsed/>
    <w:qFormat/>
    <w:rsid w:val="00BA0818"/>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uz-Cyrl-UZ"/>
      <w14:ligatures w14:val="standardContextual"/>
    </w:rPr>
  </w:style>
  <w:style w:type="paragraph" w:styleId="3">
    <w:name w:val="heading 3"/>
    <w:basedOn w:val="a"/>
    <w:next w:val="a"/>
    <w:link w:val="30"/>
    <w:uiPriority w:val="9"/>
    <w:semiHidden/>
    <w:unhideWhenUsed/>
    <w:qFormat/>
    <w:rsid w:val="00BA0818"/>
    <w:pPr>
      <w:keepNext/>
      <w:keepLines/>
      <w:spacing w:before="160" w:after="80" w:line="259" w:lineRule="auto"/>
      <w:outlineLvl w:val="2"/>
    </w:pPr>
    <w:rPr>
      <w:rFonts w:eastAsiaTheme="majorEastAsia" w:cstheme="majorBidi"/>
      <w:color w:val="2F5496" w:themeColor="accent1" w:themeShade="BF"/>
      <w:kern w:val="2"/>
      <w:sz w:val="28"/>
      <w:szCs w:val="28"/>
      <w:lang w:val="uz-Cyrl-UZ"/>
      <w14:ligatures w14:val="standardContextual"/>
    </w:rPr>
  </w:style>
  <w:style w:type="paragraph" w:styleId="4">
    <w:name w:val="heading 4"/>
    <w:basedOn w:val="a"/>
    <w:next w:val="a"/>
    <w:link w:val="40"/>
    <w:uiPriority w:val="9"/>
    <w:semiHidden/>
    <w:unhideWhenUsed/>
    <w:qFormat/>
    <w:rsid w:val="00BA0818"/>
    <w:pPr>
      <w:keepNext/>
      <w:keepLines/>
      <w:spacing w:before="80" w:after="40" w:line="259" w:lineRule="auto"/>
      <w:outlineLvl w:val="3"/>
    </w:pPr>
    <w:rPr>
      <w:rFonts w:eastAsiaTheme="majorEastAsia" w:cstheme="majorBidi"/>
      <w:i/>
      <w:iCs/>
      <w:color w:val="2F5496" w:themeColor="accent1" w:themeShade="BF"/>
      <w:kern w:val="2"/>
      <w:lang w:val="uz-Cyrl-UZ"/>
      <w14:ligatures w14:val="standardContextual"/>
    </w:rPr>
  </w:style>
  <w:style w:type="paragraph" w:styleId="5">
    <w:name w:val="heading 5"/>
    <w:basedOn w:val="a"/>
    <w:next w:val="a"/>
    <w:link w:val="50"/>
    <w:uiPriority w:val="9"/>
    <w:semiHidden/>
    <w:unhideWhenUsed/>
    <w:qFormat/>
    <w:rsid w:val="00BA0818"/>
    <w:pPr>
      <w:keepNext/>
      <w:keepLines/>
      <w:spacing w:before="80" w:after="40" w:line="259" w:lineRule="auto"/>
      <w:outlineLvl w:val="4"/>
    </w:pPr>
    <w:rPr>
      <w:rFonts w:eastAsiaTheme="majorEastAsia" w:cstheme="majorBidi"/>
      <w:color w:val="2F5496" w:themeColor="accent1" w:themeShade="BF"/>
      <w:kern w:val="2"/>
      <w:lang w:val="uz-Cyrl-UZ"/>
      <w14:ligatures w14:val="standardContextual"/>
    </w:rPr>
  </w:style>
  <w:style w:type="paragraph" w:styleId="6">
    <w:name w:val="heading 6"/>
    <w:basedOn w:val="a"/>
    <w:next w:val="a"/>
    <w:link w:val="60"/>
    <w:uiPriority w:val="9"/>
    <w:semiHidden/>
    <w:unhideWhenUsed/>
    <w:qFormat/>
    <w:rsid w:val="00BA0818"/>
    <w:pPr>
      <w:keepNext/>
      <w:keepLines/>
      <w:spacing w:before="40" w:after="0" w:line="259" w:lineRule="auto"/>
      <w:outlineLvl w:val="5"/>
    </w:pPr>
    <w:rPr>
      <w:rFonts w:eastAsiaTheme="majorEastAsia" w:cstheme="majorBidi"/>
      <w:i/>
      <w:iCs/>
      <w:color w:val="595959" w:themeColor="text1" w:themeTint="A6"/>
      <w:kern w:val="2"/>
      <w:lang w:val="uz-Cyrl-UZ"/>
      <w14:ligatures w14:val="standardContextual"/>
    </w:rPr>
  </w:style>
  <w:style w:type="paragraph" w:styleId="7">
    <w:name w:val="heading 7"/>
    <w:basedOn w:val="a"/>
    <w:next w:val="a"/>
    <w:link w:val="70"/>
    <w:uiPriority w:val="9"/>
    <w:semiHidden/>
    <w:unhideWhenUsed/>
    <w:qFormat/>
    <w:rsid w:val="00BA0818"/>
    <w:pPr>
      <w:keepNext/>
      <w:keepLines/>
      <w:spacing w:before="40" w:after="0" w:line="259" w:lineRule="auto"/>
      <w:outlineLvl w:val="6"/>
    </w:pPr>
    <w:rPr>
      <w:rFonts w:eastAsiaTheme="majorEastAsia" w:cstheme="majorBidi"/>
      <w:color w:val="595959" w:themeColor="text1" w:themeTint="A6"/>
      <w:kern w:val="2"/>
      <w:lang w:val="uz-Cyrl-UZ"/>
      <w14:ligatures w14:val="standardContextual"/>
    </w:rPr>
  </w:style>
  <w:style w:type="paragraph" w:styleId="8">
    <w:name w:val="heading 8"/>
    <w:basedOn w:val="a"/>
    <w:next w:val="a"/>
    <w:link w:val="80"/>
    <w:uiPriority w:val="9"/>
    <w:semiHidden/>
    <w:unhideWhenUsed/>
    <w:qFormat/>
    <w:rsid w:val="00BA0818"/>
    <w:pPr>
      <w:keepNext/>
      <w:keepLines/>
      <w:spacing w:after="0" w:line="259" w:lineRule="auto"/>
      <w:outlineLvl w:val="7"/>
    </w:pPr>
    <w:rPr>
      <w:rFonts w:eastAsiaTheme="majorEastAsia" w:cstheme="majorBidi"/>
      <w:i/>
      <w:iCs/>
      <w:color w:val="272727" w:themeColor="text1" w:themeTint="D8"/>
      <w:kern w:val="2"/>
      <w:lang w:val="uz-Cyrl-UZ"/>
      <w14:ligatures w14:val="standardContextual"/>
    </w:rPr>
  </w:style>
  <w:style w:type="paragraph" w:styleId="9">
    <w:name w:val="heading 9"/>
    <w:basedOn w:val="a"/>
    <w:next w:val="a"/>
    <w:link w:val="90"/>
    <w:uiPriority w:val="9"/>
    <w:semiHidden/>
    <w:unhideWhenUsed/>
    <w:qFormat/>
    <w:rsid w:val="00BA0818"/>
    <w:pPr>
      <w:keepNext/>
      <w:keepLines/>
      <w:spacing w:after="0" w:line="259" w:lineRule="auto"/>
      <w:outlineLvl w:val="8"/>
    </w:pPr>
    <w:rPr>
      <w:rFonts w:eastAsiaTheme="majorEastAsia" w:cstheme="majorBidi"/>
      <w:color w:val="272727" w:themeColor="text1" w:themeTint="D8"/>
      <w:kern w:val="2"/>
      <w:lang w:val="uz-Cyrl-UZ"/>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A0818"/>
    <w:rPr>
      <w:rFonts w:asciiTheme="majorHAnsi" w:eastAsiaTheme="majorEastAsia" w:hAnsiTheme="majorHAnsi" w:cstheme="majorBidi"/>
      <w:color w:val="2F5496" w:themeColor="accent1" w:themeShade="BF"/>
      <w:sz w:val="40"/>
      <w:szCs w:val="40"/>
      <w:lang w:val="uz-Cyrl-UZ"/>
    </w:rPr>
  </w:style>
  <w:style w:type="character" w:customStyle="1" w:styleId="20">
    <w:name w:val="Заголовок 2 Знак"/>
    <w:basedOn w:val="a0"/>
    <w:link w:val="2"/>
    <w:uiPriority w:val="9"/>
    <w:semiHidden/>
    <w:rsid w:val="00BA0818"/>
    <w:rPr>
      <w:rFonts w:asciiTheme="majorHAnsi" w:eastAsiaTheme="majorEastAsia" w:hAnsiTheme="majorHAnsi" w:cstheme="majorBidi"/>
      <w:color w:val="2F5496" w:themeColor="accent1" w:themeShade="BF"/>
      <w:sz w:val="32"/>
      <w:szCs w:val="32"/>
      <w:lang w:val="uz-Cyrl-UZ"/>
    </w:rPr>
  </w:style>
  <w:style w:type="character" w:customStyle="1" w:styleId="30">
    <w:name w:val="Заголовок 3 Знак"/>
    <w:basedOn w:val="a0"/>
    <w:link w:val="3"/>
    <w:uiPriority w:val="9"/>
    <w:semiHidden/>
    <w:rsid w:val="00BA0818"/>
    <w:rPr>
      <w:rFonts w:eastAsiaTheme="majorEastAsia" w:cstheme="majorBidi"/>
      <w:color w:val="2F5496" w:themeColor="accent1" w:themeShade="BF"/>
      <w:sz w:val="28"/>
      <w:szCs w:val="28"/>
      <w:lang w:val="uz-Cyrl-UZ"/>
    </w:rPr>
  </w:style>
  <w:style w:type="character" w:customStyle="1" w:styleId="40">
    <w:name w:val="Заголовок 4 Знак"/>
    <w:basedOn w:val="a0"/>
    <w:link w:val="4"/>
    <w:uiPriority w:val="9"/>
    <w:semiHidden/>
    <w:rsid w:val="00BA0818"/>
    <w:rPr>
      <w:rFonts w:eastAsiaTheme="majorEastAsia" w:cstheme="majorBidi"/>
      <w:i/>
      <w:iCs/>
      <w:color w:val="2F5496" w:themeColor="accent1" w:themeShade="BF"/>
      <w:lang w:val="uz-Cyrl-UZ"/>
    </w:rPr>
  </w:style>
  <w:style w:type="character" w:customStyle="1" w:styleId="50">
    <w:name w:val="Заголовок 5 Знак"/>
    <w:basedOn w:val="a0"/>
    <w:link w:val="5"/>
    <w:uiPriority w:val="9"/>
    <w:semiHidden/>
    <w:rsid w:val="00BA0818"/>
    <w:rPr>
      <w:rFonts w:eastAsiaTheme="majorEastAsia" w:cstheme="majorBidi"/>
      <w:color w:val="2F5496" w:themeColor="accent1" w:themeShade="BF"/>
      <w:lang w:val="uz-Cyrl-UZ"/>
    </w:rPr>
  </w:style>
  <w:style w:type="character" w:customStyle="1" w:styleId="60">
    <w:name w:val="Заголовок 6 Знак"/>
    <w:basedOn w:val="a0"/>
    <w:link w:val="6"/>
    <w:uiPriority w:val="9"/>
    <w:semiHidden/>
    <w:rsid w:val="00BA0818"/>
    <w:rPr>
      <w:rFonts w:eastAsiaTheme="majorEastAsia" w:cstheme="majorBidi"/>
      <w:i/>
      <w:iCs/>
      <w:color w:val="595959" w:themeColor="text1" w:themeTint="A6"/>
      <w:lang w:val="uz-Cyrl-UZ"/>
    </w:rPr>
  </w:style>
  <w:style w:type="character" w:customStyle="1" w:styleId="70">
    <w:name w:val="Заголовок 7 Знак"/>
    <w:basedOn w:val="a0"/>
    <w:link w:val="7"/>
    <w:uiPriority w:val="9"/>
    <w:semiHidden/>
    <w:rsid w:val="00BA0818"/>
    <w:rPr>
      <w:rFonts w:eastAsiaTheme="majorEastAsia" w:cstheme="majorBidi"/>
      <w:color w:val="595959" w:themeColor="text1" w:themeTint="A6"/>
      <w:lang w:val="uz-Cyrl-UZ"/>
    </w:rPr>
  </w:style>
  <w:style w:type="character" w:customStyle="1" w:styleId="80">
    <w:name w:val="Заголовок 8 Знак"/>
    <w:basedOn w:val="a0"/>
    <w:link w:val="8"/>
    <w:uiPriority w:val="9"/>
    <w:semiHidden/>
    <w:rsid w:val="00BA0818"/>
    <w:rPr>
      <w:rFonts w:eastAsiaTheme="majorEastAsia" w:cstheme="majorBidi"/>
      <w:i/>
      <w:iCs/>
      <w:color w:val="272727" w:themeColor="text1" w:themeTint="D8"/>
      <w:lang w:val="uz-Cyrl-UZ"/>
    </w:rPr>
  </w:style>
  <w:style w:type="character" w:customStyle="1" w:styleId="90">
    <w:name w:val="Заголовок 9 Знак"/>
    <w:basedOn w:val="a0"/>
    <w:link w:val="9"/>
    <w:uiPriority w:val="9"/>
    <w:semiHidden/>
    <w:rsid w:val="00BA0818"/>
    <w:rPr>
      <w:rFonts w:eastAsiaTheme="majorEastAsia" w:cstheme="majorBidi"/>
      <w:color w:val="272727" w:themeColor="text1" w:themeTint="D8"/>
      <w:lang w:val="uz-Cyrl-UZ"/>
    </w:rPr>
  </w:style>
  <w:style w:type="paragraph" w:styleId="a3">
    <w:name w:val="Title"/>
    <w:basedOn w:val="a"/>
    <w:next w:val="a"/>
    <w:link w:val="a4"/>
    <w:uiPriority w:val="10"/>
    <w:qFormat/>
    <w:rsid w:val="00BA0818"/>
    <w:pPr>
      <w:spacing w:after="80" w:line="240" w:lineRule="auto"/>
      <w:contextualSpacing/>
    </w:pPr>
    <w:rPr>
      <w:rFonts w:asciiTheme="majorHAnsi" w:eastAsiaTheme="majorEastAsia" w:hAnsiTheme="majorHAnsi" w:cstheme="majorBidi"/>
      <w:spacing w:val="-10"/>
      <w:kern w:val="28"/>
      <w:sz w:val="56"/>
      <w:szCs w:val="56"/>
      <w:lang w:val="uz-Cyrl-UZ"/>
      <w14:ligatures w14:val="standardContextual"/>
    </w:rPr>
  </w:style>
  <w:style w:type="character" w:customStyle="1" w:styleId="a4">
    <w:name w:val="Заголовок Знак"/>
    <w:basedOn w:val="a0"/>
    <w:link w:val="a3"/>
    <w:uiPriority w:val="10"/>
    <w:rsid w:val="00BA0818"/>
    <w:rPr>
      <w:rFonts w:asciiTheme="majorHAnsi" w:eastAsiaTheme="majorEastAsia" w:hAnsiTheme="majorHAnsi" w:cstheme="majorBidi"/>
      <w:spacing w:val="-10"/>
      <w:kern w:val="28"/>
      <w:sz w:val="56"/>
      <w:szCs w:val="56"/>
      <w:lang w:val="uz-Cyrl-UZ"/>
    </w:rPr>
  </w:style>
  <w:style w:type="paragraph" w:styleId="a5">
    <w:name w:val="Subtitle"/>
    <w:basedOn w:val="a"/>
    <w:next w:val="a"/>
    <w:link w:val="a6"/>
    <w:uiPriority w:val="11"/>
    <w:qFormat/>
    <w:rsid w:val="00BA0818"/>
    <w:pPr>
      <w:numPr>
        <w:ilvl w:val="1"/>
      </w:numPr>
      <w:spacing w:line="259" w:lineRule="auto"/>
    </w:pPr>
    <w:rPr>
      <w:rFonts w:eastAsiaTheme="majorEastAsia" w:cstheme="majorBidi"/>
      <w:color w:val="595959" w:themeColor="text1" w:themeTint="A6"/>
      <w:spacing w:val="15"/>
      <w:kern w:val="2"/>
      <w:sz w:val="28"/>
      <w:szCs w:val="28"/>
      <w:lang w:val="uz-Cyrl-UZ"/>
      <w14:ligatures w14:val="standardContextual"/>
    </w:rPr>
  </w:style>
  <w:style w:type="character" w:customStyle="1" w:styleId="a6">
    <w:name w:val="Подзаголовок Знак"/>
    <w:basedOn w:val="a0"/>
    <w:link w:val="a5"/>
    <w:uiPriority w:val="11"/>
    <w:rsid w:val="00BA0818"/>
    <w:rPr>
      <w:rFonts w:eastAsiaTheme="majorEastAsia" w:cstheme="majorBidi"/>
      <w:color w:val="595959" w:themeColor="text1" w:themeTint="A6"/>
      <w:spacing w:val="15"/>
      <w:sz w:val="28"/>
      <w:szCs w:val="28"/>
      <w:lang w:val="uz-Cyrl-UZ"/>
    </w:rPr>
  </w:style>
  <w:style w:type="paragraph" w:styleId="21">
    <w:name w:val="Quote"/>
    <w:basedOn w:val="a"/>
    <w:next w:val="a"/>
    <w:link w:val="22"/>
    <w:uiPriority w:val="29"/>
    <w:qFormat/>
    <w:rsid w:val="00BA0818"/>
    <w:pPr>
      <w:spacing w:before="160" w:line="259" w:lineRule="auto"/>
      <w:jc w:val="center"/>
    </w:pPr>
    <w:rPr>
      <w:i/>
      <w:iCs/>
      <w:color w:val="404040" w:themeColor="text1" w:themeTint="BF"/>
      <w:kern w:val="2"/>
      <w:lang w:val="uz-Cyrl-UZ"/>
      <w14:ligatures w14:val="standardContextual"/>
    </w:rPr>
  </w:style>
  <w:style w:type="character" w:customStyle="1" w:styleId="22">
    <w:name w:val="Цитата 2 Знак"/>
    <w:basedOn w:val="a0"/>
    <w:link w:val="21"/>
    <w:uiPriority w:val="29"/>
    <w:rsid w:val="00BA0818"/>
    <w:rPr>
      <w:i/>
      <w:iCs/>
      <w:color w:val="404040" w:themeColor="text1" w:themeTint="BF"/>
      <w:lang w:val="uz-Cyrl-UZ"/>
    </w:rPr>
  </w:style>
  <w:style w:type="paragraph" w:styleId="a7">
    <w:name w:val="List Paragraph"/>
    <w:basedOn w:val="a"/>
    <w:uiPriority w:val="34"/>
    <w:qFormat/>
    <w:rsid w:val="00BA0818"/>
    <w:pPr>
      <w:spacing w:line="259" w:lineRule="auto"/>
      <w:ind w:left="720"/>
      <w:contextualSpacing/>
    </w:pPr>
    <w:rPr>
      <w:kern w:val="2"/>
      <w:lang w:val="uz-Cyrl-UZ"/>
      <w14:ligatures w14:val="standardContextual"/>
    </w:rPr>
  </w:style>
  <w:style w:type="character" w:styleId="a8">
    <w:name w:val="Intense Emphasis"/>
    <w:basedOn w:val="a0"/>
    <w:uiPriority w:val="21"/>
    <w:qFormat/>
    <w:rsid w:val="00BA0818"/>
    <w:rPr>
      <w:i/>
      <w:iCs/>
      <w:color w:val="2F5496" w:themeColor="accent1" w:themeShade="BF"/>
    </w:rPr>
  </w:style>
  <w:style w:type="paragraph" w:styleId="a9">
    <w:name w:val="Intense Quote"/>
    <w:basedOn w:val="a"/>
    <w:next w:val="a"/>
    <w:link w:val="aa"/>
    <w:uiPriority w:val="30"/>
    <w:qFormat/>
    <w:rsid w:val="00BA0818"/>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lang w:val="uz-Cyrl-UZ"/>
      <w14:ligatures w14:val="standardContextual"/>
    </w:rPr>
  </w:style>
  <w:style w:type="character" w:customStyle="1" w:styleId="aa">
    <w:name w:val="Выделенная цитата Знак"/>
    <w:basedOn w:val="a0"/>
    <w:link w:val="a9"/>
    <w:uiPriority w:val="30"/>
    <w:rsid w:val="00BA0818"/>
    <w:rPr>
      <w:i/>
      <w:iCs/>
      <w:color w:val="2F5496" w:themeColor="accent1" w:themeShade="BF"/>
      <w:lang w:val="uz-Cyrl-UZ"/>
    </w:rPr>
  </w:style>
  <w:style w:type="character" w:styleId="ab">
    <w:name w:val="Intense Reference"/>
    <w:basedOn w:val="a0"/>
    <w:uiPriority w:val="32"/>
    <w:qFormat/>
    <w:rsid w:val="00BA0818"/>
    <w:rPr>
      <w:b/>
      <w:bCs/>
      <w:smallCaps/>
      <w:color w:val="2F5496" w:themeColor="accent1" w:themeShade="BF"/>
      <w:spacing w:val="5"/>
    </w:rPr>
  </w:style>
  <w:style w:type="paragraph" w:styleId="ac">
    <w:name w:val="No Spacing"/>
    <w:link w:val="ad"/>
    <w:uiPriority w:val="1"/>
    <w:qFormat/>
    <w:rsid w:val="00BA0818"/>
    <w:pPr>
      <w:spacing w:after="0" w:line="240" w:lineRule="auto"/>
    </w:pPr>
    <w:rPr>
      <w:kern w:val="0"/>
      <w:lang w:val="ru-RU"/>
      <w14:ligatures w14:val="none"/>
    </w:rPr>
  </w:style>
  <w:style w:type="character" w:customStyle="1" w:styleId="ad">
    <w:name w:val="Без интервала Знак"/>
    <w:link w:val="ac"/>
    <w:uiPriority w:val="1"/>
    <w:locked/>
    <w:rsid w:val="00BA0818"/>
    <w:rPr>
      <w:kern w:val="0"/>
      <w:lang w:val="ru-RU"/>
      <w14:ligatures w14:val="none"/>
    </w:rPr>
  </w:style>
  <w:style w:type="character" w:styleId="ae">
    <w:name w:val="Subtle Emphasis"/>
    <w:basedOn w:val="a0"/>
    <w:uiPriority w:val="19"/>
    <w:qFormat/>
    <w:rsid w:val="008256BD"/>
    <w:rPr>
      <w:i/>
      <w:iCs/>
      <w:color w:val="404040" w:themeColor="text1" w:themeTint="BF"/>
    </w:rPr>
  </w:style>
  <w:style w:type="character" w:styleId="af">
    <w:name w:val="Strong"/>
    <w:basedOn w:val="a0"/>
    <w:uiPriority w:val="22"/>
    <w:qFormat/>
    <w:rsid w:val="00A219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441423">
      <w:bodyDiv w:val="1"/>
      <w:marLeft w:val="0"/>
      <w:marRight w:val="0"/>
      <w:marTop w:val="0"/>
      <w:marBottom w:val="0"/>
      <w:divBdr>
        <w:top w:val="none" w:sz="0" w:space="0" w:color="auto"/>
        <w:left w:val="none" w:sz="0" w:space="0" w:color="auto"/>
        <w:bottom w:val="none" w:sz="0" w:space="0" w:color="auto"/>
        <w:right w:val="none" w:sz="0" w:space="0" w:color="auto"/>
      </w:divBdr>
    </w:div>
    <w:div w:id="527984138">
      <w:bodyDiv w:val="1"/>
      <w:marLeft w:val="0"/>
      <w:marRight w:val="0"/>
      <w:marTop w:val="0"/>
      <w:marBottom w:val="0"/>
      <w:divBdr>
        <w:top w:val="none" w:sz="0" w:space="0" w:color="auto"/>
        <w:left w:val="none" w:sz="0" w:space="0" w:color="auto"/>
        <w:bottom w:val="none" w:sz="0" w:space="0" w:color="auto"/>
        <w:right w:val="none" w:sz="0" w:space="0" w:color="auto"/>
      </w:divBdr>
    </w:div>
    <w:div w:id="723329495">
      <w:bodyDiv w:val="1"/>
      <w:marLeft w:val="0"/>
      <w:marRight w:val="0"/>
      <w:marTop w:val="0"/>
      <w:marBottom w:val="0"/>
      <w:divBdr>
        <w:top w:val="none" w:sz="0" w:space="0" w:color="auto"/>
        <w:left w:val="none" w:sz="0" w:space="0" w:color="auto"/>
        <w:bottom w:val="none" w:sz="0" w:space="0" w:color="auto"/>
        <w:right w:val="none" w:sz="0" w:space="0" w:color="auto"/>
      </w:divBdr>
    </w:div>
    <w:div w:id="1054428368">
      <w:bodyDiv w:val="1"/>
      <w:marLeft w:val="0"/>
      <w:marRight w:val="0"/>
      <w:marTop w:val="0"/>
      <w:marBottom w:val="0"/>
      <w:divBdr>
        <w:top w:val="none" w:sz="0" w:space="0" w:color="auto"/>
        <w:left w:val="none" w:sz="0" w:space="0" w:color="auto"/>
        <w:bottom w:val="none" w:sz="0" w:space="0" w:color="auto"/>
        <w:right w:val="none" w:sz="0" w:space="0" w:color="auto"/>
      </w:divBdr>
    </w:div>
    <w:div w:id="1102383570">
      <w:bodyDiv w:val="1"/>
      <w:marLeft w:val="0"/>
      <w:marRight w:val="0"/>
      <w:marTop w:val="0"/>
      <w:marBottom w:val="0"/>
      <w:divBdr>
        <w:top w:val="none" w:sz="0" w:space="0" w:color="auto"/>
        <w:left w:val="none" w:sz="0" w:space="0" w:color="auto"/>
        <w:bottom w:val="none" w:sz="0" w:space="0" w:color="auto"/>
        <w:right w:val="none" w:sz="0" w:space="0" w:color="auto"/>
      </w:divBdr>
    </w:div>
    <w:div w:id="1326084089">
      <w:bodyDiv w:val="1"/>
      <w:marLeft w:val="0"/>
      <w:marRight w:val="0"/>
      <w:marTop w:val="0"/>
      <w:marBottom w:val="0"/>
      <w:divBdr>
        <w:top w:val="none" w:sz="0" w:space="0" w:color="auto"/>
        <w:left w:val="none" w:sz="0" w:space="0" w:color="auto"/>
        <w:bottom w:val="none" w:sz="0" w:space="0" w:color="auto"/>
        <w:right w:val="none" w:sz="0" w:space="0" w:color="auto"/>
      </w:divBdr>
    </w:div>
    <w:div w:id="1503545506">
      <w:bodyDiv w:val="1"/>
      <w:marLeft w:val="0"/>
      <w:marRight w:val="0"/>
      <w:marTop w:val="0"/>
      <w:marBottom w:val="0"/>
      <w:divBdr>
        <w:top w:val="none" w:sz="0" w:space="0" w:color="auto"/>
        <w:left w:val="none" w:sz="0" w:space="0" w:color="auto"/>
        <w:bottom w:val="none" w:sz="0" w:space="0" w:color="auto"/>
        <w:right w:val="none" w:sz="0" w:space="0" w:color="auto"/>
      </w:divBdr>
    </w:div>
    <w:div w:id="1776944019">
      <w:bodyDiv w:val="1"/>
      <w:marLeft w:val="0"/>
      <w:marRight w:val="0"/>
      <w:marTop w:val="0"/>
      <w:marBottom w:val="0"/>
      <w:divBdr>
        <w:top w:val="none" w:sz="0" w:space="0" w:color="auto"/>
        <w:left w:val="none" w:sz="0" w:space="0" w:color="auto"/>
        <w:bottom w:val="none" w:sz="0" w:space="0" w:color="auto"/>
        <w:right w:val="none" w:sz="0" w:space="0" w:color="auto"/>
      </w:divBdr>
    </w:div>
    <w:div w:id="1786846402">
      <w:bodyDiv w:val="1"/>
      <w:marLeft w:val="0"/>
      <w:marRight w:val="0"/>
      <w:marTop w:val="0"/>
      <w:marBottom w:val="0"/>
      <w:divBdr>
        <w:top w:val="none" w:sz="0" w:space="0" w:color="auto"/>
        <w:left w:val="none" w:sz="0" w:space="0" w:color="auto"/>
        <w:bottom w:val="none" w:sz="0" w:space="0" w:color="auto"/>
        <w:right w:val="none" w:sz="0" w:space="0" w:color="auto"/>
      </w:divBdr>
    </w:div>
    <w:div w:id="1794712885">
      <w:bodyDiv w:val="1"/>
      <w:marLeft w:val="0"/>
      <w:marRight w:val="0"/>
      <w:marTop w:val="0"/>
      <w:marBottom w:val="0"/>
      <w:divBdr>
        <w:top w:val="none" w:sz="0" w:space="0" w:color="auto"/>
        <w:left w:val="none" w:sz="0" w:space="0" w:color="auto"/>
        <w:bottom w:val="none" w:sz="0" w:space="0" w:color="auto"/>
        <w:right w:val="none" w:sz="0" w:space="0" w:color="auto"/>
      </w:divBdr>
    </w:div>
    <w:div w:id="1841387140">
      <w:bodyDiv w:val="1"/>
      <w:marLeft w:val="0"/>
      <w:marRight w:val="0"/>
      <w:marTop w:val="0"/>
      <w:marBottom w:val="0"/>
      <w:divBdr>
        <w:top w:val="none" w:sz="0" w:space="0" w:color="auto"/>
        <w:left w:val="none" w:sz="0" w:space="0" w:color="auto"/>
        <w:bottom w:val="none" w:sz="0" w:space="0" w:color="auto"/>
        <w:right w:val="none" w:sz="0" w:space="0" w:color="auto"/>
      </w:divBdr>
    </w:div>
    <w:div w:id="2113624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320</TotalTime>
  <Pages>2</Pages>
  <Words>634</Words>
  <Characters>3617</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106</cp:revision>
  <cp:lastPrinted>2025-07-11T04:46:00Z</cp:lastPrinted>
  <dcterms:created xsi:type="dcterms:W3CDTF">2025-05-30T06:27:00Z</dcterms:created>
  <dcterms:modified xsi:type="dcterms:W3CDTF">2025-08-08T07:45:00Z</dcterms:modified>
</cp:coreProperties>
</file>