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62A" w:rsidRPr="0002326E" w:rsidRDefault="00E6662A" w:rsidP="00E6662A">
      <w:pPr>
        <w:spacing w:after="0" w:line="240" w:lineRule="auto"/>
        <w:jc w:val="center"/>
        <w:rPr>
          <w:rFonts w:ascii="Times New Roman" w:hAnsi="Times New Roman" w:cs="Times New Roman"/>
          <w:b/>
          <w:sz w:val="26"/>
          <w:szCs w:val="26"/>
          <w:lang w:val="uz-Cyrl-UZ"/>
        </w:rPr>
      </w:pPr>
      <w:r w:rsidRPr="0002326E">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21 июлдан 25 июлгача бўлган даврдаги </w:t>
      </w:r>
    </w:p>
    <w:p w:rsidR="00E6662A" w:rsidRPr="0002326E" w:rsidRDefault="00E6662A" w:rsidP="00E6662A">
      <w:pPr>
        <w:spacing w:after="0" w:line="240" w:lineRule="auto"/>
        <w:jc w:val="center"/>
        <w:rPr>
          <w:rFonts w:ascii="Times New Roman" w:hAnsi="Times New Roman" w:cs="Times New Roman"/>
          <w:b/>
          <w:sz w:val="26"/>
          <w:szCs w:val="26"/>
          <w:lang w:val="uz-Cyrl-UZ"/>
        </w:rPr>
      </w:pPr>
      <w:r w:rsidRPr="0002326E">
        <w:rPr>
          <w:rFonts w:ascii="Times New Roman" w:hAnsi="Times New Roman" w:cs="Times New Roman"/>
          <w:b/>
          <w:sz w:val="26"/>
          <w:szCs w:val="26"/>
          <w:lang w:val="uz-Cyrl-UZ"/>
        </w:rPr>
        <w:t>ўтказилган йиғилиш баённомалар ижроси тўғрисидаги ҳисоботи</w:t>
      </w:r>
    </w:p>
    <w:p w:rsidR="00E6662A" w:rsidRPr="0002326E" w:rsidRDefault="00E6662A" w:rsidP="00E6662A">
      <w:pPr>
        <w:spacing w:after="0" w:line="240" w:lineRule="auto"/>
        <w:jc w:val="center"/>
        <w:rPr>
          <w:rFonts w:ascii="Times New Roman" w:hAnsi="Times New Roman" w:cs="Times New Roman"/>
          <w:b/>
          <w:sz w:val="26"/>
          <w:szCs w:val="26"/>
          <w:lang w:val="uz-Cyrl-UZ"/>
        </w:rPr>
      </w:pPr>
    </w:p>
    <w:p w:rsidR="00987D64" w:rsidRPr="0002326E" w:rsidRDefault="00987D64" w:rsidP="00987D64">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21</w:t>
      </w:r>
      <w:r w:rsidR="00E6662A" w:rsidRPr="0002326E">
        <w:rPr>
          <w:rFonts w:ascii="Times New Roman" w:hAnsi="Times New Roman" w:cs="Times New Roman"/>
          <w:b/>
          <w:sz w:val="26"/>
          <w:szCs w:val="26"/>
          <w:lang w:val="uz-Cyrl-UZ"/>
        </w:rPr>
        <w:t>.07.2025 йил куни</w:t>
      </w:r>
      <w:r w:rsidR="00E6662A" w:rsidRPr="0002326E">
        <w:rPr>
          <w:rFonts w:ascii="Times New Roman" w:hAnsi="Times New Roman" w:cs="Times New Roman"/>
          <w:sz w:val="26"/>
          <w:szCs w:val="26"/>
          <w:lang w:val="uz-Cyrl-UZ"/>
        </w:rPr>
        <w:t xml:space="preserve"> </w:t>
      </w:r>
      <w:r w:rsidRPr="0002326E">
        <w:rPr>
          <w:rFonts w:ascii="Times New Roman" w:hAnsi="Times New Roman" w:cs="Times New Roman"/>
          <w:sz w:val="26"/>
          <w:szCs w:val="26"/>
          <w:lang w:val="uz-Cyrl-UZ"/>
        </w:rPr>
        <w:t>ДТСЖ Сурхондарё вилояти ҳудудий бўлинмаси ходимлари, Вилоят соғлиқни сақлаш бошқармаси бошлиғининг ўринбосари, бош мутахассислари иштирокида Денов ССБда Ўзбекистон Республикаси Президентининг 19.05.2025 йилдаги ПФ–88-сон Фармони ва ПҚ–185-сон Қарори ижроси, янги моделини тажриба синов тариқасида жорий қилиш хамда 19.06.2025 йилдаги ВМ-382-сонли, 2</w:t>
      </w:r>
      <w:r w:rsidR="005C0C55" w:rsidRPr="0002326E">
        <w:rPr>
          <w:rFonts w:ascii="Times New Roman" w:hAnsi="Times New Roman" w:cs="Times New Roman"/>
          <w:sz w:val="26"/>
          <w:szCs w:val="26"/>
          <w:lang w:val="uz-Cyrl-UZ"/>
        </w:rPr>
        <w:t>0.06.2025 йилдаги ВМ-384-сонли қ</w:t>
      </w:r>
      <w:r w:rsidRPr="0002326E">
        <w:rPr>
          <w:rFonts w:ascii="Times New Roman" w:hAnsi="Times New Roman" w:cs="Times New Roman"/>
          <w:sz w:val="26"/>
          <w:szCs w:val="26"/>
          <w:lang w:val="uz-Cyrl-UZ"/>
        </w:rPr>
        <w:t>арори ижроси ҳамда марказий шифохона ва ОПлар учун шартномалар тузиш б</w:t>
      </w:r>
      <w:r w:rsidR="005C0C55" w:rsidRPr="0002326E">
        <w:rPr>
          <w:rFonts w:ascii="Times New Roman" w:hAnsi="Times New Roman" w:cs="Times New Roman"/>
          <w:sz w:val="26"/>
          <w:szCs w:val="26"/>
          <w:lang w:val="uz-Cyrl-UZ"/>
        </w:rPr>
        <w:t>ў</w:t>
      </w:r>
      <w:r w:rsidRPr="0002326E">
        <w:rPr>
          <w:rFonts w:ascii="Times New Roman" w:hAnsi="Times New Roman" w:cs="Times New Roman"/>
          <w:sz w:val="26"/>
          <w:szCs w:val="26"/>
          <w:lang w:val="uz-Cyrl-UZ"/>
        </w:rPr>
        <w:t>йича амалий ёрдам берил</w:t>
      </w:r>
      <w:r w:rsidR="005C0C55" w:rsidRPr="0002326E">
        <w:rPr>
          <w:rFonts w:ascii="Times New Roman" w:hAnsi="Times New Roman" w:cs="Times New Roman"/>
          <w:sz w:val="26"/>
          <w:szCs w:val="26"/>
          <w:lang w:val="uz-Cyrl-UZ"/>
        </w:rPr>
        <w:t>ди</w:t>
      </w:r>
      <w:r w:rsidRPr="0002326E">
        <w:rPr>
          <w:rFonts w:ascii="Times New Roman" w:hAnsi="Times New Roman" w:cs="Times New Roman"/>
          <w:sz w:val="26"/>
          <w:szCs w:val="26"/>
          <w:lang w:val="uz-Cyrl-UZ"/>
        </w:rPr>
        <w:t>.</w:t>
      </w:r>
    </w:p>
    <w:p w:rsidR="005C0C55" w:rsidRPr="0002326E" w:rsidRDefault="005C0C55" w:rsidP="005C0C55">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11-сонли ОП (12-ОП Даҳана)да 21.07.2025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1B1922" w:rsidRPr="0002326E" w:rsidRDefault="001B1922" w:rsidP="005C0C55">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ПФ-88-сон фармон ижроси юзасидан Денов туман тиббиёт муассасаларига оралиқ маблағлар ҳисобидан июль ойининг 1-ярми учун аванс пуллари тўлиқ молиялаштирилиб, оилавий поликлиникалар ходимларига аванс чиқариш чоралари кўрилди. Денов туман марказий шифохонасининг ходимларини ишга қабул қилиш бўйича маълумотлар олинди ҳамда даволаш-профилактика муассасаларининг 2025 йил 6 ойи давомида 15% чегирилган маблағлари ҳисобидан даволанган ҳолат бўйича ютган ёки ютқазган ҳолат бўйича маълумотлар тайёрланиб, молиячилар гуруҳига жадвал кўришида ташлаб берилди.</w:t>
      </w:r>
    </w:p>
    <w:p w:rsidR="002C1B0A" w:rsidRPr="0002326E" w:rsidRDefault="001B1922" w:rsidP="005C0C55">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юзасидан Денов туман соғлиқни сақлаш бўлимининг марказий шифохона ва ОПлар тўғрисидаги маълумоти жадвал кўринишда тайёрланиб ДТСЖсининг телеграмм каналига тақдим этилди.</w:t>
      </w:r>
    </w:p>
    <w:p w:rsidR="001B1922" w:rsidRPr="0002326E" w:rsidRDefault="003750B4" w:rsidP="005C0C55">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4D5344" w:rsidRPr="0002326E">
        <w:rPr>
          <w:rFonts w:ascii="Times New Roman" w:hAnsi="Times New Roman" w:cs="Times New Roman"/>
          <w:sz w:val="26"/>
          <w:szCs w:val="26"/>
          <w:lang w:val="uz-Cyrl-UZ"/>
        </w:rPr>
        <w:t xml:space="preserve">Соат 17-45 да ДТСЖси ижро этувчининг биринчи ўринбосари Ш.Т.Иноятов ва ижро этувчи директори ўринбосари У.М.Кандимовлар иштирокида  ПФ-88-сонли Фармони ва ПҚ-185-сонли қарор ижросини таъминлаш мақсадида Бирламчи тиббий санитария ёрдам муассасаларида молиялаштиришни якунига еткзиш бўйича ZOOM платморфаси орқали бўлиб ўтган йиғилишида иштирок этдик. </w:t>
      </w:r>
      <w:r w:rsidR="001B1922" w:rsidRPr="0002326E">
        <w:rPr>
          <w:rFonts w:ascii="Times New Roman" w:hAnsi="Times New Roman" w:cs="Times New Roman"/>
          <w:sz w:val="26"/>
          <w:szCs w:val="26"/>
          <w:lang w:val="uz-Cyrl-UZ"/>
        </w:rPr>
        <w:t xml:space="preserve">  </w:t>
      </w:r>
    </w:p>
    <w:p w:rsidR="00E6662A" w:rsidRPr="0002326E" w:rsidRDefault="00A21D55"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22</w:t>
      </w:r>
      <w:r w:rsidR="00E6662A" w:rsidRPr="0002326E">
        <w:rPr>
          <w:rFonts w:ascii="Times New Roman" w:hAnsi="Times New Roman" w:cs="Times New Roman"/>
          <w:b/>
          <w:sz w:val="26"/>
          <w:szCs w:val="26"/>
          <w:lang w:val="uz-Cyrl-UZ"/>
        </w:rPr>
        <w:t>.07.2025 йил куни</w:t>
      </w:r>
      <w:r w:rsidR="00E6662A" w:rsidRPr="0002326E">
        <w:rPr>
          <w:rFonts w:ascii="Times New Roman" w:hAnsi="Times New Roman" w:cs="Times New Roman"/>
          <w:sz w:val="26"/>
          <w:szCs w:val="26"/>
          <w:lang w:val="uz-Cyrl-UZ"/>
        </w:rPr>
        <w:t xml:space="preserve"> </w:t>
      </w:r>
      <w:r w:rsidR="0029681B" w:rsidRPr="0002326E">
        <w:rPr>
          <w:rFonts w:ascii="Times New Roman" w:hAnsi="Times New Roman" w:cs="Times New Roman"/>
          <w:sz w:val="26"/>
          <w:szCs w:val="26"/>
          <w:lang w:val="uz-Cyrl-UZ"/>
        </w:rPr>
        <w:t>тасдиқ</w:t>
      </w:r>
      <w:r w:rsidRPr="0002326E">
        <w:rPr>
          <w:rFonts w:ascii="Times New Roman" w:hAnsi="Times New Roman" w:cs="Times New Roman"/>
          <w:sz w:val="26"/>
          <w:szCs w:val="26"/>
          <w:lang w:val="uz-Cyrl-UZ"/>
        </w:rPr>
        <w:t>ланган режа график а</w:t>
      </w:r>
      <w:r w:rsidR="006F41E6" w:rsidRPr="0002326E">
        <w:rPr>
          <w:rFonts w:ascii="Times New Roman" w:hAnsi="Times New Roman" w:cs="Times New Roman"/>
          <w:sz w:val="26"/>
          <w:szCs w:val="26"/>
          <w:lang w:val="uz-Cyrl-UZ"/>
        </w:rPr>
        <w:t>сосида ДТСЖ Сурхондарё вилояти ҳудудий бў</w:t>
      </w:r>
      <w:r w:rsidRPr="0002326E">
        <w:rPr>
          <w:rFonts w:ascii="Times New Roman" w:hAnsi="Times New Roman" w:cs="Times New Roman"/>
          <w:sz w:val="26"/>
          <w:szCs w:val="26"/>
          <w:lang w:val="uz-Cyrl-UZ"/>
        </w:rPr>
        <w:t>линмаси ходимлари Узун тумани</w:t>
      </w:r>
      <w:r w:rsidR="006F41E6" w:rsidRPr="0002326E">
        <w:rPr>
          <w:rFonts w:ascii="Times New Roman" w:hAnsi="Times New Roman" w:cs="Times New Roman"/>
          <w:sz w:val="26"/>
          <w:szCs w:val="26"/>
          <w:lang w:val="uz-Cyrl-UZ"/>
        </w:rPr>
        <w:t>,</w:t>
      </w:r>
      <w:r w:rsidRPr="0002326E">
        <w:rPr>
          <w:rFonts w:ascii="Times New Roman" w:hAnsi="Times New Roman" w:cs="Times New Roman"/>
          <w:sz w:val="26"/>
          <w:szCs w:val="26"/>
          <w:lang w:val="uz-Cyrl-UZ"/>
        </w:rPr>
        <w:t xml:space="preserve"> Маданият уйида марказий шифохона ва КТМПга бириктирилган </w:t>
      </w:r>
      <w:r w:rsidR="006F41E6" w:rsidRPr="0002326E">
        <w:rPr>
          <w:rFonts w:ascii="Times New Roman" w:hAnsi="Times New Roman" w:cs="Times New Roman"/>
          <w:sz w:val="26"/>
          <w:szCs w:val="26"/>
          <w:lang w:val="uz-Cyrl-UZ"/>
        </w:rPr>
        <w:t>Ў</w:t>
      </w:r>
      <w:r w:rsidRPr="0002326E">
        <w:rPr>
          <w:rFonts w:ascii="Times New Roman" w:hAnsi="Times New Roman" w:cs="Times New Roman"/>
          <w:sz w:val="26"/>
          <w:szCs w:val="26"/>
          <w:lang w:val="uz-Cyrl-UZ"/>
        </w:rPr>
        <w:t>збекистон, Ёшлик, Баҳористон, Наврўз, Эркинлик, Янгикуч, Узун-қишлоқ, Янги</w:t>
      </w:r>
      <w:r w:rsidR="0091545A" w:rsidRPr="0002326E">
        <w:rPr>
          <w:rFonts w:ascii="Times New Roman" w:hAnsi="Times New Roman" w:cs="Times New Roman"/>
          <w:sz w:val="26"/>
          <w:szCs w:val="26"/>
          <w:lang w:val="uz-Cyrl-UZ"/>
        </w:rPr>
        <w:t>ҳ</w:t>
      </w:r>
      <w:r w:rsidRPr="0002326E">
        <w:rPr>
          <w:rFonts w:ascii="Times New Roman" w:hAnsi="Times New Roman" w:cs="Times New Roman"/>
          <w:sz w:val="26"/>
          <w:szCs w:val="26"/>
          <w:lang w:val="uz-Cyrl-UZ"/>
        </w:rPr>
        <w:t xml:space="preserve">аёт, Янгишаҳар, 72-сон ОПда Қаршиқ, Обизаранг, Янгийўл, Дўстлик, 74-сон ОПда Чинор, Кичик-Жончекка, Саховат, Хўжақулсин, 75-сон ОПда Меҳнат, Янгирўзғор, Маландиён, Гулистон, Иттифоқ, </w:t>
      </w:r>
      <w:r w:rsidR="0002326E">
        <w:rPr>
          <w:rFonts w:ascii="Times New Roman" w:hAnsi="Times New Roman" w:cs="Times New Roman"/>
          <w:sz w:val="26"/>
          <w:szCs w:val="26"/>
          <w:lang w:val="uz-Cyrl-UZ"/>
        </w:rPr>
        <w:br/>
      </w:r>
      <w:r w:rsidRPr="0002326E">
        <w:rPr>
          <w:rFonts w:ascii="Times New Roman" w:hAnsi="Times New Roman" w:cs="Times New Roman"/>
          <w:sz w:val="26"/>
          <w:szCs w:val="26"/>
          <w:lang w:val="uz-Cyrl-UZ"/>
        </w:rPr>
        <w:t>77-сонли ОПда Серҳаракат, Мустақиллик, Оқостона, 78-сон О</w:t>
      </w:r>
      <w:r w:rsidR="0091545A" w:rsidRPr="0002326E">
        <w:rPr>
          <w:rFonts w:ascii="Times New Roman" w:hAnsi="Times New Roman" w:cs="Times New Roman"/>
          <w:sz w:val="26"/>
          <w:szCs w:val="26"/>
          <w:lang w:val="uz-Cyrl-UZ"/>
        </w:rPr>
        <w:t>П</w:t>
      </w:r>
      <w:r w:rsidRPr="0002326E">
        <w:rPr>
          <w:rFonts w:ascii="Times New Roman" w:hAnsi="Times New Roman" w:cs="Times New Roman"/>
          <w:sz w:val="26"/>
          <w:szCs w:val="26"/>
          <w:lang w:val="uz-Cyrl-UZ"/>
        </w:rPr>
        <w:t>да Файзобод, Маданий турмуш, Хурсанда, Ўрмончи, Х.Қаҳрамон ОШПда Х.Қахрамон, Тожикобо, Жончекка ОШПда Обод юрт, Ж.Эшмирзаев ОШП</w:t>
      </w:r>
      <w:r w:rsidR="0091545A" w:rsidRPr="0002326E">
        <w:rPr>
          <w:rFonts w:ascii="Times New Roman" w:hAnsi="Times New Roman" w:cs="Times New Roman"/>
          <w:sz w:val="26"/>
          <w:szCs w:val="26"/>
          <w:lang w:val="uz-Cyrl-UZ"/>
        </w:rPr>
        <w:t>да</w:t>
      </w:r>
      <w:r w:rsidRPr="0002326E">
        <w:rPr>
          <w:rFonts w:ascii="Times New Roman" w:hAnsi="Times New Roman" w:cs="Times New Roman"/>
          <w:sz w:val="26"/>
          <w:szCs w:val="26"/>
          <w:lang w:val="uz-Cyrl-UZ"/>
        </w:rPr>
        <w:t xml:space="preserve"> Истиқлол маҳалла фуқаролар йиғини раислари, тиббиёт ходимлари</w:t>
      </w:r>
      <w:r w:rsidR="0091545A" w:rsidRPr="0002326E">
        <w:rPr>
          <w:rFonts w:ascii="Times New Roman" w:hAnsi="Times New Roman" w:cs="Times New Roman"/>
          <w:sz w:val="26"/>
          <w:szCs w:val="26"/>
          <w:lang w:val="uz-Cyrl-UZ"/>
        </w:rPr>
        <w:t xml:space="preserve"> </w:t>
      </w:r>
      <w:r w:rsidRPr="0002326E">
        <w:rPr>
          <w:rFonts w:ascii="Times New Roman" w:hAnsi="Times New Roman" w:cs="Times New Roman"/>
          <w:sz w:val="26"/>
          <w:szCs w:val="26"/>
          <w:lang w:val="uz-Cyrl-UZ"/>
        </w:rPr>
        <w:t xml:space="preserve">ва маҳалла фаолллари иштирокида Ўзбекистон Республикаси Президентининг 2024 йил 5 сентябрдаги ПҚ-311 сонли </w:t>
      </w:r>
      <w:r w:rsidR="0091545A" w:rsidRPr="0002326E">
        <w:rPr>
          <w:rFonts w:ascii="Times New Roman" w:hAnsi="Times New Roman" w:cs="Times New Roman"/>
          <w:sz w:val="26"/>
          <w:szCs w:val="26"/>
          <w:lang w:val="uz-Cyrl-UZ"/>
        </w:rPr>
        <w:t>қ</w:t>
      </w:r>
      <w:r w:rsidRPr="0002326E">
        <w:rPr>
          <w:rFonts w:ascii="Times New Roman" w:hAnsi="Times New Roman" w:cs="Times New Roman"/>
          <w:sz w:val="26"/>
          <w:szCs w:val="26"/>
          <w:lang w:val="uz-Cyrl-UZ"/>
        </w:rPr>
        <w:t xml:space="preserve">арори, ССВнинг </w:t>
      </w:r>
      <w:r w:rsidR="0091545A" w:rsidRPr="0002326E">
        <w:rPr>
          <w:rFonts w:ascii="Times New Roman" w:hAnsi="Times New Roman" w:cs="Times New Roman"/>
          <w:sz w:val="26"/>
          <w:szCs w:val="26"/>
          <w:lang w:val="uz-Cyrl-UZ"/>
        </w:rPr>
        <w:br/>
      </w:r>
      <w:r w:rsidRPr="0002326E">
        <w:rPr>
          <w:rFonts w:ascii="Times New Roman" w:hAnsi="Times New Roman" w:cs="Times New Roman"/>
          <w:sz w:val="26"/>
          <w:szCs w:val="26"/>
          <w:lang w:val="uz-Cyrl-UZ"/>
        </w:rPr>
        <w:t xml:space="preserve">2024 йил 23 январдаги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w:t>
      </w:r>
      <w:r w:rsidRPr="0002326E">
        <w:rPr>
          <w:rFonts w:ascii="Times New Roman" w:hAnsi="Times New Roman" w:cs="Times New Roman"/>
          <w:sz w:val="26"/>
          <w:szCs w:val="26"/>
          <w:lang w:val="uz-Cyrl-UZ"/>
        </w:rPr>
        <w:lastRenderedPageBreak/>
        <w:t>(ICPC-2), Тиббий аралашувиларнинг халқаро таснифи (ICHI)  mis.dmed.uz электрон ахборот тизимига киритишни тизимли равишда амалга ошириши семенар йиғилиши ўтказилиб, тушунчалар берилди.</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493AD2" w:rsidRPr="0002326E">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26-сонли ОП (10-ОП Бадиҳаво)да 22.07.2025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1D0F26"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1D0F26" w:rsidRPr="0002326E">
        <w:rPr>
          <w:rFonts w:ascii="Times New Roman" w:hAnsi="Times New Roman" w:cs="Times New Roman"/>
          <w:sz w:val="26"/>
          <w:szCs w:val="26"/>
          <w:lang w:val="uz-Cyrl-UZ"/>
        </w:rPr>
        <w:t xml:space="preserve">Даволаш-профилактика муассасаларининг 2025 йил июнь ойи чегирилган </w:t>
      </w:r>
      <w:r w:rsidR="0002326E">
        <w:rPr>
          <w:rFonts w:ascii="Times New Roman" w:hAnsi="Times New Roman" w:cs="Times New Roman"/>
          <w:sz w:val="26"/>
          <w:szCs w:val="26"/>
          <w:lang w:val="uz-Cyrl-UZ"/>
        </w:rPr>
        <w:br/>
      </w:r>
      <w:r w:rsidR="001D0F26" w:rsidRPr="0002326E">
        <w:rPr>
          <w:rFonts w:ascii="Times New Roman" w:hAnsi="Times New Roman" w:cs="Times New Roman"/>
          <w:sz w:val="26"/>
          <w:szCs w:val="26"/>
          <w:lang w:val="uz-Cyrl-UZ"/>
        </w:rPr>
        <w:t xml:space="preserve">15% маблағларини ғазначилик орқали молиялаштириш чоралари кўрилмоқда. Вилоят иқтисодиёт ва молия бошқармасидан Денов тумани бўйича ўзгаришлар маълумотлари олиниб, молиячилар гуруҳига жадвал кўришида ташлаб берилди. </w:t>
      </w:r>
      <w:r w:rsidR="0002326E">
        <w:rPr>
          <w:rFonts w:ascii="Times New Roman" w:hAnsi="Times New Roman" w:cs="Times New Roman"/>
          <w:sz w:val="26"/>
          <w:szCs w:val="26"/>
          <w:lang w:val="uz-Cyrl-UZ"/>
        </w:rPr>
        <w:t xml:space="preserve">Даволаш профилактика </w:t>
      </w:r>
      <w:r w:rsidR="001D0F26" w:rsidRPr="0002326E">
        <w:rPr>
          <w:rFonts w:ascii="Times New Roman" w:hAnsi="Times New Roman" w:cs="Times New Roman"/>
          <w:sz w:val="26"/>
          <w:szCs w:val="26"/>
          <w:lang w:val="uz-Cyrl-UZ"/>
        </w:rPr>
        <w:t>муассасаларининг жами ажратилган маблағлари ва бошқарув ходимлари тўғрисидаги маълумот жадвал кўринишида молиячилар гуруҳига ташлаб берилди.</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93334E" w:rsidRPr="0002326E">
        <w:rPr>
          <w:rFonts w:ascii="Times New Roman" w:hAnsi="Times New Roman" w:cs="Times New Roman"/>
          <w:sz w:val="26"/>
          <w:szCs w:val="26"/>
          <w:lang w:val="uz-Cyrl-UZ"/>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юзасидан Денов туман соғлиқни сақлаш бўлимининг марказий шифохона ва ОПлар тўғрисидаги маълумоти жадвал кўринишда тайёрланиб ДТСЖсининг телеграмм каналига тақдим этилди</w:t>
      </w:r>
      <w:r w:rsidRPr="0002326E">
        <w:rPr>
          <w:rFonts w:ascii="Times New Roman" w:hAnsi="Times New Roman" w:cs="Times New Roman"/>
          <w:sz w:val="26"/>
          <w:szCs w:val="26"/>
          <w:lang w:val="uz-Cyrl-UZ"/>
        </w:rPr>
        <w:t>.</w:t>
      </w:r>
    </w:p>
    <w:p w:rsidR="00E6662A" w:rsidRPr="0002326E" w:rsidRDefault="0029681B"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23</w:t>
      </w:r>
      <w:r w:rsidR="00E6662A" w:rsidRPr="0002326E">
        <w:rPr>
          <w:rFonts w:ascii="Times New Roman" w:hAnsi="Times New Roman" w:cs="Times New Roman"/>
          <w:b/>
          <w:sz w:val="26"/>
          <w:szCs w:val="26"/>
          <w:lang w:val="uz-Cyrl-UZ"/>
        </w:rPr>
        <w:t>.07.2025 йил куни</w:t>
      </w:r>
      <w:r w:rsidR="00E6662A" w:rsidRPr="0002326E">
        <w:rPr>
          <w:rFonts w:ascii="Times New Roman" w:hAnsi="Times New Roman" w:cs="Times New Roman"/>
          <w:sz w:val="26"/>
          <w:szCs w:val="26"/>
          <w:lang w:val="uz-Cyrl-UZ"/>
        </w:rPr>
        <w:t xml:space="preserve"> </w:t>
      </w:r>
      <w:r w:rsidRPr="0002326E">
        <w:rPr>
          <w:rFonts w:ascii="Times New Roman" w:hAnsi="Times New Roman" w:cs="Times New Roman"/>
          <w:sz w:val="26"/>
          <w:szCs w:val="26"/>
          <w:lang w:val="uz-Cyrl-UZ"/>
        </w:rPr>
        <w:t xml:space="preserve">тасдиқланган режа график асосида ДТСЖ Сурхондарё вилояти ҳудудий бўлинмаси ходимлари Узун тумани қарашли 73-сон ОПда Чақар, Бешкаппа, Мустақиллик 22 йиллиги, Томчи, 76-сон ОПда Янгиобод, Оқмачит, Боботоғ, Толтуғай, Нурли келажак, 79-сон ОПда Файзова, Сурхон, Нурафшон, Боботоғ ОШПда Дуғоба, Жидабулоқ, Заркамар, Паҳлавон, Охунбобоев ОШПда Нурафшон, Уланқул, Деҳқон ОШПда Деҳқон маҳалла фуқаролар йиғини раислари, тиббиёт ходимлари иштирокида ва маҳалла фаолллари иштирокида Ўзбекистон Республикаси Президентининг 2024 йил 5 сентябрдаги ПҚ-311 сонли қарори, ССВнинг 2024 йил </w:t>
      </w:r>
      <w:r w:rsidR="0002326E">
        <w:rPr>
          <w:rFonts w:ascii="Times New Roman" w:hAnsi="Times New Roman" w:cs="Times New Roman"/>
          <w:sz w:val="26"/>
          <w:szCs w:val="26"/>
          <w:lang w:val="uz-Cyrl-UZ"/>
        </w:rPr>
        <w:br/>
      </w:r>
      <w:r w:rsidRPr="0002326E">
        <w:rPr>
          <w:rFonts w:ascii="Times New Roman" w:hAnsi="Times New Roman" w:cs="Times New Roman"/>
          <w:sz w:val="26"/>
          <w:szCs w:val="26"/>
          <w:lang w:val="uz-Cyrl-UZ"/>
        </w:rPr>
        <w:t xml:space="preserve">23 январдаги №17-сонли буйруғи бўйича, шифохонада даволаниб чиққан </w:t>
      </w:r>
      <w:r w:rsidR="0002326E">
        <w:rPr>
          <w:rFonts w:ascii="Times New Roman" w:hAnsi="Times New Roman" w:cs="Times New Roman"/>
          <w:sz w:val="26"/>
          <w:szCs w:val="26"/>
          <w:lang w:val="uz-Cyrl-UZ"/>
        </w:rPr>
        <w:t>б</w:t>
      </w:r>
      <w:r w:rsidRPr="0002326E">
        <w:rPr>
          <w:rFonts w:ascii="Times New Roman" w:hAnsi="Times New Roman" w:cs="Times New Roman"/>
          <w:sz w:val="26"/>
          <w:szCs w:val="26"/>
          <w:lang w:val="uz-Cyrl-UZ"/>
        </w:rPr>
        <w:t xml:space="preserve">еморларнинг статистик картаси (066-ҳ/ш янги шакли)ни mis.2 ssv.uz. электрон ахборот тизимига шифокорлар томонидан киритишни жорий этиш, халқаро таснифи </w:t>
      </w:r>
      <w:r w:rsidRPr="0002326E">
        <w:rPr>
          <w:rFonts w:ascii="Times New Roman" w:hAnsi="Times New Roman" w:cs="Times New Roman"/>
          <w:sz w:val="26"/>
          <w:szCs w:val="26"/>
          <w:lang w:val="uz-Cyrl-UZ"/>
        </w:rPr>
        <w:br/>
        <w:t>(ICPC-2), Тиббий аралашувиларнинг халқаро таснифи (ICHI)  mis.dmed.uz электрон ахборот тизимига киритишни тизимли равишда амалга ошириши семинар йиғилиши ўтказилиб, тушунчалар берилди.</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72738B" w:rsidRPr="0002326E">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5-сонли ОП (2-сон болалар поликлиникаси)да 23.07.2025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71715E" w:rsidRPr="0002326E">
        <w:rPr>
          <w:rFonts w:ascii="Times New Roman" w:hAnsi="Times New Roman" w:cs="Times New Roman"/>
          <w:sz w:val="26"/>
          <w:szCs w:val="26"/>
          <w:lang w:val="uz-Cyrl-UZ"/>
        </w:rPr>
        <w:t xml:space="preserve">Даволаш профилактика муассасаларининг 2025 йил июнь ойи чегирилган </w:t>
      </w:r>
      <w:r w:rsidR="0002326E">
        <w:rPr>
          <w:rFonts w:ascii="Times New Roman" w:hAnsi="Times New Roman" w:cs="Times New Roman"/>
          <w:sz w:val="26"/>
          <w:szCs w:val="26"/>
          <w:lang w:val="uz-Cyrl-UZ"/>
        </w:rPr>
        <w:br/>
      </w:r>
      <w:r w:rsidR="0071715E" w:rsidRPr="0002326E">
        <w:rPr>
          <w:rFonts w:ascii="Times New Roman" w:hAnsi="Times New Roman" w:cs="Times New Roman"/>
          <w:sz w:val="26"/>
          <w:szCs w:val="26"/>
          <w:lang w:val="uz-Cyrl-UZ"/>
        </w:rPr>
        <w:t xml:space="preserve">15% маблағларини ғазначилик орқали молиялаштириш чоралари кўрилмоқда. Ўзбекистон Республикаси Соғлиқни сақлаш вазирлигининг 02.07.2025 йилдаги </w:t>
      </w:r>
      <w:r w:rsidR="0002326E">
        <w:rPr>
          <w:rFonts w:ascii="Times New Roman" w:hAnsi="Times New Roman" w:cs="Times New Roman"/>
          <w:sz w:val="26"/>
          <w:szCs w:val="26"/>
          <w:lang w:val="uz-Cyrl-UZ"/>
        </w:rPr>
        <w:br/>
      </w:r>
      <w:r w:rsidR="0071715E" w:rsidRPr="0002326E">
        <w:rPr>
          <w:rFonts w:ascii="Times New Roman" w:hAnsi="Times New Roman" w:cs="Times New Roman"/>
          <w:sz w:val="26"/>
          <w:szCs w:val="26"/>
          <w:lang w:val="uz-Cyrl-UZ"/>
        </w:rPr>
        <w:t xml:space="preserve">190-сонли буйруғи асосида "Республика перинатал маркази, Қорақалпоғистон Республикаси, вилоятлар ҳамда Тошкент шаҳар перинатал марказлари ва болалар кўп тармоқли тиббиёт марказлари"да шошилинч перинатал ҳамда шошилинч педиатрик мобил навбатчи реанимацион бригадаларни ташкил қилиш билан боғлиқ харажатларга ажратиладиган маблағлар миқдорини жадвал кўринишида Вилоят соғлиқни сақлаш </w:t>
      </w:r>
      <w:r w:rsidR="0071715E" w:rsidRPr="0002326E">
        <w:rPr>
          <w:rFonts w:ascii="Times New Roman" w:hAnsi="Times New Roman" w:cs="Times New Roman"/>
          <w:sz w:val="26"/>
          <w:szCs w:val="26"/>
          <w:lang w:val="uz-Cyrl-UZ"/>
        </w:rPr>
        <w:lastRenderedPageBreak/>
        <w:t>бошқармасига имзолатган ҳолда ПДФ кўринишида молиячилар гуруҳига ташлаб берилди.</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DC2BD8" w:rsidRPr="0002326E">
        <w:rPr>
          <w:rFonts w:ascii="Times New Roman" w:hAnsi="Times New Roman" w:cs="Times New Roman"/>
          <w:sz w:val="26"/>
          <w:szCs w:val="26"/>
          <w:lang w:val="uz-Cyrl-UZ"/>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юзасидан Денов туман соғлиқни сақлаш бўлимининг марказий шифохона ва ОПлар тўғрисидаги маълумоти жадвал кўринишда тайёрланиб ДТСЖсининг телеграмм каналига тақдим этилди.</w:t>
      </w:r>
    </w:p>
    <w:p w:rsidR="00E6662A" w:rsidRPr="0002326E" w:rsidRDefault="00F86194"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24</w:t>
      </w:r>
      <w:r w:rsidR="00E6662A" w:rsidRPr="0002326E">
        <w:rPr>
          <w:rFonts w:ascii="Times New Roman" w:hAnsi="Times New Roman" w:cs="Times New Roman"/>
          <w:b/>
          <w:sz w:val="26"/>
          <w:szCs w:val="26"/>
          <w:lang w:val="uz-Cyrl-UZ"/>
        </w:rPr>
        <w:t xml:space="preserve">.07.2025 йил куни </w:t>
      </w:r>
      <w:r w:rsidRPr="0002326E">
        <w:rPr>
          <w:rFonts w:ascii="Times New Roman" w:hAnsi="Times New Roman" w:cs="Times New Roman"/>
          <w:sz w:val="26"/>
          <w:szCs w:val="26"/>
          <w:lang w:val="uz-Cyrl-UZ"/>
        </w:rPr>
        <w:t xml:space="preserve">Ўзбекистон Республикаси Президентининг 2025 йил </w:t>
      </w:r>
      <w:r w:rsidR="0002326E">
        <w:rPr>
          <w:rFonts w:ascii="Times New Roman" w:hAnsi="Times New Roman" w:cs="Times New Roman"/>
          <w:sz w:val="26"/>
          <w:szCs w:val="26"/>
          <w:lang w:val="uz-Cyrl-UZ"/>
        </w:rPr>
        <w:br/>
      </w:r>
      <w:r w:rsidRPr="0002326E">
        <w:rPr>
          <w:rFonts w:ascii="Times New Roman" w:hAnsi="Times New Roman" w:cs="Times New Roman"/>
          <w:sz w:val="26"/>
          <w:szCs w:val="26"/>
          <w:lang w:val="uz-Cyrl-UZ"/>
        </w:rPr>
        <w:t>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юзасидан Денов туман соғлиқни сақлаш бўлимининг марказий шифохона ва ОПлар тўғрисидаги маълумоти жадвал кўринишда тайёрланиб ДТСЖсининг телеграмм каналига тақдим этилди.</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DA3352" w:rsidRPr="0002326E">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17-сонли ОП (Чуқур ОШП)да 24.07.2025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02326E">
        <w:rPr>
          <w:rFonts w:ascii="Times New Roman" w:hAnsi="Times New Roman" w:cs="Times New Roman"/>
          <w:sz w:val="26"/>
          <w:szCs w:val="26"/>
          <w:lang w:val="uz-Cyrl-UZ"/>
        </w:rPr>
        <w:t xml:space="preserve"> </w:t>
      </w:r>
    </w:p>
    <w:p w:rsidR="00424F80"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567A37" w:rsidRPr="0002326E">
        <w:rPr>
          <w:rFonts w:ascii="Times New Roman" w:hAnsi="Times New Roman" w:cs="Times New Roman"/>
          <w:sz w:val="26"/>
          <w:szCs w:val="26"/>
          <w:lang w:val="uz-Cyrl-UZ"/>
        </w:rPr>
        <w:t xml:space="preserve">Даволаш профилактика муассасаларининг 2025 йил июнь ойи чегирилган </w:t>
      </w:r>
      <w:r w:rsidR="0002326E">
        <w:rPr>
          <w:rFonts w:ascii="Times New Roman" w:hAnsi="Times New Roman" w:cs="Times New Roman"/>
          <w:sz w:val="26"/>
          <w:szCs w:val="26"/>
          <w:lang w:val="uz-Cyrl-UZ"/>
        </w:rPr>
        <w:br/>
      </w:r>
      <w:r w:rsidR="00567A37" w:rsidRPr="0002326E">
        <w:rPr>
          <w:rFonts w:ascii="Times New Roman" w:hAnsi="Times New Roman" w:cs="Times New Roman"/>
          <w:sz w:val="26"/>
          <w:szCs w:val="26"/>
          <w:lang w:val="uz-Cyrl-UZ"/>
        </w:rPr>
        <w:t>15% маблағларини ғазначилик орқали тўлиқ молиялаштирилди. Вилоят иқтисодиёт ва молия бошқармасидан Денов тумани тиббиёт муассасаларининг 2025 йил смета қолдиқ маблағлари камайиши ва ДТСЖга кўпайиши тўғрисидаги  ўзгаришлар маълумотлари олиниб, молиячилар гуруҳига жадвал кўришида ташлаб берилди. Сурхондарё вилояти тиббиёт муассасалари ва туман тиббиёт бирлашмаларининг 2026 йилга бюджет сўрови бўйича  маълумотлари жамланиб, молиячилар гуруҳига тақдим этилди.</w:t>
      </w:r>
    </w:p>
    <w:p w:rsidR="00E6662A" w:rsidRPr="0002326E" w:rsidRDefault="00424F80"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20 майдаги 185-сонли қарор ижроси бўйича Денов туман соғлиқни сақлаш бўлимининг марказий шифохона томонидан </w:t>
      </w:r>
      <w:r w:rsidR="0002326E">
        <w:rPr>
          <w:rFonts w:ascii="Times New Roman" w:hAnsi="Times New Roman" w:cs="Times New Roman"/>
          <w:sz w:val="26"/>
          <w:szCs w:val="26"/>
          <w:lang w:val="uz-Cyrl-UZ"/>
        </w:rPr>
        <w:br/>
      </w:r>
      <w:r w:rsidRPr="0002326E">
        <w:rPr>
          <w:rFonts w:ascii="Times New Roman" w:hAnsi="Times New Roman" w:cs="Times New Roman"/>
          <w:sz w:val="26"/>
          <w:szCs w:val="26"/>
          <w:lang w:val="uz-Cyrl-UZ"/>
        </w:rPr>
        <w:t xml:space="preserve">18-23 июль кунлари амалга оширилган ишлар юзасидан маълумоти тайёрланиб, ДТСЖсининг телеграмм каналига тақдим этилди.  </w:t>
      </w:r>
      <w:r w:rsidR="00567A37" w:rsidRPr="0002326E">
        <w:rPr>
          <w:rFonts w:ascii="Times New Roman" w:hAnsi="Times New Roman" w:cs="Times New Roman"/>
          <w:sz w:val="26"/>
          <w:szCs w:val="26"/>
          <w:lang w:val="uz-Cyrl-UZ"/>
        </w:rPr>
        <w:t xml:space="preserve"> </w:t>
      </w:r>
    </w:p>
    <w:p w:rsidR="00E6662A" w:rsidRPr="0002326E" w:rsidRDefault="00E65CAF"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25</w:t>
      </w:r>
      <w:r w:rsidR="00E6662A" w:rsidRPr="0002326E">
        <w:rPr>
          <w:rFonts w:ascii="Times New Roman" w:hAnsi="Times New Roman" w:cs="Times New Roman"/>
          <w:b/>
          <w:sz w:val="26"/>
          <w:szCs w:val="26"/>
          <w:lang w:val="uz-Cyrl-UZ"/>
        </w:rPr>
        <w:t xml:space="preserve">.07.2025 йил куни </w:t>
      </w:r>
      <w:r w:rsidRPr="0002326E">
        <w:rPr>
          <w:rFonts w:ascii="Times New Roman" w:hAnsi="Times New Roman" w:cs="Times New Roman"/>
          <w:sz w:val="26"/>
          <w:szCs w:val="26"/>
          <w:lang w:val="uz-Cyrl-UZ"/>
        </w:rPr>
        <w:t>Давлат тиббий суғурта жамғармаси Сурхондарё вилоят ҳудудий  бўлинма ходимлари томонидан Вилоят ОИТСга қарши курашиш марказида Ўзбекистон Республикаси Президентининг 2024 йил 5 сентябрдаги ПҚ-311 сонли қарори ва ССВнинг 2024 йил 23 январдаги № 17-сонли буйруғига асосан топширилган июнь ойи ҳисоботлари ҳаққонийлиги, клиник-протокол ва стандартлар асосида ҳужжатлар юритилиши, штат меъёрларига асосан ходимларнинг иш фаолияти ҳамда лаборатор таҳлилларнинг ўтказилиши бўйича мониторинг ўтказилмоқда.</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9C589C" w:rsidRPr="0002326E">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1-сонли ОП (11-сон ОП)да 25.07.2025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9C589C" w:rsidRPr="0002326E" w:rsidRDefault="009C589C"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02326E" w:rsidRPr="0002326E">
        <w:rPr>
          <w:rFonts w:ascii="Times New Roman" w:hAnsi="Times New Roman" w:cs="Times New Roman"/>
          <w:sz w:val="26"/>
          <w:szCs w:val="26"/>
          <w:lang w:val="uz-Cyrl-UZ"/>
        </w:rPr>
        <w:t xml:space="preserve">Давлат тиббий суғуртаси жамғармаси томонидан 2025 йил 12 июль ҳолатига амалга оширилган молиялаштириш ҳажмлари тўғрисида маълумот тайёрланиб, молиячилар гуруҳига ташлаб берилди. ПФ-88-сонли Фармонига асосан Денов тумани </w:t>
      </w:r>
      <w:r w:rsidR="0002326E" w:rsidRPr="0002326E">
        <w:rPr>
          <w:rFonts w:ascii="Times New Roman" w:hAnsi="Times New Roman" w:cs="Times New Roman"/>
          <w:sz w:val="26"/>
          <w:szCs w:val="26"/>
          <w:lang w:val="uz-Cyrl-UZ"/>
        </w:rPr>
        <w:lastRenderedPageBreak/>
        <w:t>янги тиббиёт муассасалари бўйича минимал талаб бир ойлик режаси тайёрланиб, молиячилар гуруҳига ташлаб берилди.</w:t>
      </w:r>
    </w:p>
    <w:p w:rsidR="00042440" w:rsidRPr="0002326E" w:rsidRDefault="00E6662A" w:rsidP="00042440">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042440" w:rsidRPr="0002326E">
        <w:rPr>
          <w:rFonts w:ascii="Times New Roman" w:hAnsi="Times New Roman" w:cs="Times New Roman"/>
          <w:sz w:val="26"/>
          <w:szCs w:val="26"/>
          <w:lang w:val="uz-Cyrl-UZ"/>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20 майдаги ПҚ-185-сонли қарор ижроси бўйича Денов туман соғлиқни сақлаш бўлимининг марказий шифохона томонидан 18-23 июль кунлари амалга оширилган ишлар юзасидан маълумоти тайёрланиб, ДТСЖсининг телеграмм каналига тақдим этилди. </w:t>
      </w:r>
    </w:p>
    <w:p w:rsidR="00E6662A" w:rsidRPr="0002326E" w:rsidRDefault="00E6662A" w:rsidP="00042440">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Сурхондарё  вилояти  тиббиёт муассасаларида 2025 йил 01-</w:t>
      </w:r>
      <w:r w:rsidR="007C44C5" w:rsidRPr="0002326E">
        <w:rPr>
          <w:rFonts w:ascii="Times New Roman" w:hAnsi="Times New Roman" w:cs="Times New Roman"/>
          <w:sz w:val="26"/>
          <w:szCs w:val="26"/>
          <w:lang w:val="uz-Cyrl-UZ"/>
        </w:rPr>
        <w:t>25</w:t>
      </w:r>
      <w:r w:rsidRPr="0002326E">
        <w:rPr>
          <w:rFonts w:ascii="Times New Roman" w:hAnsi="Times New Roman" w:cs="Times New Roman"/>
          <w:sz w:val="26"/>
          <w:szCs w:val="26"/>
          <w:lang w:val="uz-Cyrl-UZ"/>
        </w:rPr>
        <w:t xml:space="preserve"> июль кунлари шифохонада даволанган ҳолат бўйича тезкор маълумот (066 ва 066-1-ҳ/ш) ҳисоботини тайёрлаб ДТСЖ сининг телеграмм каналига тақдим этилди. </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 xml:space="preserve">- </w:t>
      </w:r>
      <w:r w:rsidR="007C44C5" w:rsidRPr="0002326E">
        <w:rPr>
          <w:rFonts w:ascii="Times New Roman" w:hAnsi="Times New Roman" w:cs="Times New Roman"/>
          <w:b/>
          <w:sz w:val="26"/>
          <w:szCs w:val="26"/>
          <w:lang w:val="uz-Cyrl-UZ"/>
        </w:rPr>
        <w:t>21</w:t>
      </w:r>
      <w:r w:rsidRPr="0002326E">
        <w:rPr>
          <w:rFonts w:ascii="Times New Roman" w:hAnsi="Times New Roman" w:cs="Times New Roman"/>
          <w:b/>
          <w:sz w:val="26"/>
          <w:szCs w:val="26"/>
          <w:lang w:val="uz-Cyrl-UZ"/>
        </w:rPr>
        <w:t xml:space="preserve"> ию</w:t>
      </w:r>
      <w:r w:rsidR="007C44C5" w:rsidRPr="0002326E">
        <w:rPr>
          <w:rFonts w:ascii="Times New Roman" w:hAnsi="Times New Roman" w:cs="Times New Roman"/>
          <w:b/>
          <w:sz w:val="26"/>
          <w:szCs w:val="26"/>
          <w:lang w:val="uz-Cyrl-UZ"/>
        </w:rPr>
        <w:t>лдан 25</w:t>
      </w:r>
      <w:r w:rsidRPr="0002326E">
        <w:rPr>
          <w:rFonts w:ascii="Times New Roman" w:hAnsi="Times New Roman" w:cs="Times New Roman"/>
          <w:b/>
          <w:sz w:val="26"/>
          <w:szCs w:val="26"/>
          <w:lang w:val="uz-Cyrl-UZ"/>
        </w:rPr>
        <w:t xml:space="preserve"> июл</w:t>
      </w:r>
      <w:r w:rsidR="00E372DD">
        <w:rPr>
          <w:rFonts w:ascii="Times New Roman" w:hAnsi="Times New Roman" w:cs="Times New Roman"/>
          <w:b/>
          <w:sz w:val="26"/>
          <w:szCs w:val="26"/>
          <w:lang w:val="uz-Cyrl-UZ"/>
        </w:rPr>
        <w:t>ь</w:t>
      </w:r>
      <w:r w:rsidRPr="0002326E">
        <w:rPr>
          <w:rFonts w:ascii="Times New Roman" w:hAnsi="Times New Roman" w:cs="Times New Roman"/>
          <w:b/>
          <w:sz w:val="26"/>
          <w:szCs w:val="26"/>
          <w:lang w:val="uz-Cyrl-UZ"/>
        </w:rPr>
        <w:t xml:space="preserve"> кунлари </w:t>
      </w:r>
      <w:r w:rsidRPr="0002326E">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E6662A" w:rsidRPr="0002326E" w:rsidRDefault="00E6662A" w:rsidP="00E6662A">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D37249" w:rsidRPr="0002326E">
        <w:rPr>
          <w:rFonts w:ascii="Times New Roman" w:hAnsi="Times New Roman" w:cs="Times New Roman"/>
          <w:b/>
          <w:sz w:val="26"/>
          <w:szCs w:val="26"/>
          <w:lang w:val="uz-Cyrl-UZ"/>
        </w:rPr>
        <w:t>21</w:t>
      </w:r>
      <w:r w:rsidRPr="0002326E">
        <w:rPr>
          <w:rFonts w:ascii="Times New Roman" w:hAnsi="Times New Roman" w:cs="Times New Roman"/>
          <w:b/>
          <w:sz w:val="26"/>
          <w:szCs w:val="26"/>
          <w:lang w:val="uz-Cyrl-UZ"/>
        </w:rPr>
        <w:t xml:space="preserve"> июлдан </w:t>
      </w:r>
      <w:r w:rsidR="00D37249" w:rsidRPr="0002326E">
        <w:rPr>
          <w:rFonts w:ascii="Times New Roman" w:hAnsi="Times New Roman" w:cs="Times New Roman"/>
          <w:b/>
          <w:sz w:val="26"/>
          <w:szCs w:val="26"/>
          <w:lang w:val="uz-Cyrl-UZ"/>
        </w:rPr>
        <w:t>25</w:t>
      </w:r>
      <w:r w:rsidRPr="0002326E">
        <w:rPr>
          <w:rFonts w:ascii="Times New Roman" w:hAnsi="Times New Roman" w:cs="Times New Roman"/>
          <w:b/>
          <w:sz w:val="26"/>
          <w:szCs w:val="26"/>
          <w:lang w:val="uz-Cyrl-UZ"/>
        </w:rPr>
        <w:t xml:space="preserve"> июль кунлари </w:t>
      </w:r>
      <w:r w:rsidRPr="0002326E">
        <w:rPr>
          <w:rFonts w:ascii="Times New Roman" w:hAnsi="Times New Roman" w:cs="Times New Roman"/>
          <w:sz w:val="26"/>
          <w:szCs w:val="26"/>
          <w:lang w:val="uz-Cyrl-UZ"/>
        </w:rPr>
        <w:t xml:space="preserve">Ўзбекистон Республикаси Президентининг </w:t>
      </w:r>
      <w:r w:rsidR="0002326E">
        <w:rPr>
          <w:rFonts w:ascii="Times New Roman" w:hAnsi="Times New Roman" w:cs="Times New Roman"/>
          <w:sz w:val="26"/>
          <w:szCs w:val="26"/>
          <w:lang w:val="uz-Cyrl-UZ"/>
        </w:rPr>
        <w:br/>
      </w:r>
      <w:r w:rsidRPr="0002326E">
        <w:rPr>
          <w:rFonts w:ascii="Times New Roman" w:hAnsi="Times New Roman" w:cs="Times New Roman"/>
          <w:sz w:val="26"/>
          <w:szCs w:val="26"/>
          <w:lang w:val="uz-Cyrl-UZ"/>
        </w:rPr>
        <w:t xml:space="preserve">2021 йил 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02326E">
        <w:rPr>
          <w:rFonts w:ascii="Times New Roman" w:hAnsi="Times New Roman" w:cs="Times New Roman"/>
          <w:b/>
          <w:sz w:val="26"/>
          <w:szCs w:val="26"/>
          <w:lang w:val="uz-Cyrl-UZ"/>
        </w:rPr>
        <w:t>Медрефер</w:t>
      </w:r>
      <w:r w:rsidRPr="0002326E">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E6662A" w:rsidRPr="0002326E" w:rsidRDefault="00E6662A" w:rsidP="00E6662A">
      <w:pPr>
        <w:spacing w:after="0" w:line="240" w:lineRule="auto"/>
        <w:ind w:firstLine="708"/>
        <w:jc w:val="both"/>
        <w:rPr>
          <w:rFonts w:ascii="Times New Roman" w:hAnsi="Times New Roman"/>
          <w:sz w:val="26"/>
          <w:szCs w:val="26"/>
          <w:lang w:val="uz-Cyrl-UZ"/>
        </w:rPr>
      </w:pPr>
      <w:r w:rsidRPr="0002326E">
        <w:rPr>
          <w:rFonts w:ascii="Times New Roman" w:hAnsi="Times New Roman"/>
          <w:sz w:val="26"/>
          <w:szCs w:val="26"/>
          <w:lang w:val="uz-Cyrl-UZ"/>
        </w:rPr>
        <w:t xml:space="preserve">- </w:t>
      </w:r>
      <w:r w:rsidR="00A17F47" w:rsidRPr="0002326E">
        <w:rPr>
          <w:rFonts w:ascii="Times New Roman" w:hAnsi="Times New Roman" w:cs="Times New Roman"/>
          <w:b/>
          <w:sz w:val="26"/>
          <w:szCs w:val="26"/>
          <w:lang w:val="uz-Cyrl-UZ"/>
        </w:rPr>
        <w:t>21</w:t>
      </w:r>
      <w:r w:rsidRPr="0002326E">
        <w:rPr>
          <w:rFonts w:ascii="Times New Roman" w:hAnsi="Times New Roman" w:cs="Times New Roman"/>
          <w:b/>
          <w:sz w:val="26"/>
          <w:szCs w:val="26"/>
          <w:lang w:val="uz-Cyrl-UZ"/>
        </w:rPr>
        <w:t xml:space="preserve"> июлдан </w:t>
      </w:r>
      <w:r w:rsidR="00A17F47" w:rsidRPr="0002326E">
        <w:rPr>
          <w:rFonts w:ascii="Times New Roman" w:hAnsi="Times New Roman" w:cs="Times New Roman"/>
          <w:b/>
          <w:sz w:val="26"/>
          <w:szCs w:val="26"/>
          <w:lang w:val="uz-Cyrl-UZ"/>
        </w:rPr>
        <w:t>25</w:t>
      </w:r>
      <w:r w:rsidRPr="0002326E">
        <w:rPr>
          <w:rFonts w:ascii="Times New Roman" w:hAnsi="Times New Roman" w:cs="Times New Roman"/>
          <w:b/>
          <w:sz w:val="26"/>
          <w:szCs w:val="26"/>
          <w:lang w:val="uz-Cyrl-UZ"/>
        </w:rPr>
        <w:t xml:space="preserve"> июль кунлари </w:t>
      </w:r>
      <w:r w:rsidRPr="0002326E">
        <w:rPr>
          <w:rFonts w:ascii="Times New Roman" w:hAnsi="Times New Roman"/>
          <w:sz w:val="26"/>
          <w:szCs w:val="26"/>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E6662A" w:rsidRPr="0002326E" w:rsidRDefault="00E6662A" w:rsidP="00E6662A">
      <w:pPr>
        <w:spacing w:after="0" w:line="240" w:lineRule="auto"/>
        <w:ind w:firstLine="708"/>
        <w:jc w:val="both"/>
        <w:rPr>
          <w:rFonts w:ascii="Times New Roman" w:hAnsi="Times New Roman"/>
          <w:sz w:val="26"/>
          <w:szCs w:val="26"/>
          <w:lang w:val="uz-Cyrl-UZ"/>
        </w:rPr>
      </w:pPr>
    </w:p>
    <w:p w:rsidR="00E6662A" w:rsidRPr="0002326E" w:rsidRDefault="00E6662A" w:rsidP="00E6662A">
      <w:pPr>
        <w:spacing w:after="0" w:line="240" w:lineRule="auto"/>
        <w:ind w:firstLine="708"/>
        <w:jc w:val="both"/>
        <w:rPr>
          <w:rFonts w:ascii="Times New Roman" w:hAnsi="Times New Roman"/>
          <w:sz w:val="26"/>
          <w:szCs w:val="26"/>
          <w:lang w:val="uz-Cyrl-UZ"/>
        </w:rPr>
      </w:pPr>
    </w:p>
    <w:p w:rsidR="00E6662A" w:rsidRPr="0002326E" w:rsidRDefault="00E6662A" w:rsidP="00E6662A">
      <w:pPr>
        <w:spacing w:after="0" w:line="240" w:lineRule="auto"/>
        <w:ind w:firstLine="708"/>
        <w:jc w:val="both"/>
        <w:rPr>
          <w:rFonts w:ascii="Times New Roman" w:hAnsi="Times New Roman"/>
          <w:sz w:val="26"/>
          <w:szCs w:val="26"/>
          <w:lang w:val="uz-Cyrl-UZ"/>
        </w:rPr>
      </w:pPr>
      <w:r w:rsidRPr="0002326E">
        <w:rPr>
          <w:rFonts w:ascii="Times New Roman" w:hAnsi="Times New Roman"/>
          <w:sz w:val="26"/>
          <w:szCs w:val="26"/>
          <w:lang w:val="uz-Cyrl-UZ"/>
        </w:rPr>
        <w:t xml:space="preserve">Давлат тиббий суғуртаси жамғармаси </w:t>
      </w:r>
    </w:p>
    <w:p w:rsidR="00E6662A" w:rsidRPr="0002326E" w:rsidRDefault="00E6662A" w:rsidP="00E6662A">
      <w:pPr>
        <w:spacing w:after="0" w:line="240" w:lineRule="auto"/>
        <w:ind w:firstLine="708"/>
        <w:jc w:val="both"/>
        <w:rPr>
          <w:rFonts w:ascii="Times New Roman" w:hAnsi="Times New Roman"/>
          <w:sz w:val="26"/>
          <w:szCs w:val="26"/>
          <w:lang w:val="uz-Cyrl-UZ"/>
        </w:rPr>
      </w:pPr>
      <w:r w:rsidRPr="0002326E">
        <w:rPr>
          <w:rFonts w:ascii="Times New Roman" w:hAnsi="Times New Roman"/>
          <w:sz w:val="26"/>
          <w:szCs w:val="26"/>
          <w:lang w:val="uz-Cyrl-UZ"/>
        </w:rPr>
        <w:t xml:space="preserve">Сурхондарё вилояти ҳудудий </w:t>
      </w:r>
    </w:p>
    <w:p w:rsidR="00E6662A" w:rsidRPr="0002326E" w:rsidRDefault="00E6662A" w:rsidP="00E6662A">
      <w:pPr>
        <w:spacing w:after="0" w:line="240" w:lineRule="auto"/>
        <w:ind w:firstLine="708"/>
        <w:jc w:val="both"/>
        <w:rPr>
          <w:rFonts w:ascii="Times New Roman" w:hAnsi="Times New Roman"/>
          <w:b/>
          <w:sz w:val="26"/>
          <w:szCs w:val="26"/>
          <w:lang w:val="uz-Cyrl-UZ"/>
        </w:rPr>
      </w:pPr>
      <w:r w:rsidRPr="0002326E">
        <w:rPr>
          <w:rFonts w:ascii="Times New Roman" w:hAnsi="Times New Roman"/>
          <w:sz w:val="26"/>
          <w:szCs w:val="26"/>
          <w:lang w:val="uz-Cyrl-UZ"/>
        </w:rPr>
        <w:t xml:space="preserve">бўлинмаси бошлиғи в.в.б </w:t>
      </w:r>
      <w:r w:rsidRPr="0002326E">
        <w:rPr>
          <w:rFonts w:ascii="Times New Roman" w:hAnsi="Times New Roman"/>
          <w:sz w:val="26"/>
          <w:szCs w:val="26"/>
          <w:lang w:val="uz-Cyrl-UZ"/>
        </w:rPr>
        <w:tab/>
      </w:r>
      <w:r w:rsidRPr="0002326E">
        <w:rPr>
          <w:rFonts w:ascii="Times New Roman" w:hAnsi="Times New Roman"/>
          <w:b/>
          <w:sz w:val="26"/>
          <w:szCs w:val="26"/>
          <w:lang w:val="uz-Cyrl-UZ"/>
        </w:rPr>
        <w:tab/>
      </w:r>
      <w:r w:rsidRPr="0002326E">
        <w:rPr>
          <w:rFonts w:ascii="Times New Roman" w:hAnsi="Times New Roman"/>
          <w:b/>
          <w:sz w:val="26"/>
          <w:szCs w:val="26"/>
          <w:lang w:val="uz-Cyrl-UZ"/>
        </w:rPr>
        <w:tab/>
      </w:r>
      <w:r w:rsidRPr="0002326E">
        <w:rPr>
          <w:rFonts w:ascii="Times New Roman" w:hAnsi="Times New Roman"/>
          <w:b/>
          <w:sz w:val="26"/>
          <w:szCs w:val="26"/>
          <w:lang w:val="uz-Cyrl-UZ"/>
        </w:rPr>
        <w:tab/>
      </w:r>
      <w:r w:rsidRPr="0002326E">
        <w:rPr>
          <w:rFonts w:ascii="Times New Roman" w:hAnsi="Times New Roman"/>
          <w:b/>
          <w:sz w:val="26"/>
          <w:szCs w:val="26"/>
          <w:lang w:val="uz-Cyrl-UZ"/>
        </w:rPr>
        <w:tab/>
        <w:t>Б.Т.Шукуров</w:t>
      </w:r>
    </w:p>
    <w:p w:rsidR="00E6662A" w:rsidRPr="00E26309" w:rsidRDefault="00E6662A" w:rsidP="00E6662A">
      <w:pPr>
        <w:spacing w:after="0" w:line="240" w:lineRule="auto"/>
        <w:jc w:val="center"/>
        <w:rPr>
          <w:rFonts w:ascii="Times New Roman" w:hAnsi="Times New Roman" w:cs="Times New Roman"/>
          <w:b/>
          <w:sz w:val="24"/>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E6662A" w:rsidRDefault="00E6662A" w:rsidP="00AD4ACC">
      <w:pPr>
        <w:spacing w:after="0" w:line="240" w:lineRule="auto"/>
        <w:jc w:val="center"/>
        <w:rPr>
          <w:rFonts w:ascii="Times New Roman" w:hAnsi="Times New Roman" w:cs="Times New Roman"/>
          <w:b/>
          <w:sz w:val="26"/>
          <w:szCs w:val="26"/>
          <w:lang w:val="uz-Cyrl-UZ"/>
        </w:rPr>
      </w:pPr>
    </w:p>
    <w:p w:rsidR="0002326E" w:rsidRDefault="0002326E" w:rsidP="00E05F02">
      <w:pPr>
        <w:spacing w:after="0" w:line="240" w:lineRule="auto"/>
        <w:rPr>
          <w:rFonts w:ascii="Times New Roman" w:hAnsi="Times New Roman" w:cs="Times New Roman"/>
          <w:b/>
          <w:sz w:val="26"/>
          <w:szCs w:val="26"/>
          <w:lang w:val="uz-Cyrl-UZ"/>
        </w:rPr>
      </w:pPr>
      <w:bookmarkStart w:id="0" w:name="_GoBack"/>
      <w:bookmarkEnd w:id="0"/>
    </w:p>
    <w:sectPr w:rsidR="0002326E"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20232"/>
    <w:rsid w:val="00022A42"/>
    <w:rsid w:val="0002326E"/>
    <w:rsid w:val="000241D1"/>
    <w:rsid w:val="0002444E"/>
    <w:rsid w:val="000307C4"/>
    <w:rsid w:val="00036352"/>
    <w:rsid w:val="00042081"/>
    <w:rsid w:val="00042440"/>
    <w:rsid w:val="00042C1D"/>
    <w:rsid w:val="00043220"/>
    <w:rsid w:val="0005297F"/>
    <w:rsid w:val="00054E55"/>
    <w:rsid w:val="000606C1"/>
    <w:rsid w:val="00060819"/>
    <w:rsid w:val="000728C2"/>
    <w:rsid w:val="0007746B"/>
    <w:rsid w:val="00081E31"/>
    <w:rsid w:val="00082771"/>
    <w:rsid w:val="00083BF4"/>
    <w:rsid w:val="00084C37"/>
    <w:rsid w:val="00085881"/>
    <w:rsid w:val="000912EC"/>
    <w:rsid w:val="000944C0"/>
    <w:rsid w:val="0009697A"/>
    <w:rsid w:val="000A19C0"/>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1FF8"/>
    <w:rsid w:val="000F20D6"/>
    <w:rsid w:val="000F2723"/>
    <w:rsid w:val="000F401C"/>
    <w:rsid w:val="000F5E7C"/>
    <w:rsid w:val="000F6598"/>
    <w:rsid w:val="00105342"/>
    <w:rsid w:val="00110695"/>
    <w:rsid w:val="0011073C"/>
    <w:rsid w:val="0011604E"/>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1922"/>
    <w:rsid w:val="001B4A5C"/>
    <w:rsid w:val="001B6670"/>
    <w:rsid w:val="001B7D20"/>
    <w:rsid w:val="001C0497"/>
    <w:rsid w:val="001C35A5"/>
    <w:rsid w:val="001C35E7"/>
    <w:rsid w:val="001C4A0A"/>
    <w:rsid w:val="001C7E0F"/>
    <w:rsid w:val="001D0F26"/>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4F0E"/>
    <w:rsid w:val="001F6078"/>
    <w:rsid w:val="001F6368"/>
    <w:rsid w:val="001F7E81"/>
    <w:rsid w:val="002033A3"/>
    <w:rsid w:val="002109D1"/>
    <w:rsid w:val="00213C4F"/>
    <w:rsid w:val="00214FD8"/>
    <w:rsid w:val="00217A38"/>
    <w:rsid w:val="0022121B"/>
    <w:rsid w:val="00227890"/>
    <w:rsid w:val="00232D6C"/>
    <w:rsid w:val="00241E30"/>
    <w:rsid w:val="002427CB"/>
    <w:rsid w:val="002476CD"/>
    <w:rsid w:val="00251132"/>
    <w:rsid w:val="00251924"/>
    <w:rsid w:val="00253CDB"/>
    <w:rsid w:val="0025764E"/>
    <w:rsid w:val="00260356"/>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30B3"/>
    <w:rsid w:val="002B36F0"/>
    <w:rsid w:val="002B4A8E"/>
    <w:rsid w:val="002B7F6B"/>
    <w:rsid w:val="002C1B0A"/>
    <w:rsid w:val="002C432A"/>
    <w:rsid w:val="002C4B06"/>
    <w:rsid w:val="002D5757"/>
    <w:rsid w:val="002D7122"/>
    <w:rsid w:val="002D78BF"/>
    <w:rsid w:val="002F15C6"/>
    <w:rsid w:val="002F1D63"/>
    <w:rsid w:val="003029F1"/>
    <w:rsid w:val="0030380F"/>
    <w:rsid w:val="003109E3"/>
    <w:rsid w:val="00312854"/>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750B4"/>
    <w:rsid w:val="0038054B"/>
    <w:rsid w:val="003806DF"/>
    <w:rsid w:val="003828C9"/>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3FD"/>
    <w:rsid w:val="003C466F"/>
    <w:rsid w:val="003C65E1"/>
    <w:rsid w:val="003D20A5"/>
    <w:rsid w:val="003D23A6"/>
    <w:rsid w:val="003D3AD2"/>
    <w:rsid w:val="003D48A6"/>
    <w:rsid w:val="003D48B4"/>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32C9"/>
    <w:rsid w:val="00424F80"/>
    <w:rsid w:val="00425741"/>
    <w:rsid w:val="0042735E"/>
    <w:rsid w:val="004274C2"/>
    <w:rsid w:val="00430937"/>
    <w:rsid w:val="00431D26"/>
    <w:rsid w:val="00431D37"/>
    <w:rsid w:val="00443A01"/>
    <w:rsid w:val="00444C7A"/>
    <w:rsid w:val="0045017E"/>
    <w:rsid w:val="004556BF"/>
    <w:rsid w:val="00456197"/>
    <w:rsid w:val="004608A8"/>
    <w:rsid w:val="00460C95"/>
    <w:rsid w:val="00462A3E"/>
    <w:rsid w:val="0046378D"/>
    <w:rsid w:val="00464CC9"/>
    <w:rsid w:val="00466EBF"/>
    <w:rsid w:val="004730CF"/>
    <w:rsid w:val="00475BF3"/>
    <w:rsid w:val="00484B1B"/>
    <w:rsid w:val="00485E3E"/>
    <w:rsid w:val="00486195"/>
    <w:rsid w:val="004864C8"/>
    <w:rsid w:val="00492D8D"/>
    <w:rsid w:val="00493AD2"/>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D5344"/>
    <w:rsid w:val="004E2D32"/>
    <w:rsid w:val="004E4B8A"/>
    <w:rsid w:val="004E6073"/>
    <w:rsid w:val="004E7F10"/>
    <w:rsid w:val="004E7FAE"/>
    <w:rsid w:val="004F731C"/>
    <w:rsid w:val="004F7714"/>
    <w:rsid w:val="00500A5D"/>
    <w:rsid w:val="00502803"/>
    <w:rsid w:val="0051055B"/>
    <w:rsid w:val="005123C5"/>
    <w:rsid w:val="005155A8"/>
    <w:rsid w:val="005162B1"/>
    <w:rsid w:val="00520C19"/>
    <w:rsid w:val="00524724"/>
    <w:rsid w:val="00524AAD"/>
    <w:rsid w:val="00524D30"/>
    <w:rsid w:val="00526F88"/>
    <w:rsid w:val="00535AC8"/>
    <w:rsid w:val="00535C61"/>
    <w:rsid w:val="00542834"/>
    <w:rsid w:val="00542DF0"/>
    <w:rsid w:val="0055238C"/>
    <w:rsid w:val="005553C6"/>
    <w:rsid w:val="00557848"/>
    <w:rsid w:val="005617E0"/>
    <w:rsid w:val="005648D0"/>
    <w:rsid w:val="0056547F"/>
    <w:rsid w:val="005670BB"/>
    <w:rsid w:val="0056723F"/>
    <w:rsid w:val="00567A37"/>
    <w:rsid w:val="005721A7"/>
    <w:rsid w:val="00576B42"/>
    <w:rsid w:val="005806AD"/>
    <w:rsid w:val="00580712"/>
    <w:rsid w:val="005813A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0C55"/>
    <w:rsid w:val="005C14ED"/>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873"/>
    <w:rsid w:val="00617DDF"/>
    <w:rsid w:val="00617F1E"/>
    <w:rsid w:val="006230EE"/>
    <w:rsid w:val="00624373"/>
    <w:rsid w:val="00625EA7"/>
    <w:rsid w:val="0062722C"/>
    <w:rsid w:val="00632357"/>
    <w:rsid w:val="006326C7"/>
    <w:rsid w:val="0063366B"/>
    <w:rsid w:val="00634EE6"/>
    <w:rsid w:val="00642D67"/>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1B11"/>
    <w:rsid w:val="006842C4"/>
    <w:rsid w:val="00684F5F"/>
    <w:rsid w:val="006910C3"/>
    <w:rsid w:val="00693C3C"/>
    <w:rsid w:val="006A529C"/>
    <w:rsid w:val="006B1C55"/>
    <w:rsid w:val="006C1163"/>
    <w:rsid w:val="006C1C3D"/>
    <w:rsid w:val="006D35A0"/>
    <w:rsid w:val="006D3942"/>
    <w:rsid w:val="006D5E34"/>
    <w:rsid w:val="006E0C28"/>
    <w:rsid w:val="006F0693"/>
    <w:rsid w:val="006F233C"/>
    <w:rsid w:val="006F2DD9"/>
    <w:rsid w:val="006F2EFB"/>
    <w:rsid w:val="006F41E6"/>
    <w:rsid w:val="006F4F38"/>
    <w:rsid w:val="006F797E"/>
    <w:rsid w:val="0070105E"/>
    <w:rsid w:val="007040BF"/>
    <w:rsid w:val="00712174"/>
    <w:rsid w:val="0071303D"/>
    <w:rsid w:val="0071715E"/>
    <w:rsid w:val="0071771C"/>
    <w:rsid w:val="00717DE4"/>
    <w:rsid w:val="00721822"/>
    <w:rsid w:val="007236E8"/>
    <w:rsid w:val="00723722"/>
    <w:rsid w:val="0072738B"/>
    <w:rsid w:val="0073164B"/>
    <w:rsid w:val="007335D6"/>
    <w:rsid w:val="00734CBC"/>
    <w:rsid w:val="00734DE0"/>
    <w:rsid w:val="00742A56"/>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A4435"/>
    <w:rsid w:val="007A59E0"/>
    <w:rsid w:val="007A5CDE"/>
    <w:rsid w:val="007A68AD"/>
    <w:rsid w:val="007A7A5A"/>
    <w:rsid w:val="007B1B78"/>
    <w:rsid w:val="007B55A6"/>
    <w:rsid w:val="007B5D9C"/>
    <w:rsid w:val="007C02FA"/>
    <w:rsid w:val="007C0E83"/>
    <w:rsid w:val="007C27F3"/>
    <w:rsid w:val="007C44C5"/>
    <w:rsid w:val="007D320D"/>
    <w:rsid w:val="007D3DEC"/>
    <w:rsid w:val="007E321B"/>
    <w:rsid w:val="007E52A4"/>
    <w:rsid w:val="007F1601"/>
    <w:rsid w:val="007F7964"/>
    <w:rsid w:val="00800EB3"/>
    <w:rsid w:val="008038D1"/>
    <w:rsid w:val="008125EC"/>
    <w:rsid w:val="00813DA4"/>
    <w:rsid w:val="00815AE1"/>
    <w:rsid w:val="00816A0E"/>
    <w:rsid w:val="0082054D"/>
    <w:rsid w:val="00820A0B"/>
    <w:rsid w:val="00822552"/>
    <w:rsid w:val="00822D2B"/>
    <w:rsid w:val="0082405A"/>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A1D8F"/>
    <w:rsid w:val="008A36F0"/>
    <w:rsid w:val="008A3D66"/>
    <w:rsid w:val="008A4BF9"/>
    <w:rsid w:val="008B00DD"/>
    <w:rsid w:val="008B31CE"/>
    <w:rsid w:val="008C01F8"/>
    <w:rsid w:val="008C0C58"/>
    <w:rsid w:val="008C15F6"/>
    <w:rsid w:val="008C27CB"/>
    <w:rsid w:val="008D2258"/>
    <w:rsid w:val="008D458A"/>
    <w:rsid w:val="008D5E2C"/>
    <w:rsid w:val="008D6CBB"/>
    <w:rsid w:val="008D7D28"/>
    <w:rsid w:val="008E0174"/>
    <w:rsid w:val="008E23DF"/>
    <w:rsid w:val="008E3001"/>
    <w:rsid w:val="008E7085"/>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45A"/>
    <w:rsid w:val="00915EFB"/>
    <w:rsid w:val="00916C84"/>
    <w:rsid w:val="00923CED"/>
    <w:rsid w:val="0092511F"/>
    <w:rsid w:val="00925E29"/>
    <w:rsid w:val="0092695E"/>
    <w:rsid w:val="00927A72"/>
    <w:rsid w:val="00930228"/>
    <w:rsid w:val="0093334E"/>
    <w:rsid w:val="00935BCF"/>
    <w:rsid w:val="00941706"/>
    <w:rsid w:val="00942288"/>
    <w:rsid w:val="009422B4"/>
    <w:rsid w:val="009442AE"/>
    <w:rsid w:val="00944BBF"/>
    <w:rsid w:val="0095728B"/>
    <w:rsid w:val="00960345"/>
    <w:rsid w:val="00960895"/>
    <w:rsid w:val="00967BCF"/>
    <w:rsid w:val="00967C19"/>
    <w:rsid w:val="00977038"/>
    <w:rsid w:val="00980B19"/>
    <w:rsid w:val="00980F4A"/>
    <w:rsid w:val="009819DA"/>
    <w:rsid w:val="00986072"/>
    <w:rsid w:val="0098770D"/>
    <w:rsid w:val="00987D64"/>
    <w:rsid w:val="009954CA"/>
    <w:rsid w:val="009A1EF4"/>
    <w:rsid w:val="009A5D27"/>
    <w:rsid w:val="009B10B3"/>
    <w:rsid w:val="009B1304"/>
    <w:rsid w:val="009B3B41"/>
    <w:rsid w:val="009B3E96"/>
    <w:rsid w:val="009B66B9"/>
    <w:rsid w:val="009C0FC4"/>
    <w:rsid w:val="009C27B8"/>
    <w:rsid w:val="009C3BF7"/>
    <w:rsid w:val="009C451C"/>
    <w:rsid w:val="009C589C"/>
    <w:rsid w:val="009C6567"/>
    <w:rsid w:val="009D41E6"/>
    <w:rsid w:val="009D4368"/>
    <w:rsid w:val="009D46AF"/>
    <w:rsid w:val="009E52C9"/>
    <w:rsid w:val="009E5C08"/>
    <w:rsid w:val="009E7D91"/>
    <w:rsid w:val="009F5D1B"/>
    <w:rsid w:val="009F61C8"/>
    <w:rsid w:val="00A05837"/>
    <w:rsid w:val="00A11182"/>
    <w:rsid w:val="00A12390"/>
    <w:rsid w:val="00A17F47"/>
    <w:rsid w:val="00A21D55"/>
    <w:rsid w:val="00A2358B"/>
    <w:rsid w:val="00A246DF"/>
    <w:rsid w:val="00A26DD4"/>
    <w:rsid w:val="00A405E1"/>
    <w:rsid w:val="00A40FED"/>
    <w:rsid w:val="00A41549"/>
    <w:rsid w:val="00A43C53"/>
    <w:rsid w:val="00A43FC5"/>
    <w:rsid w:val="00A45C7A"/>
    <w:rsid w:val="00A46A6E"/>
    <w:rsid w:val="00A515BB"/>
    <w:rsid w:val="00A5574C"/>
    <w:rsid w:val="00A55A44"/>
    <w:rsid w:val="00A604AE"/>
    <w:rsid w:val="00A62142"/>
    <w:rsid w:val="00A64BFB"/>
    <w:rsid w:val="00A64CCD"/>
    <w:rsid w:val="00A66079"/>
    <w:rsid w:val="00A66F76"/>
    <w:rsid w:val="00A71C98"/>
    <w:rsid w:val="00A71E3C"/>
    <w:rsid w:val="00A80466"/>
    <w:rsid w:val="00A80B11"/>
    <w:rsid w:val="00A81C18"/>
    <w:rsid w:val="00A83025"/>
    <w:rsid w:val="00A8555A"/>
    <w:rsid w:val="00A92F5B"/>
    <w:rsid w:val="00A9444D"/>
    <w:rsid w:val="00A94E24"/>
    <w:rsid w:val="00AA1F61"/>
    <w:rsid w:val="00AA5D73"/>
    <w:rsid w:val="00AB1827"/>
    <w:rsid w:val="00AB6917"/>
    <w:rsid w:val="00AC213C"/>
    <w:rsid w:val="00AC41DD"/>
    <w:rsid w:val="00AD222A"/>
    <w:rsid w:val="00AD4ACC"/>
    <w:rsid w:val="00AE1842"/>
    <w:rsid w:val="00AE191C"/>
    <w:rsid w:val="00AE4A5F"/>
    <w:rsid w:val="00AE4F34"/>
    <w:rsid w:val="00AE4F4C"/>
    <w:rsid w:val="00AE748F"/>
    <w:rsid w:val="00AE768E"/>
    <w:rsid w:val="00AE7EF7"/>
    <w:rsid w:val="00AF17BD"/>
    <w:rsid w:val="00AF2007"/>
    <w:rsid w:val="00AF3EC5"/>
    <w:rsid w:val="00AF747C"/>
    <w:rsid w:val="00B01168"/>
    <w:rsid w:val="00B027C8"/>
    <w:rsid w:val="00B0291F"/>
    <w:rsid w:val="00B03773"/>
    <w:rsid w:val="00B04D05"/>
    <w:rsid w:val="00B12CC1"/>
    <w:rsid w:val="00B16B33"/>
    <w:rsid w:val="00B17EC5"/>
    <w:rsid w:val="00B2185C"/>
    <w:rsid w:val="00B21DD1"/>
    <w:rsid w:val="00B24975"/>
    <w:rsid w:val="00B27019"/>
    <w:rsid w:val="00B3096D"/>
    <w:rsid w:val="00B310A4"/>
    <w:rsid w:val="00B33F5B"/>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63D3"/>
    <w:rsid w:val="00BA713E"/>
    <w:rsid w:val="00BB086F"/>
    <w:rsid w:val="00BB4FAB"/>
    <w:rsid w:val="00BC2944"/>
    <w:rsid w:val="00BC4818"/>
    <w:rsid w:val="00BC5311"/>
    <w:rsid w:val="00BC5497"/>
    <w:rsid w:val="00BC6339"/>
    <w:rsid w:val="00BD0C79"/>
    <w:rsid w:val="00BD14B0"/>
    <w:rsid w:val="00BE36D5"/>
    <w:rsid w:val="00BE5071"/>
    <w:rsid w:val="00BE7A64"/>
    <w:rsid w:val="00BF0ECB"/>
    <w:rsid w:val="00BF2749"/>
    <w:rsid w:val="00C01879"/>
    <w:rsid w:val="00C0550E"/>
    <w:rsid w:val="00C068C1"/>
    <w:rsid w:val="00C06946"/>
    <w:rsid w:val="00C07CBC"/>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744"/>
    <w:rsid w:val="00CC4683"/>
    <w:rsid w:val="00CC485F"/>
    <w:rsid w:val="00CC5469"/>
    <w:rsid w:val="00CC6CFE"/>
    <w:rsid w:val="00CD2750"/>
    <w:rsid w:val="00CD5953"/>
    <w:rsid w:val="00CD64B1"/>
    <w:rsid w:val="00CD77C8"/>
    <w:rsid w:val="00CE07C5"/>
    <w:rsid w:val="00CE0F93"/>
    <w:rsid w:val="00CE401B"/>
    <w:rsid w:val="00CE568A"/>
    <w:rsid w:val="00CE605E"/>
    <w:rsid w:val="00CE6480"/>
    <w:rsid w:val="00CE7135"/>
    <w:rsid w:val="00CF17BB"/>
    <w:rsid w:val="00CF7528"/>
    <w:rsid w:val="00D00CC5"/>
    <w:rsid w:val="00D01D92"/>
    <w:rsid w:val="00D0296D"/>
    <w:rsid w:val="00D046CA"/>
    <w:rsid w:val="00D06673"/>
    <w:rsid w:val="00D0785D"/>
    <w:rsid w:val="00D10823"/>
    <w:rsid w:val="00D120B4"/>
    <w:rsid w:val="00D129C0"/>
    <w:rsid w:val="00D15CD9"/>
    <w:rsid w:val="00D21C63"/>
    <w:rsid w:val="00D26AB5"/>
    <w:rsid w:val="00D26F29"/>
    <w:rsid w:val="00D274AF"/>
    <w:rsid w:val="00D327A9"/>
    <w:rsid w:val="00D35EA9"/>
    <w:rsid w:val="00D37249"/>
    <w:rsid w:val="00D426E6"/>
    <w:rsid w:val="00D475A1"/>
    <w:rsid w:val="00D517B9"/>
    <w:rsid w:val="00D52EF3"/>
    <w:rsid w:val="00D559F6"/>
    <w:rsid w:val="00D55D9F"/>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3352"/>
    <w:rsid w:val="00DA4B0B"/>
    <w:rsid w:val="00DB47B2"/>
    <w:rsid w:val="00DB76BB"/>
    <w:rsid w:val="00DC2BD8"/>
    <w:rsid w:val="00DC2DDD"/>
    <w:rsid w:val="00DC458D"/>
    <w:rsid w:val="00DC5F06"/>
    <w:rsid w:val="00DC6729"/>
    <w:rsid w:val="00DD26EF"/>
    <w:rsid w:val="00DD5A4F"/>
    <w:rsid w:val="00DE1AFB"/>
    <w:rsid w:val="00DE2B8A"/>
    <w:rsid w:val="00DE2CB0"/>
    <w:rsid w:val="00DE48EE"/>
    <w:rsid w:val="00DE6705"/>
    <w:rsid w:val="00DF3B95"/>
    <w:rsid w:val="00DF5B72"/>
    <w:rsid w:val="00DF5BE4"/>
    <w:rsid w:val="00DF67AE"/>
    <w:rsid w:val="00E03418"/>
    <w:rsid w:val="00E05F02"/>
    <w:rsid w:val="00E06B02"/>
    <w:rsid w:val="00E10C41"/>
    <w:rsid w:val="00E12FEC"/>
    <w:rsid w:val="00E135CD"/>
    <w:rsid w:val="00E141B3"/>
    <w:rsid w:val="00E16971"/>
    <w:rsid w:val="00E179D7"/>
    <w:rsid w:val="00E20063"/>
    <w:rsid w:val="00E21DEC"/>
    <w:rsid w:val="00E22B1A"/>
    <w:rsid w:val="00E2375C"/>
    <w:rsid w:val="00E25201"/>
    <w:rsid w:val="00E253B7"/>
    <w:rsid w:val="00E26309"/>
    <w:rsid w:val="00E26572"/>
    <w:rsid w:val="00E31B52"/>
    <w:rsid w:val="00E3398C"/>
    <w:rsid w:val="00E33EBE"/>
    <w:rsid w:val="00E372DD"/>
    <w:rsid w:val="00E41A3F"/>
    <w:rsid w:val="00E42CDD"/>
    <w:rsid w:val="00E43EDC"/>
    <w:rsid w:val="00E44716"/>
    <w:rsid w:val="00E534EB"/>
    <w:rsid w:val="00E5351D"/>
    <w:rsid w:val="00E54BBF"/>
    <w:rsid w:val="00E54CC4"/>
    <w:rsid w:val="00E56FE8"/>
    <w:rsid w:val="00E64D7A"/>
    <w:rsid w:val="00E65CAF"/>
    <w:rsid w:val="00E6662A"/>
    <w:rsid w:val="00E70CBE"/>
    <w:rsid w:val="00E71D42"/>
    <w:rsid w:val="00E720B9"/>
    <w:rsid w:val="00E735C1"/>
    <w:rsid w:val="00E80817"/>
    <w:rsid w:val="00E8357A"/>
    <w:rsid w:val="00E836A1"/>
    <w:rsid w:val="00E857B6"/>
    <w:rsid w:val="00E90501"/>
    <w:rsid w:val="00E91285"/>
    <w:rsid w:val="00EA45EE"/>
    <w:rsid w:val="00EA46B8"/>
    <w:rsid w:val="00EA50A5"/>
    <w:rsid w:val="00EA5696"/>
    <w:rsid w:val="00EB0846"/>
    <w:rsid w:val="00EB6D64"/>
    <w:rsid w:val="00EB749E"/>
    <w:rsid w:val="00EC1827"/>
    <w:rsid w:val="00EC596B"/>
    <w:rsid w:val="00EC6B07"/>
    <w:rsid w:val="00EC71F3"/>
    <w:rsid w:val="00EC7F40"/>
    <w:rsid w:val="00ED47B5"/>
    <w:rsid w:val="00ED649C"/>
    <w:rsid w:val="00ED7C09"/>
    <w:rsid w:val="00ED7FE9"/>
    <w:rsid w:val="00EE0027"/>
    <w:rsid w:val="00EE1071"/>
    <w:rsid w:val="00EE15C8"/>
    <w:rsid w:val="00EE388A"/>
    <w:rsid w:val="00EE500E"/>
    <w:rsid w:val="00EE53A2"/>
    <w:rsid w:val="00EE5B19"/>
    <w:rsid w:val="00EE5FBA"/>
    <w:rsid w:val="00EE68CD"/>
    <w:rsid w:val="00EE6C62"/>
    <w:rsid w:val="00EF198B"/>
    <w:rsid w:val="00EF320A"/>
    <w:rsid w:val="00EF5931"/>
    <w:rsid w:val="00F024BB"/>
    <w:rsid w:val="00F045E0"/>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6194"/>
    <w:rsid w:val="00F87C50"/>
    <w:rsid w:val="00F9421A"/>
    <w:rsid w:val="00F94603"/>
    <w:rsid w:val="00FA3620"/>
    <w:rsid w:val="00FA492A"/>
    <w:rsid w:val="00FB2CBB"/>
    <w:rsid w:val="00FB3572"/>
    <w:rsid w:val="00FB4A5A"/>
    <w:rsid w:val="00FB5A80"/>
    <w:rsid w:val="00FB5F5B"/>
    <w:rsid w:val="00FB6607"/>
    <w:rsid w:val="00FC1011"/>
    <w:rsid w:val="00FC36A4"/>
    <w:rsid w:val="00FC5BB1"/>
    <w:rsid w:val="00FD0CB4"/>
    <w:rsid w:val="00FD2932"/>
    <w:rsid w:val="00FD4061"/>
    <w:rsid w:val="00FD4405"/>
    <w:rsid w:val="00FD5DEB"/>
    <w:rsid w:val="00FD6664"/>
    <w:rsid w:val="00FE0986"/>
    <w:rsid w:val="00FE2C0B"/>
    <w:rsid w:val="00FE4DF6"/>
    <w:rsid w:val="00FE601E"/>
    <w:rsid w:val="00FE6EB0"/>
    <w:rsid w:val="00FF1B0B"/>
    <w:rsid w:val="00FF3A27"/>
    <w:rsid w:val="00FF56A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810C3"/>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3D982-A17A-4B9E-AE75-614D2CEDC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1509</TotalTime>
  <Pages>4</Pages>
  <Words>1882</Words>
  <Characters>10733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686</cp:revision>
  <cp:lastPrinted>2025-07-25T11:48:00Z</cp:lastPrinted>
  <dcterms:created xsi:type="dcterms:W3CDTF">2024-11-15T12:04:00Z</dcterms:created>
  <dcterms:modified xsi:type="dcterms:W3CDTF">2025-07-25T11:53:00Z</dcterms:modified>
</cp:coreProperties>
</file>