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5A602" w14:textId="45000229"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630061">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5E9F417E" w14:textId="4F55A5CC" w:rsidR="003B3CBE" w:rsidRPr="00BB4B84" w:rsidRDefault="003B3CBE" w:rsidP="00CD72EE">
      <w:pPr>
        <w:spacing w:after="0" w:line="240" w:lineRule="auto"/>
        <w:jc w:val="center"/>
        <w:rPr>
          <w:rFonts w:ascii="Times New Roman" w:hAnsi="Times New Roman"/>
          <w:b/>
          <w:noProof/>
          <w:sz w:val="2"/>
          <w:szCs w:val="2"/>
          <w:lang w:val="uz-Cyrl-UZ"/>
        </w:rPr>
      </w:pP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1EA055C4" w14:textId="143EB04B" w:rsidR="001D180E" w:rsidRPr="001E3C98" w:rsidRDefault="00485CF4"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25</w:t>
      </w:r>
      <w:r w:rsidR="001D180E" w:rsidRPr="001E3C98">
        <w:rPr>
          <w:rFonts w:ascii="Times New Roman" w:hAnsi="Times New Roman"/>
          <w:b/>
          <w:noProof/>
          <w:sz w:val="28"/>
          <w:szCs w:val="28"/>
          <w:lang w:val="uz-Cyrl-UZ"/>
        </w:rPr>
        <w:t xml:space="preserve"> </w:t>
      </w:r>
      <w:r w:rsidR="0095353D">
        <w:rPr>
          <w:rFonts w:ascii="Times New Roman" w:hAnsi="Times New Roman"/>
          <w:b/>
          <w:noProof/>
          <w:sz w:val="28"/>
          <w:szCs w:val="28"/>
          <w:lang w:val="uz-Cyrl-UZ"/>
        </w:rPr>
        <w:t>ию</w:t>
      </w:r>
      <w:r w:rsidR="00B67AF4">
        <w:rPr>
          <w:rFonts w:ascii="Times New Roman" w:hAnsi="Times New Roman"/>
          <w:b/>
          <w:noProof/>
          <w:sz w:val="28"/>
          <w:szCs w:val="28"/>
          <w:lang w:val="uz-Cyrl-UZ"/>
        </w:rPr>
        <w:t>л</w:t>
      </w:r>
      <w:r w:rsidR="0095353D">
        <w:rPr>
          <w:rFonts w:ascii="Times New Roman" w:hAnsi="Times New Roman"/>
          <w:b/>
          <w:noProof/>
          <w:sz w:val="28"/>
          <w:szCs w:val="28"/>
          <w:lang w:val="uz-Cyrl-UZ"/>
        </w:rPr>
        <w:t>ь</w:t>
      </w:r>
      <w:r w:rsidR="001D180E" w:rsidRPr="001E3C98">
        <w:rPr>
          <w:rFonts w:ascii="Times New Roman" w:hAnsi="Times New Roman"/>
          <w:b/>
          <w:noProof/>
          <w:sz w:val="28"/>
          <w:szCs w:val="28"/>
          <w:lang w:val="uz-Cyrl-UZ"/>
        </w:rPr>
        <w:t xml:space="preserve"> 202</w:t>
      </w:r>
      <w:r w:rsidR="006220C0" w:rsidRPr="001E3C98">
        <w:rPr>
          <w:rFonts w:ascii="Times New Roman" w:hAnsi="Times New Roman"/>
          <w:b/>
          <w:noProof/>
          <w:sz w:val="28"/>
          <w:szCs w:val="28"/>
          <w:lang w:val="uz-Cyrl-UZ"/>
        </w:rPr>
        <w:t>5</w:t>
      </w:r>
      <w:r w:rsidR="001D180E" w:rsidRPr="001E3C98">
        <w:rPr>
          <w:rFonts w:ascii="Times New Roman" w:hAnsi="Times New Roman"/>
          <w:b/>
          <w:noProof/>
          <w:sz w:val="28"/>
          <w:szCs w:val="28"/>
          <w:lang w:val="uz-Cyrl-UZ"/>
        </w:rPr>
        <w:t xml:space="preserve"> йил</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A67F0B">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шаҳар</w:t>
      </w:r>
    </w:p>
    <w:p w14:paraId="080715A0" w14:textId="67E7BB0C" w:rsidR="00CD72EE" w:rsidRPr="00BB4B84" w:rsidRDefault="00CD72EE" w:rsidP="00CD72EE">
      <w:pPr>
        <w:spacing w:after="0" w:line="240" w:lineRule="auto"/>
        <w:jc w:val="both"/>
        <w:rPr>
          <w:rFonts w:ascii="Times New Roman" w:hAnsi="Times New Roman"/>
          <w:noProof/>
          <w:sz w:val="8"/>
          <w:szCs w:val="8"/>
          <w:lang w:val="uz-Cyrl-UZ"/>
        </w:rPr>
      </w:pPr>
    </w:p>
    <w:p w14:paraId="6C90F40A" w14:textId="4F4F3DA8" w:rsidR="004B36FF" w:rsidRDefault="001D180E" w:rsidP="008154A0">
      <w:pPr>
        <w:spacing w:after="0" w:line="276" w:lineRule="auto"/>
        <w:ind w:firstLine="708"/>
        <w:jc w:val="both"/>
        <w:rPr>
          <w:rFonts w:ascii="Times New Roman" w:hAnsi="Times New Roman"/>
          <w:bCs/>
          <w:noProof/>
          <w:sz w:val="28"/>
          <w:szCs w:val="28"/>
          <w:lang w:val="uz-Cyrl-UZ"/>
        </w:rPr>
      </w:pPr>
      <w:r w:rsidRPr="00420AC5">
        <w:rPr>
          <w:rFonts w:ascii="Times New Roman" w:hAnsi="Times New Roman"/>
          <w:b/>
          <w:noProof/>
          <w:sz w:val="28"/>
          <w:szCs w:val="28"/>
          <w:lang w:val="uz-Cyrl-UZ"/>
        </w:rPr>
        <w:t>202</w:t>
      </w:r>
      <w:r w:rsidR="0031617B" w:rsidRPr="00420AC5">
        <w:rPr>
          <w:rFonts w:ascii="Times New Roman" w:hAnsi="Times New Roman"/>
          <w:b/>
          <w:noProof/>
          <w:sz w:val="28"/>
          <w:szCs w:val="28"/>
          <w:lang w:val="uz-Cyrl-UZ"/>
        </w:rPr>
        <w:t>5</w:t>
      </w:r>
      <w:r w:rsidR="001D16D7" w:rsidRPr="00420AC5">
        <w:rPr>
          <w:rFonts w:ascii="Times New Roman" w:hAnsi="Times New Roman"/>
          <w:b/>
          <w:noProof/>
          <w:sz w:val="28"/>
          <w:szCs w:val="28"/>
          <w:lang w:val="uz-Cyrl-UZ"/>
        </w:rPr>
        <w:t xml:space="preserve"> йилнинг </w:t>
      </w:r>
      <w:r w:rsidR="00485CF4">
        <w:rPr>
          <w:rFonts w:ascii="Times New Roman" w:hAnsi="Times New Roman"/>
          <w:b/>
          <w:noProof/>
          <w:sz w:val="28"/>
          <w:szCs w:val="28"/>
          <w:lang w:val="uz-Cyrl-UZ"/>
        </w:rPr>
        <w:t>21</w:t>
      </w:r>
      <w:r w:rsidR="00B61434" w:rsidRPr="00B61434">
        <w:rPr>
          <w:rFonts w:ascii="Times New Roman" w:hAnsi="Times New Roman"/>
          <w:b/>
          <w:noProof/>
          <w:sz w:val="28"/>
          <w:szCs w:val="28"/>
          <w:lang w:val="uz-Cyrl-UZ"/>
        </w:rPr>
        <w:t xml:space="preserve"> ию</w:t>
      </w:r>
      <w:r w:rsidR="004B36FF">
        <w:rPr>
          <w:rFonts w:ascii="Times New Roman" w:hAnsi="Times New Roman"/>
          <w:b/>
          <w:noProof/>
          <w:sz w:val="28"/>
          <w:szCs w:val="28"/>
          <w:lang w:val="uz-Cyrl-UZ"/>
        </w:rPr>
        <w:t>л</w:t>
      </w:r>
      <w:r w:rsidR="00B61434" w:rsidRPr="00B61434">
        <w:rPr>
          <w:rFonts w:ascii="Times New Roman" w:hAnsi="Times New Roman"/>
          <w:b/>
          <w:noProof/>
          <w:sz w:val="28"/>
          <w:szCs w:val="28"/>
          <w:lang w:val="uz-Cyrl-UZ"/>
        </w:rPr>
        <w:t>ь</w:t>
      </w:r>
      <w:r w:rsidR="00B61434" w:rsidRPr="00B61434">
        <w:rPr>
          <w:rFonts w:ascii="Times New Roman" w:hAnsi="Times New Roman"/>
          <w:bCs/>
          <w:noProof/>
          <w:sz w:val="28"/>
          <w:szCs w:val="28"/>
          <w:lang w:val="uz-Cyrl-UZ"/>
        </w:rPr>
        <w:t xml:space="preserve"> </w:t>
      </w:r>
      <w:r w:rsidR="00835DFE" w:rsidRPr="00835DFE">
        <w:rPr>
          <w:rFonts w:ascii="Times New Roman" w:hAnsi="Times New Roman"/>
          <w:b/>
          <w:noProof/>
          <w:sz w:val="28"/>
          <w:szCs w:val="28"/>
          <w:lang w:val="uz-Cyrl-UZ"/>
        </w:rPr>
        <w:t>куни</w:t>
      </w:r>
      <w:r w:rsidR="00835DFE">
        <w:rPr>
          <w:rFonts w:ascii="Times New Roman" w:hAnsi="Times New Roman"/>
          <w:b/>
          <w:noProof/>
          <w:sz w:val="28"/>
          <w:szCs w:val="28"/>
          <w:lang w:val="uz-Cyrl-UZ"/>
        </w:rPr>
        <w:t xml:space="preserve"> </w:t>
      </w:r>
      <w:r w:rsidR="00485CF4" w:rsidRPr="00485CF4">
        <w:rPr>
          <w:rFonts w:ascii="Times New Roman" w:hAnsi="Times New Roman"/>
          <w:bCs/>
          <w:noProof/>
          <w:sz w:val="28"/>
          <w:szCs w:val="28"/>
          <w:lang w:val="uz-Cyrl-UZ"/>
        </w:rPr>
        <w:t xml:space="preserve">Ўзбекистон Республикаси Президентининг 2025 йил 19 майдаги ПФ-№ 88-сонли фармони  </w:t>
      </w:r>
      <w:r w:rsidR="00F26B71">
        <w:rPr>
          <w:rFonts w:ascii="Times New Roman" w:hAnsi="Times New Roman"/>
          <w:bCs/>
          <w:noProof/>
          <w:sz w:val="28"/>
          <w:szCs w:val="28"/>
          <w:lang w:val="uz-Cyrl-UZ"/>
        </w:rPr>
        <w:t>ҳамда</w:t>
      </w:r>
      <w:r w:rsidR="00485CF4" w:rsidRPr="00485CF4">
        <w:rPr>
          <w:rFonts w:ascii="Times New Roman" w:hAnsi="Times New Roman"/>
          <w:bCs/>
          <w:noProof/>
          <w:sz w:val="28"/>
          <w:szCs w:val="28"/>
          <w:lang w:val="uz-Cyrl-UZ"/>
        </w:rPr>
        <w:t xml:space="preserve"> 2025 йил 19 майдаги ПҚ-№185-сонли қарорини бажарилиши бўйича «Тиббиётда 90 кунлик ўзгаришлар» дастури доирасида Чортоқ туман соғлиқни сақлаш давлат муассасаси 1-ОПда (51-ОП)  Давлат тиббий суғурта жамғармаси Наманган вилоят бўлинмаси ходимлари томонидан семинар ташкил этилди. Семинарда Ўзбекистон Республикаси Президентининг 2024 йил 5 сентябрдаги ПҚ-311 сонли қарори ва ССВнинг 2024 йил 23 январдаги № 17 сонли, 2025 й 14 мартдаги 67-А сонли буйруқларини бажарилиши бўйича тушунчалар берилди.</w:t>
      </w:r>
    </w:p>
    <w:p w14:paraId="4F17F5A4" w14:textId="77777777" w:rsidR="005C2BDA" w:rsidRDefault="005C2BDA" w:rsidP="005C2BDA">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Бундан ташқари, </w:t>
      </w:r>
      <w:r w:rsidRPr="00F21D2A">
        <w:rPr>
          <w:rFonts w:ascii="Times New Roman" w:hAnsi="Times New Roman"/>
          <w:bCs/>
          <w:noProof/>
          <w:sz w:val="28"/>
          <w:szCs w:val="28"/>
          <w:lang w:val="uz-Cyrl-UZ"/>
        </w:rPr>
        <w:t>Ўз</w:t>
      </w:r>
      <w:r>
        <w:rPr>
          <w:rFonts w:ascii="Times New Roman" w:hAnsi="Times New Roman"/>
          <w:bCs/>
          <w:noProof/>
          <w:sz w:val="28"/>
          <w:szCs w:val="28"/>
          <w:lang w:val="uz-Cyrl-UZ"/>
        </w:rPr>
        <w:t>бекистон Республикаси Бюджет кодексига асосан Наманган вилоятидаги Давлат тиббий суғуртаси жамғармасига қарашли тиббиёт муассасаларининг ҳамда 2026 йилда давлат тиббий суғурта жамғармаси хисобидан молиялаштирилиши кутилаётган туман тиббиёт муассасаларининг 2026 йил учун бюджет лойихалари тайёрлаш бўйича иш ташкил этилиб, тайёрланган бюджет лойихалари бўйича  талаб этилаётган маблағларни асослантирувчи хужжатлар билан қабул қилиш ишлари олиб борилди.</w:t>
      </w:r>
    </w:p>
    <w:p w14:paraId="02A75772" w14:textId="653786C4" w:rsidR="005C2BDA" w:rsidRDefault="005C2BDA" w:rsidP="005C2BDA">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Бундан ташқари Давлат тиббий суғуртаси жамғармаси томонидан берилган топшириқлар муассасалар кесимида сифатли қилиб вақтида тайёрланиб жамғарманинг тегишли бўлимларига юборилди.</w:t>
      </w:r>
    </w:p>
    <w:p w14:paraId="6A01CFDA" w14:textId="65DA4768" w:rsidR="004B36FF" w:rsidRDefault="00BF7BA8" w:rsidP="00485CF4">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t xml:space="preserve">Жорий йилнинг </w:t>
      </w:r>
      <w:r w:rsidR="00485CF4">
        <w:rPr>
          <w:rFonts w:ascii="Times New Roman" w:hAnsi="Times New Roman"/>
          <w:b/>
          <w:noProof/>
          <w:sz w:val="28"/>
          <w:szCs w:val="28"/>
          <w:lang w:val="uz-Cyrl-UZ"/>
        </w:rPr>
        <w:t>22</w:t>
      </w:r>
      <w:r w:rsidR="00B61434" w:rsidRPr="00B61434">
        <w:rPr>
          <w:rFonts w:ascii="Times New Roman" w:hAnsi="Times New Roman"/>
          <w:b/>
          <w:noProof/>
          <w:sz w:val="28"/>
          <w:szCs w:val="28"/>
          <w:lang w:val="uz-Cyrl-UZ"/>
        </w:rPr>
        <w:t xml:space="preserve"> ию</w:t>
      </w:r>
      <w:r w:rsidR="00B67AF4">
        <w:rPr>
          <w:rFonts w:ascii="Times New Roman" w:hAnsi="Times New Roman"/>
          <w:b/>
          <w:noProof/>
          <w:sz w:val="28"/>
          <w:szCs w:val="28"/>
          <w:lang w:val="uz-Cyrl-UZ"/>
        </w:rPr>
        <w:t>л</w:t>
      </w:r>
      <w:r w:rsidR="00B61434" w:rsidRPr="00B61434">
        <w:rPr>
          <w:rFonts w:ascii="Times New Roman" w:hAnsi="Times New Roman"/>
          <w:b/>
          <w:noProof/>
          <w:sz w:val="28"/>
          <w:szCs w:val="28"/>
          <w:lang w:val="uz-Cyrl-UZ"/>
        </w:rPr>
        <w:t xml:space="preserve">ь </w:t>
      </w:r>
      <w:r w:rsidR="00B61434" w:rsidRPr="00835DFE">
        <w:rPr>
          <w:rFonts w:ascii="Times New Roman" w:hAnsi="Times New Roman"/>
          <w:b/>
          <w:noProof/>
          <w:sz w:val="28"/>
          <w:szCs w:val="28"/>
          <w:lang w:val="uz-Cyrl-UZ"/>
        </w:rPr>
        <w:t>куни</w:t>
      </w:r>
      <w:r w:rsidR="00B61434" w:rsidRPr="00B61434">
        <w:rPr>
          <w:rFonts w:ascii="Times New Roman" w:hAnsi="Times New Roman"/>
          <w:bCs/>
          <w:noProof/>
          <w:sz w:val="28"/>
          <w:szCs w:val="28"/>
          <w:lang w:val="uz-Cyrl-UZ"/>
        </w:rPr>
        <w:t xml:space="preserve"> </w:t>
      </w:r>
      <w:r w:rsidR="00485CF4" w:rsidRPr="00485CF4">
        <w:rPr>
          <w:rFonts w:ascii="Times New Roman" w:hAnsi="Times New Roman"/>
          <w:bCs/>
          <w:noProof/>
          <w:sz w:val="28"/>
          <w:szCs w:val="28"/>
          <w:lang w:val="uz-Cyrl-UZ"/>
        </w:rPr>
        <w:t xml:space="preserve">Ўзбекистон Республикаси Президентининг 2025 йил 19 майдаги ПФ-№ 88-сонли фармони  </w:t>
      </w:r>
      <w:r w:rsidR="00F26B71">
        <w:rPr>
          <w:rFonts w:ascii="Times New Roman" w:hAnsi="Times New Roman"/>
          <w:bCs/>
          <w:noProof/>
          <w:sz w:val="28"/>
          <w:szCs w:val="28"/>
          <w:lang w:val="uz-Cyrl-UZ"/>
        </w:rPr>
        <w:t>ҳамда</w:t>
      </w:r>
      <w:r w:rsidR="00485CF4" w:rsidRPr="00485CF4">
        <w:rPr>
          <w:rFonts w:ascii="Times New Roman" w:hAnsi="Times New Roman"/>
          <w:bCs/>
          <w:noProof/>
          <w:sz w:val="28"/>
          <w:szCs w:val="28"/>
          <w:lang w:val="uz-Cyrl-UZ"/>
        </w:rPr>
        <w:t xml:space="preserve"> 2025 йил 19 майдаги ПҚ-№185-сонли қарорини бажарилиши бўйича «Тиббиётда 90 кунлик ўзгаришлар» дастури доирасида Чортоқ туман соғлиқни сақлаш давлат муассасаси 11-ОПда (Ласкидон ОШП) Давлат тиббий суғурта жамғармаси Наманган вилоят бўлинмаси ходимлари томонидан “UZINFOCOM” МЧЖ ягона интегратор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кўрилмоқда. БТСЁ халқаро таснифи (ICPC-2), Тиббий аралашувиларнинг халқаро таснифи (ICHI)  mis.dmed.uz электрон ахборот тизимига киритишни тизимли равишда амалга ошириш ишлари бўйича тушунчалар берилди</w:t>
      </w:r>
      <w:r w:rsidR="00947644">
        <w:rPr>
          <w:rFonts w:ascii="Times New Roman" w:hAnsi="Times New Roman"/>
          <w:bCs/>
          <w:noProof/>
          <w:sz w:val="28"/>
          <w:szCs w:val="28"/>
          <w:lang w:val="uz-Cyrl-UZ"/>
        </w:rPr>
        <w:t>.</w:t>
      </w:r>
    </w:p>
    <w:p w14:paraId="7D968635" w14:textId="77777777" w:rsidR="005E1498" w:rsidRDefault="005E1498" w:rsidP="005E1498">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Шунингдек, молия-иқтисод бўлими мутахассислари томонидан </w:t>
      </w:r>
      <w:r w:rsidRPr="00350F3B">
        <w:rPr>
          <w:rFonts w:ascii="Times New Roman" w:hAnsi="Times New Roman"/>
          <w:noProof/>
          <w:sz w:val="28"/>
          <w:szCs w:val="28"/>
          <w:lang w:val="uz-Cyrl-UZ"/>
        </w:rPr>
        <w:t>Давлат тиббий суғуртаси</w:t>
      </w:r>
      <w:r w:rsidRPr="00350F3B">
        <w:rPr>
          <w:rFonts w:ascii="Times New Roman" w:hAnsi="Times New Roman"/>
          <w:bCs/>
          <w:noProof/>
          <w:sz w:val="28"/>
          <w:szCs w:val="28"/>
          <w:lang w:val="uz-Cyrl-UZ"/>
        </w:rPr>
        <w:t xml:space="preserve"> </w:t>
      </w:r>
      <w:r>
        <w:rPr>
          <w:rFonts w:ascii="Times New Roman" w:hAnsi="Times New Roman"/>
          <w:bCs/>
          <w:noProof/>
          <w:sz w:val="28"/>
          <w:szCs w:val="28"/>
          <w:lang w:val="uz-Cyrl-UZ"/>
        </w:rPr>
        <w:t xml:space="preserve">жамғармаси ижро этувчи директорнинг биринчи ўринбосари Шухрат Тўланбоевич томонидан 21.07.2025 йил кунги зум йиғилишида берилган топшириқларга асосан, </w:t>
      </w:r>
      <w:r w:rsidRPr="00B67AF4">
        <w:rPr>
          <w:rFonts w:ascii="Times New Roman" w:hAnsi="Times New Roman"/>
          <w:bCs/>
          <w:noProof/>
          <w:sz w:val="28"/>
          <w:szCs w:val="28"/>
          <w:lang w:val="uz-Cyrl-UZ"/>
        </w:rPr>
        <w:t xml:space="preserve">Ўзбекистон Республикаси Президентининг 2025 йил 19 </w:t>
      </w:r>
      <w:r w:rsidRPr="00B67AF4">
        <w:rPr>
          <w:rFonts w:ascii="Times New Roman" w:hAnsi="Times New Roman"/>
          <w:bCs/>
          <w:noProof/>
          <w:sz w:val="28"/>
          <w:szCs w:val="28"/>
          <w:lang w:val="uz-Cyrl-UZ"/>
        </w:rPr>
        <w:lastRenderedPageBreak/>
        <w:t xml:space="preserve">майдаги ПФ-88-сонли фармони </w:t>
      </w:r>
      <w:r>
        <w:rPr>
          <w:rFonts w:ascii="Times New Roman" w:hAnsi="Times New Roman"/>
          <w:bCs/>
          <w:noProof/>
          <w:sz w:val="28"/>
          <w:szCs w:val="28"/>
          <w:lang w:val="uz-Cyrl-UZ"/>
        </w:rPr>
        <w:t>ҳам</w:t>
      </w:r>
      <w:r w:rsidRPr="00B67AF4">
        <w:rPr>
          <w:rFonts w:ascii="Times New Roman" w:hAnsi="Times New Roman"/>
          <w:bCs/>
          <w:noProof/>
          <w:sz w:val="28"/>
          <w:szCs w:val="28"/>
          <w:lang w:val="uz-Cyrl-UZ"/>
        </w:rPr>
        <w:t>да 2025 йил 19 майдаги</w:t>
      </w:r>
      <w:r>
        <w:rPr>
          <w:rFonts w:ascii="Times New Roman" w:hAnsi="Times New Roman"/>
          <w:bCs/>
          <w:noProof/>
          <w:sz w:val="28"/>
          <w:szCs w:val="28"/>
          <w:lang w:val="uz-Cyrl-UZ"/>
        </w:rPr>
        <w:t xml:space="preserve"> </w:t>
      </w:r>
      <w:r w:rsidRPr="00B67AF4">
        <w:rPr>
          <w:rFonts w:ascii="Times New Roman" w:hAnsi="Times New Roman"/>
          <w:bCs/>
          <w:noProof/>
          <w:sz w:val="28"/>
          <w:szCs w:val="28"/>
          <w:lang w:val="uz-Cyrl-UZ"/>
        </w:rPr>
        <w:t>ПҚ</w:t>
      </w:r>
      <w:r>
        <w:rPr>
          <w:rFonts w:ascii="Times New Roman" w:hAnsi="Times New Roman"/>
          <w:bCs/>
          <w:noProof/>
          <w:sz w:val="28"/>
          <w:szCs w:val="28"/>
          <w:lang w:val="uz-Cyrl-UZ"/>
        </w:rPr>
        <w:t>-</w:t>
      </w:r>
      <w:r w:rsidRPr="00B67AF4">
        <w:rPr>
          <w:rFonts w:ascii="Times New Roman" w:hAnsi="Times New Roman"/>
          <w:bCs/>
          <w:noProof/>
          <w:sz w:val="28"/>
          <w:szCs w:val="28"/>
          <w:lang w:val="uz-Cyrl-UZ"/>
        </w:rPr>
        <w:t>185-сонли қарорини бажарилиши бўйича Чортоқ туман соғлиқни сақлаш бўлимида,</w:t>
      </w:r>
      <w:r>
        <w:rPr>
          <w:rFonts w:ascii="Times New Roman" w:hAnsi="Times New Roman"/>
          <w:bCs/>
          <w:noProof/>
          <w:sz w:val="28"/>
          <w:szCs w:val="28"/>
          <w:lang w:val="uz-Cyrl-UZ"/>
        </w:rPr>
        <w:t xml:space="preserve"> туман Соғлиқни сақлаш бўлимига қарашли оилавий поликлиникалар томонидан шартномалар тузиш учун бириктирилган маъсул ходимларга </w:t>
      </w:r>
      <w:r w:rsidRPr="00350F3B">
        <w:rPr>
          <w:rFonts w:ascii="Times New Roman" w:hAnsi="Times New Roman"/>
          <w:bCs/>
          <w:noProof/>
          <w:color w:val="00B0F0"/>
          <w:sz w:val="28"/>
          <w:szCs w:val="28"/>
          <w:lang w:val="uz-Cyrl-UZ"/>
        </w:rPr>
        <w:t>shartnoma.dtsj.uz</w:t>
      </w:r>
      <w:r>
        <w:rPr>
          <w:rFonts w:ascii="Times New Roman" w:hAnsi="Times New Roman"/>
          <w:bCs/>
          <w:noProof/>
          <w:sz w:val="28"/>
          <w:szCs w:val="28"/>
          <w:lang w:val="uz-Cyrl-UZ"/>
        </w:rPr>
        <w:t xml:space="preserve">  дастурий платформасида даволанганлик холат бўйича муассасалар томонидан кўрсатилиши керак бўлган хизматларни жойлаш бўйича ишлар ташкил этилди.</w:t>
      </w:r>
    </w:p>
    <w:p w14:paraId="65F5C931" w14:textId="12A78A08" w:rsidR="005C2BDA" w:rsidRPr="00947644" w:rsidRDefault="005E1498" w:rsidP="005E1498">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Бундан ташқари, </w:t>
      </w:r>
      <w:r w:rsidRPr="00F21D2A">
        <w:rPr>
          <w:rFonts w:ascii="Times New Roman" w:hAnsi="Times New Roman"/>
          <w:bCs/>
          <w:noProof/>
          <w:sz w:val="28"/>
          <w:szCs w:val="28"/>
          <w:lang w:val="uz-Cyrl-UZ"/>
        </w:rPr>
        <w:t>Ўз</w:t>
      </w:r>
      <w:r>
        <w:rPr>
          <w:rFonts w:ascii="Times New Roman" w:hAnsi="Times New Roman"/>
          <w:bCs/>
          <w:noProof/>
          <w:sz w:val="28"/>
          <w:szCs w:val="28"/>
          <w:lang w:val="uz-Cyrl-UZ"/>
        </w:rPr>
        <w:t>бекистон Республикаси Бюджет кодексига асосан Наманган вилоятидаги Давлат тиббий суғуртаси жамғармасига қарашли тиббиёт муассасаларининг ҳамда 2026 йилда давлат тиббий суғурта жамғармаси хисобидан молиялаштирилиши кутилаётган туман тиббиёт муассасаларининг 2026 йил учун бюджет лойихалари тайёрлаш бўйича иш ташкил этилиб, тайёрланган бюджет лойихалари бўйича  талаб этилаётган маблағларни асослантирувчи хужжатлар билан қабул қилиш ишлари олиб борилди.</w:t>
      </w:r>
    </w:p>
    <w:p w14:paraId="6E3CFAF7" w14:textId="220BDB79" w:rsidR="004B36FF" w:rsidRDefault="00BF7BA8" w:rsidP="00485CF4">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t xml:space="preserve">Жорий йилнинг </w:t>
      </w:r>
      <w:r w:rsidR="00485CF4">
        <w:rPr>
          <w:rFonts w:ascii="Times New Roman" w:hAnsi="Times New Roman"/>
          <w:b/>
          <w:noProof/>
          <w:sz w:val="28"/>
          <w:szCs w:val="28"/>
          <w:lang w:val="uz-Cyrl-UZ"/>
        </w:rPr>
        <w:t>23</w:t>
      </w:r>
      <w:r w:rsidR="00660C76" w:rsidRPr="00660C76">
        <w:rPr>
          <w:rFonts w:ascii="Times New Roman" w:hAnsi="Times New Roman"/>
          <w:b/>
          <w:noProof/>
          <w:sz w:val="28"/>
          <w:szCs w:val="28"/>
          <w:lang w:val="uz-Cyrl-UZ"/>
        </w:rPr>
        <w:t xml:space="preserve"> </w:t>
      </w:r>
      <w:r w:rsidR="0095353D">
        <w:rPr>
          <w:rFonts w:ascii="Times New Roman" w:hAnsi="Times New Roman"/>
          <w:b/>
          <w:noProof/>
          <w:sz w:val="28"/>
          <w:szCs w:val="28"/>
          <w:lang w:val="uz-Cyrl-UZ"/>
        </w:rPr>
        <w:t>ию</w:t>
      </w:r>
      <w:r w:rsidR="00B67AF4">
        <w:rPr>
          <w:rFonts w:ascii="Times New Roman" w:hAnsi="Times New Roman"/>
          <w:b/>
          <w:noProof/>
          <w:sz w:val="28"/>
          <w:szCs w:val="28"/>
          <w:lang w:val="uz-Cyrl-UZ"/>
        </w:rPr>
        <w:t>л</w:t>
      </w:r>
      <w:r w:rsidR="0095353D">
        <w:rPr>
          <w:rFonts w:ascii="Times New Roman" w:hAnsi="Times New Roman"/>
          <w:b/>
          <w:noProof/>
          <w:sz w:val="28"/>
          <w:szCs w:val="28"/>
          <w:lang w:val="uz-Cyrl-UZ"/>
        </w:rPr>
        <w:t>ь</w:t>
      </w:r>
      <w:r w:rsidR="00660C76" w:rsidRPr="00660C76">
        <w:rPr>
          <w:rFonts w:ascii="Times New Roman" w:hAnsi="Times New Roman"/>
          <w:b/>
          <w:noProof/>
          <w:sz w:val="28"/>
          <w:szCs w:val="28"/>
          <w:lang w:val="uz-Cyrl-UZ"/>
        </w:rPr>
        <w:t xml:space="preserve"> куни</w:t>
      </w:r>
      <w:r w:rsidR="00660C76" w:rsidRPr="00660C76">
        <w:rPr>
          <w:rFonts w:ascii="Times New Roman" w:hAnsi="Times New Roman"/>
          <w:bCs/>
          <w:noProof/>
          <w:sz w:val="28"/>
          <w:szCs w:val="28"/>
          <w:lang w:val="uz-Cyrl-UZ"/>
        </w:rPr>
        <w:t xml:space="preserve"> </w:t>
      </w:r>
      <w:r w:rsidR="00485CF4" w:rsidRPr="00485CF4">
        <w:rPr>
          <w:rFonts w:ascii="Times New Roman" w:hAnsi="Times New Roman"/>
          <w:bCs/>
          <w:noProof/>
          <w:sz w:val="28"/>
          <w:szCs w:val="28"/>
          <w:lang w:val="uz-Cyrl-UZ"/>
        </w:rPr>
        <w:t xml:space="preserve">Ўзбекистон Республикаси Президентининг 2025 йил 19 майдаги ПФ-№ 88-сонли фармони  </w:t>
      </w:r>
      <w:r w:rsidR="00F26B71">
        <w:rPr>
          <w:rFonts w:ascii="Times New Roman" w:hAnsi="Times New Roman"/>
          <w:bCs/>
          <w:noProof/>
          <w:sz w:val="28"/>
          <w:szCs w:val="28"/>
          <w:lang w:val="uz-Cyrl-UZ"/>
        </w:rPr>
        <w:t>ҳамда</w:t>
      </w:r>
      <w:r w:rsidR="00485CF4" w:rsidRPr="00485CF4">
        <w:rPr>
          <w:rFonts w:ascii="Times New Roman" w:hAnsi="Times New Roman"/>
          <w:bCs/>
          <w:noProof/>
          <w:sz w:val="28"/>
          <w:szCs w:val="28"/>
          <w:lang w:val="uz-Cyrl-UZ"/>
        </w:rPr>
        <w:t xml:space="preserve"> 2025 йил 19 майдаги ПҚ-№185-сонли қарорини бажарилиши бўйича «Тиббиётда 90 кунлик ўзгаришлар» дастури доирасида Чортоқ туман соғлиқни сақлаш давлат муассасасида Давлат тиббий суғурта жамғармаси Наманган вилоят бўлинмаси ходими А.Нуралиев томонидан жамғарма билан Е-shartnoma.dtsj.uz дастури бўйича шартнома тузиш, шартноманинг 1 ва 2 иловаларини киритиш ишларини якунлаш, ССВнинг 2024 йил 23 январдаги №17-сонли буйруғи бўйича БТСЁ халқаро таснифи (ICPC-2), Тиббий аралашувиларнинг халқаро таснифи (ICHI) йўлга қўйиш </w:t>
      </w:r>
      <w:r w:rsidR="00F26B71">
        <w:rPr>
          <w:rFonts w:ascii="Times New Roman" w:hAnsi="Times New Roman"/>
          <w:bCs/>
          <w:noProof/>
          <w:sz w:val="28"/>
          <w:szCs w:val="28"/>
          <w:lang w:val="uz-Cyrl-UZ"/>
        </w:rPr>
        <w:t>ҳамда</w:t>
      </w:r>
      <w:r w:rsidR="00485CF4" w:rsidRPr="00485CF4">
        <w:rPr>
          <w:rFonts w:ascii="Times New Roman" w:hAnsi="Times New Roman"/>
          <w:bCs/>
          <w:noProof/>
          <w:sz w:val="28"/>
          <w:szCs w:val="28"/>
          <w:lang w:val="uz-Cyrl-UZ"/>
        </w:rPr>
        <w:t xml:space="preserve"> аҳолини mis.dmed.uz электрон ахборот тизими киритиш, беморни тиббий картасидан кўчирма (амбулатор ва стационарда) 027-ҳ/ш янги шаклини жорий этиш</w:t>
      </w:r>
      <w:r w:rsidR="00485CF4">
        <w:rPr>
          <w:rFonts w:ascii="Times New Roman" w:hAnsi="Times New Roman"/>
          <w:bCs/>
          <w:noProof/>
          <w:sz w:val="28"/>
          <w:szCs w:val="28"/>
          <w:lang w:val="uz-Cyrl-UZ"/>
        </w:rPr>
        <w:t xml:space="preserve"> ҳамда</w:t>
      </w:r>
      <w:r w:rsidR="00485CF4" w:rsidRPr="00485CF4">
        <w:rPr>
          <w:rFonts w:ascii="Times New Roman" w:hAnsi="Times New Roman"/>
          <w:bCs/>
          <w:noProof/>
          <w:sz w:val="28"/>
          <w:szCs w:val="28"/>
          <w:lang w:val="uz-Cyrl-UZ"/>
        </w:rPr>
        <w:t xml:space="preserve"> Стационар бўлимларда шифохонада даволаниб чиққан беморларнинг статистик картаси (066-ҳ/ш янги шакли)ни mis.2 ssv.uz. электрон ахборот тизимига шифокорлар томонидан киритишни жорий этиш бўйича тушунчалар берил</w:t>
      </w:r>
      <w:r w:rsidR="00485CF4">
        <w:rPr>
          <w:rFonts w:ascii="Times New Roman" w:hAnsi="Times New Roman"/>
          <w:bCs/>
          <w:noProof/>
          <w:sz w:val="28"/>
          <w:szCs w:val="28"/>
          <w:lang w:val="uz-Cyrl-UZ"/>
        </w:rPr>
        <w:t>ди</w:t>
      </w:r>
      <w:r w:rsidR="00485CF4" w:rsidRPr="00485CF4">
        <w:rPr>
          <w:rFonts w:ascii="Times New Roman" w:hAnsi="Times New Roman"/>
          <w:bCs/>
          <w:noProof/>
          <w:sz w:val="28"/>
          <w:szCs w:val="28"/>
          <w:lang w:val="uz-Cyrl-UZ"/>
        </w:rPr>
        <w:t>.</w:t>
      </w:r>
    </w:p>
    <w:p w14:paraId="6967C542" w14:textId="77777777" w:rsidR="00B61C1C" w:rsidRDefault="00485CF4" w:rsidP="00B61C1C">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Бунда</w:t>
      </w:r>
      <w:r w:rsidR="00B61C1C">
        <w:rPr>
          <w:rFonts w:ascii="Times New Roman" w:hAnsi="Times New Roman"/>
          <w:bCs/>
          <w:noProof/>
          <w:sz w:val="28"/>
          <w:szCs w:val="28"/>
          <w:lang w:val="uz-Cyrl-UZ"/>
        </w:rPr>
        <w:t>н</w:t>
      </w:r>
      <w:r>
        <w:rPr>
          <w:rFonts w:ascii="Times New Roman" w:hAnsi="Times New Roman"/>
          <w:bCs/>
          <w:noProof/>
          <w:sz w:val="28"/>
          <w:szCs w:val="28"/>
          <w:lang w:val="uz-Cyrl-UZ"/>
        </w:rPr>
        <w:t xml:space="preserve"> ташқари, </w:t>
      </w:r>
      <w:r w:rsidR="00B61C1C" w:rsidRPr="00350F3B">
        <w:rPr>
          <w:rFonts w:ascii="Times New Roman" w:hAnsi="Times New Roman"/>
          <w:noProof/>
          <w:sz w:val="28"/>
          <w:szCs w:val="28"/>
          <w:lang w:val="uz-Cyrl-UZ"/>
        </w:rPr>
        <w:t>Давлат тиббий суғуртаси</w:t>
      </w:r>
      <w:r w:rsidR="00B61C1C" w:rsidRPr="00350F3B">
        <w:rPr>
          <w:rFonts w:ascii="Times New Roman" w:hAnsi="Times New Roman"/>
          <w:bCs/>
          <w:noProof/>
          <w:sz w:val="28"/>
          <w:szCs w:val="28"/>
          <w:lang w:val="uz-Cyrl-UZ"/>
        </w:rPr>
        <w:t xml:space="preserve"> </w:t>
      </w:r>
      <w:r w:rsidR="00B61C1C">
        <w:rPr>
          <w:rFonts w:ascii="Times New Roman" w:hAnsi="Times New Roman"/>
          <w:bCs/>
          <w:noProof/>
          <w:sz w:val="28"/>
          <w:szCs w:val="28"/>
          <w:lang w:val="uz-Cyrl-UZ"/>
        </w:rPr>
        <w:t xml:space="preserve">жамғармаси ижро этувчи директорнинг биринчи ўринбосари Шухрат Тўланбоевич томонидан 21.07.2025 йил кунги зум йиғилишида берилган топшириқларга асосан, </w:t>
      </w:r>
      <w:r w:rsidR="00B61C1C" w:rsidRPr="00B67AF4">
        <w:rPr>
          <w:rFonts w:ascii="Times New Roman" w:hAnsi="Times New Roman"/>
          <w:bCs/>
          <w:noProof/>
          <w:sz w:val="28"/>
          <w:szCs w:val="28"/>
          <w:lang w:val="uz-Cyrl-UZ"/>
        </w:rPr>
        <w:t xml:space="preserve">Ўзбекистон Республикаси Президентининг 2025 йил 19 майдаги ПФ-88-сонли фармони </w:t>
      </w:r>
      <w:r w:rsidR="00B61C1C">
        <w:rPr>
          <w:rFonts w:ascii="Times New Roman" w:hAnsi="Times New Roman"/>
          <w:bCs/>
          <w:noProof/>
          <w:sz w:val="28"/>
          <w:szCs w:val="28"/>
          <w:lang w:val="uz-Cyrl-UZ"/>
        </w:rPr>
        <w:t>ҳам</w:t>
      </w:r>
      <w:r w:rsidR="00B61C1C" w:rsidRPr="00B67AF4">
        <w:rPr>
          <w:rFonts w:ascii="Times New Roman" w:hAnsi="Times New Roman"/>
          <w:bCs/>
          <w:noProof/>
          <w:sz w:val="28"/>
          <w:szCs w:val="28"/>
          <w:lang w:val="uz-Cyrl-UZ"/>
        </w:rPr>
        <w:t>да 2025 йил 19 майдаги</w:t>
      </w:r>
      <w:r w:rsidR="00B61C1C">
        <w:rPr>
          <w:rFonts w:ascii="Times New Roman" w:hAnsi="Times New Roman"/>
          <w:bCs/>
          <w:noProof/>
          <w:sz w:val="28"/>
          <w:szCs w:val="28"/>
          <w:lang w:val="uz-Cyrl-UZ"/>
        </w:rPr>
        <w:t xml:space="preserve"> </w:t>
      </w:r>
      <w:r w:rsidR="00B61C1C" w:rsidRPr="00B67AF4">
        <w:rPr>
          <w:rFonts w:ascii="Times New Roman" w:hAnsi="Times New Roman"/>
          <w:bCs/>
          <w:noProof/>
          <w:sz w:val="28"/>
          <w:szCs w:val="28"/>
          <w:lang w:val="uz-Cyrl-UZ"/>
        </w:rPr>
        <w:t>ПҚ</w:t>
      </w:r>
      <w:r w:rsidR="00B61C1C">
        <w:rPr>
          <w:rFonts w:ascii="Times New Roman" w:hAnsi="Times New Roman"/>
          <w:bCs/>
          <w:noProof/>
          <w:sz w:val="28"/>
          <w:szCs w:val="28"/>
          <w:lang w:val="uz-Cyrl-UZ"/>
        </w:rPr>
        <w:t>-</w:t>
      </w:r>
      <w:r w:rsidR="00B61C1C" w:rsidRPr="00B67AF4">
        <w:rPr>
          <w:rFonts w:ascii="Times New Roman" w:hAnsi="Times New Roman"/>
          <w:bCs/>
          <w:noProof/>
          <w:sz w:val="28"/>
          <w:szCs w:val="28"/>
          <w:lang w:val="uz-Cyrl-UZ"/>
        </w:rPr>
        <w:t>185-сонли қарорини бажарилиши бўйича Чортоқ туман соғлиқни сақлаш бўлимида,</w:t>
      </w:r>
      <w:r w:rsidR="00B61C1C">
        <w:rPr>
          <w:rFonts w:ascii="Times New Roman" w:hAnsi="Times New Roman"/>
          <w:bCs/>
          <w:noProof/>
          <w:sz w:val="28"/>
          <w:szCs w:val="28"/>
          <w:lang w:val="uz-Cyrl-UZ"/>
        </w:rPr>
        <w:t xml:space="preserve"> туман Соғлиқни сақлаш бўлимига қарашли оилавий поликлиникалар томонидан шартномалар тузиш учун бириктирилган маъсул ходимларга </w:t>
      </w:r>
      <w:r w:rsidR="00B61C1C" w:rsidRPr="00350F3B">
        <w:rPr>
          <w:rFonts w:ascii="Times New Roman" w:hAnsi="Times New Roman"/>
          <w:bCs/>
          <w:noProof/>
          <w:color w:val="00B0F0"/>
          <w:sz w:val="28"/>
          <w:szCs w:val="28"/>
          <w:lang w:val="uz-Cyrl-UZ"/>
        </w:rPr>
        <w:t>shartnoma.dtsj.uz</w:t>
      </w:r>
      <w:r w:rsidR="00B61C1C">
        <w:rPr>
          <w:rFonts w:ascii="Times New Roman" w:hAnsi="Times New Roman"/>
          <w:bCs/>
          <w:noProof/>
          <w:sz w:val="28"/>
          <w:szCs w:val="28"/>
          <w:lang w:val="uz-Cyrl-UZ"/>
        </w:rPr>
        <w:t xml:space="preserve">  дастурий платформасида аҳоли сонини киритиш ҳамда даволанганлик холат бўйича муассасалар томонидан кўрсатилиши керак бўлган хизматларни жойлаш бўйича ишлар ташкил этилди.</w:t>
      </w:r>
    </w:p>
    <w:p w14:paraId="4D07540F" w14:textId="77777777" w:rsidR="00B61C1C" w:rsidRDefault="00B61C1C" w:rsidP="00B61C1C">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Бундан ташқари, </w:t>
      </w:r>
      <w:r w:rsidRPr="00F21D2A">
        <w:rPr>
          <w:rFonts w:ascii="Times New Roman" w:hAnsi="Times New Roman"/>
          <w:bCs/>
          <w:noProof/>
          <w:sz w:val="28"/>
          <w:szCs w:val="28"/>
          <w:lang w:val="uz-Cyrl-UZ"/>
        </w:rPr>
        <w:t>Ўз</w:t>
      </w:r>
      <w:r>
        <w:rPr>
          <w:rFonts w:ascii="Times New Roman" w:hAnsi="Times New Roman"/>
          <w:bCs/>
          <w:noProof/>
          <w:sz w:val="28"/>
          <w:szCs w:val="28"/>
          <w:lang w:val="uz-Cyrl-UZ"/>
        </w:rPr>
        <w:t xml:space="preserve">бекистон Республикаси Бюджет кодексига асосан Наманган вилоятидаги Давлат тиббий суғуртаси жамғармасига қарашли тиббиёт муассасаларининг ҳамда 2026 йилда давлат тиббий суғурта жамғармаси хисобидан молиялаштирилиши кутилаётган туман тиббиёт муассасаларининг 2026 йил учун </w:t>
      </w:r>
      <w:r>
        <w:rPr>
          <w:rFonts w:ascii="Times New Roman" w:hAnsi="Times New Roman"/>
          <w:bCs/>
          <w:noProof/>
          <w:sz w:val="28"/>
          <w:szCs w:val="28"/>
          <w:lang w:val="uz-Cyrl-UZ"/>
        </w:rPr>
        <w:lastRenderedPageBreak/>
        <w:t>бюджет лойихалари тайёрлаш бўйича иш ташкил этилиб, тайёрланган бюджет лойихалари бўйича  талаб этилаётган маблағларни асослантирувчи хужжатлар билан қабул қилиш ишлари олиб борилди.</w:t>
      </w:r>
    </w:p>
    <w:p w14:paraId="7A05B3F1" w14:textId="77777777" w:rsidR="00B61C1C" w:rsidRDefault="00B61C1C" w:rsidP="00B61C1C">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Давлат тиббий суғуртаси жамғармаси томонидана берилган, топшириқлар ҳам ўз вақтида муассасалар кесимида тайёрланиб жамғарманинг тегишли бўлимларига юборилди.</w:t>
      </w:r>
    </w:p>
    <w:p w14:paraId="447792B4" w14:textId="6A572335" w:rsidR="00485CF4" w:rsidRPr="006A384F" w:rsidRDefault="00485CF4" w:rsidP="00B61C1C">
      <w:pPr>
        <w:spacing w:after="0" w:line="276" w:lineRule="auto"/>
        <w:ind w:firstLine="708"/>
        <w:jc w:val="both"/>
        <w:rPr>
          <w:rFonts w:ascii="Times New Roman" w:hAnsi="Times New Roman"/>
          <w:sz w:val="28"/>
          <w:szCs w:val="28"/>
          <w:lang w:val="uz-Cyrl-UZ"/>
        </w:rPr>
      </w:pPr>
      <w:r>
        <w:rPr>
          <w:rFonts w:ascii="Times New Roman" w:hAnsi="Times New Roman"/>
          <w:bCs/>
          <w:noProof/>
          <w:sz w:val="28"/>
          <w:szCs w:val="28"/>
          <w:lang w:val="uz-Cyrl-UZ"/>
        </w:rPr>
        <w:t>Ў</w:t>
      </w:r>
      <w:r w:rsidRPr="00485CF4">
        <w:rPr>
          <w:rFonts w:ascii="Times New Roman" w:hAnsi="Times New Roman"/>
          <w:bCs/>
          <w:noProof/>
          <w:sz w:val="28"/>
          <w:szCs w:val="28"/>
          <w:lang w:val="uz-Cyrl-UZ"/>
        </w:rPr>
        <w:t xml:space="preserve">збекистон Республикаси Президентининг 2025 йил 19 майдаги ПФ-№ 88-сонли фармони  </w:t>
      </w:r>
      <w:r w:rsidR="00F26B71">
        <w:rPr>
          <w:rFonts w:ascii="Times New Roman" w:hAnsi="Times New Roman"/>
          <w:bCs/>
          <w:noProof/>
          <w:sz w:val="28"/>
          <w:szCs w:val="28"/>
          <w:lang w:val="uz-Cyrl-UZ"/>
        </w:rPr>
        <w:t>ҳамда</w:t>
      </w:r>
      <w:r w:rsidRPr="00485CF4">
        <w:rPr>
          <w:rFonts w:ascii="Times New Roman" w:hAnsi="Times New Roman"/>
          <w:bCs/>
          <w:noProof/>
          <w:sz w:val="28"/>
          <w:szCs w:val="28"/>
          <w:lang w:val="uz-Cyrl-UZ"/>
        </w:rPr>
        <w:t xml:space="preserve"> 2025 йил 19 майдаги ПҚ-№185-сонли қарорини бажарилиши бўйича «Тиббиётда 90 кунлик ўзгаришлар» дастури доирасида Чортоқ туман соғлиқни сақлаш давлат муассасасига махаллий бюджет маблағлари хисобидан 74 дона моноблок ва 50 дона принтерлар олинди</w:t>
      </w:r>
      <w:r>
        <w:rPr>
          <w:rFonts w:ascii="Times New Roman" w:hAnsi="Times New Roman"/>
          <w:bCs/>
          <w:noProof/>
          <w:sz w:val="28"/>
          <w:szCs w:val="28"/>
          <w:lang w:val="uz-Cyrl-UZ"/>
        </w:rPr>
        <w:t xml:space="preserve"> ва</w:t>
      </w:r>
      <w:r w:rsidRPr="00485CF4">
        <w:rPr>
          <w:rFonts w:ascii="Times New Roman" w:hAnsi="Times New Roman"/>
          <w:bCs/>
          <w:noProof/>
          <w:sz w:val="28"/>
          <w:szCs w:val="28"/>
          <w:lang w:val="uz-Cyrl-UZ"/>
        </w:rPr>
        <w:t xml:space="preserve"> </w:t>
      </w:r>
      <w:r>
        <w:rPr>
          <w:rFonts w:ascii="Times New Roman" w:hAnsi="Times New Roman"/>
          <w:bCs/>
          <w:noProof/>
          <w:sz w:val="28"/>
          <w:szCs w:val="28"/>
          <w:lang w:val="uz-Cyrl-UZ"/>
        </w:rPr>
        <w:t>м</w:t>
      </w:r>
      <w:r w:rsidRPr="00485CF4">
        <w:rPr>
          <w:rFonts w:ascii="Times New Roman" w:hAnsi="Times New Roman"/>
          <w:bCs/>
          <w:noProof/>
          <w:sz w:val="28"/>
          <w:szCs w:val="28"/>
          <w:lang w:val="uz-Cyrl-UZ"/>
        </w:rPr>
        <w:t>арказий шифохона</w:t>
      </w:r>
      <w:r>
        <w:rPr>
          <w:rFonts w:ascii="Times New Roman" w:hAnsi="Times New Roman"/>
          <w:bCs/>
          <w:noProof/>
          <w:sz w:val="28"/>
          <w:szCs w:val="28"/>
          <w:lang w:val="uz-Cyrl-UZ"/>
        </w:rPr>
        <w:t>,</w:t>
      </w:r>
      <w:r w:rsidRPr="00485CF4">
        <w:rPr>
          <w:rFonts w:ascii="Times New Roman" w:hAnsi="Times New Roman"/>
          <w:bCs/>
          <w:noProof/>
          <w:sz w:val="28"/>
          <w:szCs w:val="28"/>
          <w:lang w:val="uz-Cyrl-UZ"/>
        </w:rPr>
        <w:t xml:space="preserve"> </w:t>
      </w:r>
      <w:r>
        <w:rPr>
          <w:rFonts w:ascii="Times New Roman" w:hAnsi="Times New Roman"/>
          <w:bCs/>
          <w:noProof/>
          <w:sz w:val="28"/>
          <w:szCs w:val="28"/>
          <w:lang w:val="uz-Cyrl-UZ"/>
        </w:rPr>
        <w:t>о</w:t>
      </w:r>
      <w:r w:rsidRPr="00485CF4">
        <w:rPr>
          <w:rFonts w:ascii="Times New Roman" w:hAnsi="Times New Roman"/>
          <w:bCs/>
          <w:noProof/>
          <w:sz w:val="28"/>
          <w:szCs w:val="28"/>
          <w:lang w:val="uz-Cyrl-UZ"/>
        </w:rPr>
        <w:t>илавий поликлиникаларга тарқатил</w:t>
      </w:r>
      <w:r>
        <w:rPr>
          <w:rFonts w:ascii="Times New Roman" w:hAnsi="Times New Roman"/>
          <w:bCs/>
          <w:noProof/>
          <w:sz w:val="28"/>
          <w:szCs w:val="28"/>
          <w:lang w:val="uz-Cyrl-UZ"/>
        </w:rPr>
        <w:t>ди.</w:t>
      </w:r>
    </w:p>
    <w:p w14:paraId="49B42C4D" w14:textId="10F71F4F" w:rsidR="00F428D3" w:rsidRDefault="00D65B04" w:rsidP="00485CF4">
      <w:pPr>
        <w:spacing w:after="0" w:line="276" w:lineRule="auto"/>
        <w:ind w:firstLine="708"/>
        <w:jc w:val="both"/>
        <w:rPr>
          <w:rFonts w:ascii="Times New Roman" w:hAnsi="Times New Roman"/>
          <w:bCs/>
          <w:noProof/>
          <w:sz w:val="28"/>
          <w:szCs w:val="28"/>
          <w:lang w:val="uz-Cyrl-UZ"/>
        </w:rPr>
      </w:pPr>
      <w:r w:rsidRPr="00D65B04">
        <w:rPr>
          <w:rFonts w:ascii="Times New Roman" w:hAnsi="Times New Roman"/>
          <w:b/>
          <w:bCs/>
          <w:noProof/>
          <w:sz w:val="28"/>
          <w:szCs w:val="28"/>
          <w:lang w:val="uz-Cyrl-UZ"/>
        </w:rPr>
        <w:t xml:space="preserve">Жорий йилнинг </w:t>
      </w:r>
      <w:r w:rsidR="00485CF4">
        <w:rPr>
          <w:rFonts w:ascii="Times New Roman" w:hAnsi="Times New Roman"/>
          <w:b/>
          <w:bCs/>
          <w:noProof/>
          <w:sz w:val="28"/>
          <w:szCs w:val="28"/>
          <w:lang w:val="uz-Cyrl-UZ"/>
        </w:rPr>
        <w:t>24</w:t>
      </w:r>
      <w:r w:rsidR="00660C76" w:rsidRPr="00660C76">
        <w:rPr>
          <w:rFonts w:ascii="Times New Roman" w:hAnsi="Times New Roman"/>
          <w:b/>
          <w:bCs/>
          <w:noProof/>
          <w:sz w:val="28"/>
          <w:szCs w:val="28"/>
          <w:lang w:val="uz-Cyrl-UZ"/>
        </w:rPr>
        <w:t xml:space="preserve"> </w:t>
      </w:r>
      <w:r w:rsidR="00B67AF4">
        <w:rPr>
          <w:rFonts w:ascii="Times New Roman" w:hAnsi="Times New Roman"/>
          <w:b/>
          <w:bCs/>
          <w:noProof/>
          <w:sz w:val="28"/>
          <w:szCs w:val="28"/>
          <w:lang w:val="uz-Cyrl-UZ"/>
        </w:rPr>
        <w:t>июл</w:t>
      </w:r>
      <w:r w:rsidR="0095353D">
        <w:rPr>
          <w:rFonts w:ascii="Times New Roman" w:hAnsi="Times New Roman"/>
          <w:b/>
          <w:bCs/>
          <w:noProof/>
          <w:sz w:val="28"/>
          <w:szCs w:val="28"/>
          <w:lang w:val="uz-Cyrl-UZ"/>
        </w:rPr>
        <w:t>ь</w:t>
      </w:r>
      <w:r w:rsidR="00660C76" w:rsidRPr="00660C76">
        <w:rPr>
          <w:rFonts w:ascii="Times New Roman" w:hAnsi="Times New Roman"/>
          <w:b/>
          <w:bCs/>
          <w:noProof/>
          <w:sz w:val="28"/>
          <w:szCs w:val="28"/>
          <w:lang w:val="uz-Cyrl-UZ"/>
        </w:rPr>
        <w:t xml:space="preserve"> куни </w:t>
      </w:r>
      <w:r w:rsidR="00485CF4" w:rsidRPr="00485CF4">
        <w:rPr>
          <w:rFonts w:ascii="Times New Roman" w:hAnsi="Times New Roman"/>
          <w:noProof/>
          <w:sz w:val="28"/>
          <w:szCs w:val="28"/>
          <w:lang w:val="uz-Cyrl-UZ"/>
        </w:rPr>
        <w:t xml:space="preserve">Ўзбекистон Республикаси Президентининг 2025 йил 19 майдаги ПФ-№ 88-сонли фармони  </w:t>
      </w:r>
      <w:r w:rsidR="00F26B71">
        <w:rPr>
          <w:rFonts w:ascii="Times New Roman" w:hAnsi="Times New Roman"/>
          <w:noProof/>
          <w:sz w:val="28"/>
          <w:szCs w:val="28"/>
          <w:lang w:val="uz-Cyrl-UZ"/>
        </w:rPr>
        <w:t>ҳамда</w:t>
      </w:r>
      <w:r w:rsidR="00485CF4" w:rsidRPr="00485CF4">
        <w:rPr>
          <w:rFonts w:ascii="Times New Roman" w:hAnsi="Times New Roman"/>
          <w:noProof/>
          <w:sz w:val="28"/>
          <w:szCs w:val="28"/>
          <w:lang w:val="uz-Cyrl-UZ"/>
        </w:rPr>
        <w:t xml:space="preserve"> 2025 йил 19 майдаги ПҚ-№185-сонли қарорини бажарилиши бўйича «Тиббиётда 90 кунлик ўзгаришлар» дастури доирасида Чортоқ туман соғлиқни сақлаш давлат муассасасида Давлат тиббий суғурта жамғармаси Наманган вилоят бўлинмаси ходимлари А.Нуралиев ва М. Хомидовлар томонидан жамғарма билан Е-shartnoma.dtsj.uz дастури бўйича шартнома тузиш, шартноманинг 1 ва 2 иловаларини киритиш ишларини якунлаш, ССВнинг 2024 йил 23 январдаги №17-сонли буйруғи бўйича БТСЁ халқаро таснифи (ICPC-2), Тиббий аралашувиларнинг халқаро таснифи (ICHI) йўлга қўйиш </w:t>
      </w:r>
      <w:r w:rsidR="00F26B71">
        <w:rPr>
          <w:rFonts w:ascii="Times New Roman" w:hAnsi="Times New Roman"/>
          <w:noProof/>
          <w:sz w:val="28"/>
          <w:szCs w:val="28"/>
          <w:lang w:val="uz-Cyrl-UZ"/>
        </w:rPr>
        <w:t>ҳамда</w:t>
      </w:r>
      <w:r w:rsidR="00485CF4" w:rsidRPr="00485CF4">
        <w:rPr>
          <w:rFonts w:ascii="Times New Roman" w:hAnsi="Times New Roman"/>
          <w:noProof/>
          <w:sz w:val="28"/>
          <w:szCs w:val="28"/>
          <w:lang w:val="uz-Cyrl-UZ"/>
        </w:rPr>
        <w:t xml:space="preserve"> аҳолини mis.dmed.uz электрон ахборот тизими киритиш, беморни тиббий картасидан кўчирма (амбулатор ва стационарда) 027-ҳ/ш янги шаклини жорий этиш. Стационар бўлимларда шифохонада даволаниб чиққан беморларнинг статистик картаси (066-ҳ/ш янги шакли)ни mis.2 ssv.uz. электрон ахборот тизимига шифокорлар томонидан киритишни жорий этиш бўйича тушунчалар берил</w:t>
      </w:r>
      <w:r w:rsidR="00AB2A6B">
        <w:rPr>
          <w:rFonts w:ascii="Times New Roman" w:hAnsi="Times New Roman"/>
          <w:bCs/>
          <w:noProof/>
          <w:sz w:val="28"/>
          <w:szCs w:val="28"/>
          <w:lang w:val="uz-Cyrl-UZ"/>
        </w:rPr>
        <w:t>ди.</w:t>
      </w:r>
    </w:p>
    <w:p w14:paraId="69263BFA" w14:textId="77777777" w:rsidR="00F26B71" w:rsidRDefault="00F26B71" w:rsidP="00F26B71">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Бундан ташқари, </w:t>
      </w:r>
      <w:r w:rsidRPr="00F21D2A">
        <w:rPr>
          <w:rFonts w:ascii="Times New Roman" w:hAnsi="Times New Roman"/>
          <w:bCs/>
          <w:noProof/>
          <w:sz w:val="28"/>
          <w:szCs w:val="28"/>
          <w:lang w:val="uz-Cyrl-UZ"/>
        </w:rPr>
        <w:t>Ўз</w:t>
      </w:r>
      <w:r>
        <w:rPr>
          <w:rFonts w:ascii="Times New Roman" w:hAnsi="Times New Roman"/>
          <w:bCs/>
          <w:noProof/>
          <w:sz w:val="28"/>
          <w:szCs w:val="28"/>
          <w:lang w:val="uz-Cyrl-UZ"/>
        </w:rPr>
        <w:t>бекистон Республикаси Бюджет кодексига асосан Наманган вилоятидаги Давлат тиббий суғуртаси жамғармасига қарашли тиббиёт муассасаларининг ҳамда 2026 йилда давлат тиббий суғурта жамғармаси хисобидан молиялаштирилиши кутилаётган туман тиббиёт муассасаларининг 2026 йил учун бюджет лойихалари тайёрлаш бўйича иш ташкил этилиб, тайёрланган бюджет лойихалари бўйича  талаб этилаётган маблағларни асослантирувчи хужжатлар билан қабул қилиш ишлари олиб борилди.</w:t>
      </w:r>
    </w:p>
    <w:p w14:paraId="529D350E" w14:textId="26A4B3BA" w:rsidR="00F26B71" w:rsidRDefault="00F26B71" w:rsidP="00F26B71">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Шунингдек</w:t>
      </w:r>
      <w:r>
        <w:rPr>
          <w:rFonts w:ascii="Times New Roman" w:hAnsi="Times New Roman"/>
          <w:bCs/>
          <w:noProof/>
          <w:sz w:val="28"/>
          <w:szCs w:val="28"/>
          <w:lang w:val="uz-Cyrl-UZ"/>
        </w:rPr>
        <w:t>, Давлат тиббий суғуртаси жамғармаси томонидана берилган, муассаса ва штат бўйича, 24.07.2025 йил холатига қолдиқ маблағлар тўғрисидаги, пилот туманлар бўйича минимал талабнинг якунийси, ССВнинг 02.07.2025 йилдаги 190-сон қарори бўйича, 644-сон қарорга асосан вилоятда ташкил этилган хушёрхоналарни қўриқлаш хизматидан бўлган қарздорликлари, янги ташкил этилган пилот туманларни 1000 лик хисоб рақамларидаги мавжуд қолдиқ маблағлар тўғрисидаги ҳамда яна бошқа тезкор топшириқларни муассасалар кесимида сифатли тайёрланиб жамғарманинг тегишли бўлимларга топширилди.</w:t>
      </w:r>
    </w:p>
    <w:p w14:paraId="11E5D626" w14:textId="7FCFB995" w:rsidR="00542D29" w:rsidRDefault="00835DFE" w:rsidP="00542D29">
      <w:pPr>
        <w:spacing w:after="0" w:line="276" w:lineRule="auto"/>
        <w:ind w:firstLine="709"/>
        <w:jc w:val="both"/>
        <w:rPr>
          <w:rFonts w:ascii="Times New Roman" w:hAnsi="Times New Roman"/>
          <w:noProof/>
          <w:sz w:val="28"/>
          <w:szCs w:val="28"/>
          <w:lang w:val="uz-Cyrl-UZ"/>
        </w:rPr>
      </w:pPr>
      <w:r w:rsidRPr="00D65B04">
        <w:rPr>
          <w:rFonts w:ascii="Times New Roman" w:hAnsi="Times New Roman"/>
          <w:b/>
          <w:bCs/>
          <w:noProof/>
          <w:sz w:val="28"/>
          <w:szCs w:val="28"/>
          <w:lang w:val="uz-Cyrl-UZ"/>
        </w:rPr>
        <w:lastRenderedPageBreak/>
        <w:t xml:space="preserve">Жорий йилнинг </w:t>
      </w:r>
      <w:r w:rsidR="00485CF4">
        <w:rPr>
          <w:rFonts w:ascii="Times New Roman" w:hAnsi="Times New Roman"/>
          <w:b/>
          <w:bCs/>
          <w:noProof/>
          <w:sz w:val="28"/>
          <w:szCs w:val="28"/>
          <w:lang w:val="uz-Cyrl-UZ"/>
        </w:rPr>
        <w:t>25</w:t>
      </w:r>
      <w:r w:rsidRPr="00660C76">
        <w:rPr>
          <w:rFonts w:ascii="Times New Roman" w:hAnsi="Times New Roman"/>
          <w:b/>
          <w:bCs/>
          <w:noProof/>
          <w:sz w:val="28"/>
          <w:szCs w:val="28"/>
          <w:lang w:val="uz-Cyrl-UZ"/>
        </w:rPr>
        <w:t xml:space="preserve"> </w:t>
      </w:r>
      <w:r>
        <w:rPr>
          <w:rFonts w:ascii="Times New Roman" w:hAnsi="Times New Roman"/>
          <w:b/>
          <w:bCs/>
          <w:noProof/>
          <w:sz w:val="28"/>
          <w:szCs w:val="28"/>
          <w:lang w:val="uz-Cyrl-UZ"/>
        </w:rPr>
        <w:t>ию</w:t>
      </w:r>
      <w:r w:rsidR="00B67AF4">
        <w:rPr>
          <w:rFonts w:ascii="Times New Roman" w:hAnsi="Times New Roman"/>
          <w:b/>
          <w:bCs/>
          <w:noProof/>
          <w:sz w:val="28"/>
          <w:szCs w:val="28"/>
          <w:lang w:val="uz-Cyrl-UZ"/>
        </w:rPr>
        <w:t>л</w:t>
      </w:r>
      <w:r>
        <w:rPr>
          <w:rFonts w:ascii="Times New Roman" w:hAnsi="Times New Roman"/>
          <w:b/>
          <w:bCs/>
          <w:noProof/>
          <w:sz w:val="28"/>
          <w:szCs w:val="28"/>
          <w:lang w:val="uz-Cyrl-UZ"/>
        </w:rPr>
        <w:t>ь</w:t>
      </w:r>
      <w:r w:rsidRPr="00660C76">
        <w:rPr>
          <w:rFonts w:ascii="Times New Roman" w:hAnsi="Times New Roman"/>
          <w:b/>
          <w:bCs/>
          <w:noProof/>
          <w:sz w:val="28"/>
          <w:szCs w:val="28"/>
          <w:lang w:val="uz-Cyrl-UZ"/>
        </w:rPr>
        <w:t xml:space="preserve"> куни</w:t>
      </w:r>
      <w:r>
        <w:rPr>
          <w:rFonts w:ascii="Times New Roman" w:hAnsi="Times New Roman"/>
          <w:b/>
          <w:bCs/>
          <w:noProof/>
          <w:sz w:val="28"/>
          <w:szCs w:val="28"/>
          <w:lang w:val="uz-Cyrl-UZ"/>
        </w:rPr>
        <w:t xml:space="preserve"> </w:t>
      </w:r>
      <w:r w:rsidR="00485CF4" w:rsidRPr="00485CF4">
        <w:rPr>
          <w:rFonts w:ascii="Times New Roman" w:hAnsi="Times New Roman"/>
          <w:noProof/>
          <w:sz w:val="28"/>
          <w:szCs w:val="28"/>
          <w:lang w:val="uz-Cyrl-UZ"/>
        </w:rPr>
        <w:t xml:space="preserve">збекистон Республикаси Президентининг 2025 йил 19 майдаги ПФ-№ 88-сонли фармони  </w:t>
      </w:r>
      <w:r w:rsidR="00F26B71">
        <w:rPr>
          <w:rFonts w:ascii="Times New Roman" w:hAnsi="Times New Roman"/>
          <w:noProof/>
          <w:sz w:val="28"/>
          <w:szCs w:val="28"/>
          <w:lang w:val="uz-Cyrl-UZ"/>
        </w:rPr>
        <w:t>ҳамда</w:t>
      </w:r>
      <w:r w:rsidR="00485CF4" w:rsidRPr="00485CF4">
        <w:rPr>
          <w:rFonts w:ascii="Times New Roman" w:hAnsi="Times New Roman"/>
          <w:noProof/>
          <w:sz w:val="28"/>
          <w:szCs w:val="28"/>
          <w:lang w:val="uz-Cyrl-UZ"/>
        </w:rPr>
        <w:t xml:space="preserve"> 2025 йил 19 майдаги ПҚ-№185-сонли қарорини бажарилиши бўйича «Тиббиётда 90 кунлик ўзгаришлар» дастури доирасида Чортоқ туман соғлиқни сақлаш давлат муассасасида Давлат тиббий суғурта жамғармаси Наманган вилоят бўлинмаси ходими М. Хомидов томонидан жамғарма билан Е-shartnoma.dtsj.uz дастури бўйича шартноманинг 1 ва 2 иловаларини киритиш, шартнома тузиш ишларини якунлаш амалга оширилмоқда. Янги тасдиқланган штат меёрий хужжатларига асосан ажратиладиган иш хақи маблағлари қайта хисоб китоб ишлари олиб борил</w:t>
      </w:r>
      <w:r w:rsidR="00485CF4">
        <w:rPr>
          <w:rFonts w:ascii="Times New Roman" w:hAnsi="Times New Roman"/>
          <w:noProof/>
          <w:sz w:val="28"/>
          <w:szCs w:val="28"/>
          <w:lang w:val="uz-Cyrl-UZ"/>
        </w:rPr>
        <w:t>ди.</w:t>
      </w:r>
    </w:p>
    <w:p w14:paraId="54BE0640" w14:textId="5DDED0F9" w:rsidR="00485CF4" w:rsidRDefault="00485CF4" w:rsidP="00542D29">
      <w:pPr>
        <w:spacing w:after="0" w:line="276" w:lineRule="auto"/>
        <w:ind w:firstLine="709"/>
        <w:jc w:val="both"/>
        <w:rPr>
          <w:rFonts w:ascii="Times New Roman" w:hAnsi="Times New Roman"/>
          <w:noProof/>
          <w:sz w:val="28"/>
          <w:szCs w:val="28"/>
          <w:lang w:val="uz-Cyrl-UZ"/>
        </w:rPr>
      </w:pPr>
      <w:r>
        <w:rPr>
          <w:rFonts w:ascii="Times New Roman" w:hAnsi="Times New Roman"/>
          <w:noProof/>
          <w:sz w:val="28"/>
          <w:szCs w:val="28"/>
          <w:lang w:val="uz-Cyrl-UZ"/>
        </w:rPr>
        <w:t xml:space="preserve">Шунингдек, </w:t>
      </w:r>
      <w:r w:rsidRPr="00485CF4">
        <w:rPr>
          <w:rFonts w:ascii="Times New Roman" w:hAnsi="Times New Roman"/>
          <w:noProof/>
          <w:sz w:val="28"/>
          <w:szCs w:val="28"/>
          <w:lang w:val="uz-Cyrl-UZ"/>
        </w:rPr>
        <w:t xml:space="preserve">Ўзбекистон Республикаси Президентининг 2025 йил 19 майдаги ПФ-№ 88-сонли фармони  </w:t>
      </w:r>
      <w:r w:rsidR="00F26B71">
        <w:rPr>
          <w:rFonts w:ascii="Times New Roman" w:hAnsi="Times New Roman"/>
          <w:noProof/>
          <w:sz w:val="28"/>
          <w:szCs w:val="28"/>
          <w:lang w:val="uz-Cyrl-UZ"/>
        </w:rPr>
        <w:t>ҳамда</w:t>
      </w:r>
      <w:r w:rsidRPr="00485CF4">
        <w:rPr>
          <w:rFonts w:ascii="Times New Roman" w:hAnsi="Times New Roman"/>
          <w:noProof/>
          <w:sz w:val="28"/>
          <w:szCs w:val="28"/>
          <w:lang w:val="uz-Cyrl-UZ"/>
        </w:rPr>
        <w:t xml:space="preserve"> 2025 йил 19 майдаги ПҚ-№185-сонли қарорини бажарилиши бўйича «Тиббиётда 90 кунлик ўзгаришлар» дастури доирасида Чортоқ туман соғлиқни сақлаш давлат муассасаси 15-ОПда (Сарой ОШП) Давлат тиббий суғурта жамғармаси Наманган вилоят бўлинмаси ходимлари томонидан таъмирлаш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кўрилмоқда. БТСЁ халқаро таснифи (ICPC-2), Тиббий аралашувиларнинг халқаро таснифи (ICHI)  mis.dmed.uz электрон ахборот тизимига киритишни тизимли равишда амалга ошириш ишлари бўйича тушунчалар берилд</w:t>
      </w:r>
      <w:r>
        <w:rPr>
          <w:rFonts w:ascii="Times New Roman" w:hAnsi="Times New Roman"/>
          <w:noProof/>
          <w:sz w:val="28"/>
          <w:szCs w:val="28"/>
          <w:lang w:val="uz-Cyrl-UZ"/>
        </w:rPr>
        <w:t>и.</w:t>
      </w:r>
    </w:p>
    <w:p w14:paraId="539E60C5" w14:textId="7578E794" w:rsidR="00F26B71" w:rsidRDefault="00F26B71" w:rsidP="00F26B71">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Молия-иқтисод бўлими ходимлари томонидан </w:t>
      </w:r>
      <w:r w:rsidRPr="00F21D2A">
        <w:rPr>
          <w:rFonts w:ascii="Times New Roman" w:hAnsi="Times New Roman"/>
          <w:bCs/>
          <w:noProof/>
          <w:sz w:val="28"/>
          <w:szCs w:val="28"/>
          <w:lang w:val="uz-Cyrl-UZ"/>
        </w:rPr>
        <w:t>Ўз</w:t>
      </w:r>
      <w:r>
        <w:rPr>
          <w:rFonts w:ascii="Times New Roman" w:hAnsi="Times New Roman"/>
          <w:bCs/>
          <w:noProof/>
          <w:sz w:val="28"/>
          <w:szCs w:val="28"/>
          <w:lang w:val="uz-Cyrl-UZ"/>
        </w:rPr>
        <w:t>бекистон Республикаси Бюджет кодексига асосан Наманган вилоятидаги Давлат тиббий суғуртаси жамғармасига қарашли тиббиёт муассасаларининг ҳамда 2026 йилда давлат тиббий суғурта жамғармаси хисобидан молиялаштирилиши кутилаётган туман тиббиёт муассасаларининг 2026 йил учун бюджет лойихаларини минимал ҳамда максимал талаблар бўйича белгиланган жадваллар шакллантирилиб шаклланган маблағларнинг хар бирини асосли хужжатларга асосан қабул қилиш ишлари олиб борилди.</w:t>
      </w:r>
    </w:p>
    <w:p w14:paraId="4803C4B6" w14:textId="7DF3398F" w:rsidR="00F26B71" w:rsidRDefault="00F26B71" w:rsidP="00F26B71">
      <w:pPr>
        <w:spacing w:after="0" w:line="276" w:lineRule="auto"/>
        <w:ind w:firstLine="709"/>
        <w:jc w:val="both"/>
        <w:rPr>
          <w:rFonts w:ascii="Times New Roman" w:hAnsi="Times New Roman"/>
          <w:noProof/>
          <w:sz w:val="28"/>
          <w:szCs w:val="28"/>
          <w:lang w:val="uz-Cyrl-UZ"/>
        </w:rPr>
      </w:pPr>
      <w:r>
        <w:rPr>
          <w:rFonts w:ascii="Times New Roman" w:hAnsi="Times New Roman"/>
          <w:bCs/>
          <w:noProof/>
          <w:sz w:val="28"/>
          <w:szCs w:val="28"/>
          <w:lang w:val="uz-Cyrl-UZ"/>
        </w:rPr>
        <w:t>Бундан ташқари, Давлат тиббий суғуртаси маблағлари хисобидан молиялаштириладигон Наманган вилоятидаги тиббиёт муассасалари томонидан маблағ ажратиш ҳамда койка ва штат бирликлари ажратиш мазмунида келиб тушган хатлар ижроси бўйича атрофлича мухокама қилиниб жавоб хатлари тайёрланди, тайёрланган хатлар махсут хатлар бўйича ишловчи дастурий мажмуа (</w:t>
      </w:r>
      <w:r w:rsidRPr="00E7694B">
        <w:rPr>
          <w:rFonts w:ascii="Times New Roman" w:hAnsi="Times New Roman"/>
          <w:bCs/>
          <w:noProof/>
          <w:color w:val="00B0F0"/>
          <w:sz w:val="28"/>
          <w:szCs w:val="28"/>
          <w:lang w:val="uz-Cyrl-UZ"/>
        </w:rPr>
        <w:t>edo.ijro.uz</w:t>
      </w:r>
      <w:r w:rsidRPr="00E7694B">
        <w:rPr>
          <w:rFonts w:ascii="Times New Roman" w:hAnsi="Times New Roman"/>
          <w:bCs/>
          <w:noProof/>
          <w:sz w:val="28"/>
          <w:szCs w:val="28"/>
          <w:lang w:val="uz-Cyrl-UZ"/>
        </w:rPr>
        <w:t>)</w:t>
      </w:r>
      <w:r>
        <w:rPr>
          <w:rFonts w:ascii="Times New Roman" w:hAnsi="Times New Roman"/>
          <w:bCs/>
          <w:noProof/>
          <w:sz w:val="28"/>
          <w:szCs w:val="28"/>
          <w:lang w:val="uz-Cyrl-UZ"/>
        </w:rPr>
        <w:t xml:space="preserve"> орқали хат эгаларига етказилди.</w:t>
      </w:r>
    </w:p>
    <w:p w14:paraId="0EA7B644" w14:textId="77D0F1B7" w:rsidR="004B36FF" w:rsidRPr="00BB4B84" w:rsidRDefault="004B36FF" w:rsidP="005B0D7D">
      <w:pPr>
        <w:spacing w:after="0" w:line="276" w:lineRule="auto"/>
        <w:ind w:firstLine="709"/>
        <w:jc w:val="both"/>
        <w:rPr>
          <w:rFonts w:ascii="Times New Roman" w:hAnsi="Times New Roman"/>
          <w:bCs/>
          <w:noProof/>
          <w:sz w:val="2"/>
          <w:szCs w:val="2"/>
          <w:lang w:val="uz-Cyrl-UZ"/>
        </w:rPr>
      </w:pPr>
    </w:p>
    <w:p w14:paraId="765F0086" w14:textId="510C6C02" w:rsidR="004E3224" w:rsidRDefault="004E3224" w:rsidP="001C2C52">
      <w:pPr>
        <w:spacing w:after="0" w:line="276" w:lineRule="auto"/>
        <w:ind w:firstLine="709"/>
        <w:jc w:val="both"/>
        <w:rPr>
          <w:rFonts w:ascii="Times New Roman" w:hAnsi="Times New Roman"/>
          <w:noProof/>
          <w:sz w:val="28"/>
          <w:szCs w:val="28"/>
          <w:lang w:val="uz-Cyrl-UZ"/>
        </w:rPr>
      </w:pPr>
    </w:p>
    <w:p w14:paraId="3D73335E" w14:textId="05D22D6F" w:rsidR="009C65E6"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p>
    <w:p w14:paraId="07867232" w14:textId="20B83440" w:rsidR="009C65E6" w:rsidRDefault="00630061"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Наманган</w:t>
      </w:r>
    </w:p>
    <w:p w14:paraId="4BD7A1DC" w14:textId="60D5776A" w:rsidR="00A33F59" w:rsidRPr="00A33F59"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худудий бош</w:t>
      </w:r>
      <w:r w:rsidR="009C65E6">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мутахассиси</w:t>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t>М.</w:t>
      </w:r>
      <w:r w:rsidR="00226972">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Жўрабоев</w:t>
      </w:r>
    </w:p>
    <w:sectPr w:rsidR="00A33F59" w:rsidRPr="00A33F59" w:rsidSect="004B36FF">
      <w:pgSz w:w="11906" w:h="16838"/>
      <w:pgMar w:top="993" w:right="851" w:bottom="5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D7B79" w14:textId="77777777" w:rsidR="00BE0AE7" w:rsidRDefault="00BE0AE7">
      <w:pPr>
        <w:spacing w:after="0" w:line="240" w:lineRule="auto"/>
      </w:pPr>
      <w:r>
        <w:separator/>
      </w:r>
    </w:p>
  </w:endnote>
  <w:endnote w:type="continuationSeparator" w:id="0">
    <w:p w14:paraId="4285BAEF" w14:textId="77777777" w:rsidR="00BE0AE7" w:rsidRDefault="00BE0A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7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BC10F" w14:textId="77777777" w:rsidR="00BE0AE7" w:rsidRDefault="00BE0AE7">
      <w:pPr>
        <w:spacing w:after="0" w:line="240" w:lineRule="auto"/>
      </w:pPr>
      <w:r>
        <w:separator/>
      </w:r>
    </w:p>
  </w:footnote>
  <w:footnote w:type="continuationSeparator" w:id="0">
    <w:p w14:paraId="2FEA5C15" w14:textId="77777777" w:rsidR="00BE0AE7" w:rsidRDefault="00BE0A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0C0"/>
    <w:rsid w:val="0000796D"/>
    <w:rsid w:val="00017A1C"/>
    <w:rsid w:val="000407DC"/>
    <w:rsid w:val="00055737"/>
    <w:rsid w:val="000726A5"/>
    <w:rsid w:val="000762D3"/>
    <w:rsid w:val="000820CF"/>
    <w:rsid w:val="000908D4"/>
    <w:rsid w:val="00092FF0"/>
    <w:rsid w:val="00093922"/>
    <w:rsid w:val="000C25BE"/>
    <w:rsid w:val="000C6118"/>
    <w:rsid w:val="000C6686"/>
    <w:rsid w:val="000F0AD7"/>
    <w:rsid w:val="000F3F0A"/>
    <w:rsid w:val="000F5AFC"/>
    <w:rsid w:val="00107C45"/>
    <w:rsid w:val="00121028"/>
    <w:rsid w:val="001313EE"/>
    <w:rsid w:val="00151712"/>
    <w:rsid w:val="00161C87"/>
    <w:rsid w:val="001714D2"/>
    <w:rsid w:val="00182D8E"/>
    <w:rsid w:val="0018329B"/>
    <w:rsid w:val="001A2E78"/>
    <w:rsid w:val="001B7CB4"/>
    <w:rsid w:val="001C119F"/>
    <w:rsid w:val="001C2C52"/>
    <w:rsid w:val="001D16D7"/>
    <w:rsid w:val="001D180E"/>
    <w:rsid w:val="001D5B4E"/>
    <w:rsid w:val="001E3C98"/>
    <w:rsid w:val="001F65B2"/>
    <w:rsid w:val="00206F98"/>
    <w:rsid w:val="002204E4"/>
    <w:rsid w:val="0022164C"/>
    <w:rsid w:val="00226972"/>
    <w:rsid w:val="00236F60"/>
    <w:rsid w:val="00245F02"/>
    <w:rsid w:val="002576FC"/>
    <w:rsid w:val="00282D0C"/>
    <w:rsid w:val="00294213"/>
    <w:rsid w:val="002A6628"/>
    <w:rsid w:val="002B5CF3"/>
    <w:rsid w:val="002E686A"/>
    <w:rsid w:val="00302AE9"/>
    <w:rsid w:val="0031617B"/>
    <w:rsid w:val="0037742A"/>
    <w:rsid w:val="003911AC"/>
    <w:rsid w:val="003A6C42"/>
    <w:rsid w:val="003B3CBE"/>
    <w:rsid w:val="003B4217"/>
    <w:rsid w:val="003B7C42"/>
    <w:rsid w:val="003C5348"/>
    <w:rsid w:val="003C6A8F"/>
    <w:rsid w:val="00407859"/>
    <w:rsid w:val="00420AC5"/>
    <w:rsid w:val="00464997"/>
    <w:rsid w:val="00485CF4"/>
    <w:rsid w:val="004905F5"/>
    <w:rsid w:val="004950AB"/>
    <w:rsid w:val="004A5113"/>
    <w:rsid w:val="004A74B8"/>
    <w:rsid w:val="004B10F8"/>
    <w:rsid w:val="004B36FF"/>
    <w:rsid w:val="004E3224"/>
    <w:rsid w:val="004E4687"/>
    <w:rsid w:val="004F283C"/>
    <w:rsid w:val="0051769D"/>
    <w:rsid w:val="00542D29"/>
    <w:rsid w:val="005430C1"/>
    <w:rsid w:val="00545569"/>
    <w:rsid w:val="00554737"/>
    <w:rsid w:val="00557D13"/>
    <w:rsid w:val="00581D22"/>
    <w:rsid w:val="00590613"/>
    <w:rsid w:val="005B0D7D"/>
    <w:rsid w:val="005B4427"/>
    <w:rsid w:val="005B692D"/>
    <w:rsid w:val="005C2560"/>
    <w:rsid w:val="005C2BDA"/>
    <w:rsid w:val="005D2193"/>
    <w:rsid w:val="005D7E3F"/>
    <w:rsid w:val="005E1498"/>
    <w:rsid w:val="006220C0"/>
    <w:rsid w:val="00625C5D"/>
    <w:rsid w:val="00626BDC"/>
    <w:rsid w:val="00630061"/>
    <w:rsid w:val="00660C76"/>
    <w:rsid w:val="00664B94"/>
    <w:rsid w:val="0067284A"/>
    <w:rsid w:val="00672D24"/>
    <w:rsid w:val="00680F40"/>
    <w:rsid w:val="0068172F"/>
    <w:rsid w:val="00682C40"/>
    <w:rsid w:val="00694789"/>
    <w:rsid w:val="00697DFE"/>
    <w:rsid w:val="006A0033"/>
    <w:rsid w:val="006B00DD"/>
    <w:rsid w:val="006C1D73"/>
    <w:rsid w:val="006C264F"/>
    <w:rsid w:val="006D1811"/>
    <w:rsid w:val="006E3585"/>
    <w:rsid w:val="006F45F8"/>
    <w:rsid w:val="00713D6E"/>
    <w:rsid w:val="0072457B"/>
    <w:rsid w:val="00724EFB"/>
    <w:rsid w:val="00725C82"/>
    <w:rsid w:val="007348D5"/>
    <w:rsid w:val="0073677A"/>
    <w:rsid w:val="00736FE3"/>
    <w:rsid w:val="00751B7C"/>
    <w:rsid w:val="0075220D"/>
    <w:rsid w:val="0075436B"/>
    <w:rsid w:val="007645C3"/>
    <w:rsid w:val="007765D8"/>
    <w:rsid w:val="007948FF"/>
    <w:rsid w:val="007A0FA3"/>
    <w:rsid w:val="007B681B"/>
    <w:rsid w:val="007C00AA"/>
    <w:rsid w:val="007C2525"/>
    <w:rsid w:val="007D21BE"/>
    <w:rsid w:val="007E11DC"/>
    <w:rsid w:val="007F3EB2"/>
    <w:rsid w:val="008154A0"/>
    <w:rsid w:val="00817830"/>
    <w:rsid w:val="00820C01"/>
    <w:rsid w:val="00821BF1"/>
    <w:rsid w:val="00835DFE"/>
    <w:rsid w:val="008436EC"/>
    <w:rsid w:val="008442A3"/>
    <w:rsid w:val="00887F0A"/>
    <w:rsid w:val="00897F64"/>
    <w:rsid w:val="008C650A"/>
    <w:rsid w:val="008E10C1"/>
    <w:rsid w:val="0090463B"/>
    <w:rsid w:val="0091433B"/>
    <w:rsid w:val="0091718D"/>
    <w:rsid w:val="00947644"/>
    <w:rsid w:val="0095353D"/>
    <w:rsid w:val="00967686"/>
    <w:rsid w:val="00972DDF"/>
    <w:rsid w:val="00976C7F"/>
    <w:rsid w:val="00980951"/>
    <w:rsid w:val="0098557B"/>
    <w:rsid w:val="0098794B"/>
    <w:rsid w:val="009A18DE"/>
    <w:rsid w:val="009C4698"/>
    <w:rsid w:val="009C55E3"/>
    <w:rsid w:val="009C65E6"/>
    <w:rsid w:val="009D1226"/>
    <w:rsid w:val="009D4F3F"/>
    <w:rsid w:val="009E4F43"/>
    <w:rsid w:val="00A106D0"/>
    <w:rsid w:val="00A23FE0"/>
    <w:rsid w:val="00A33F59"/>
    <w:rsid w:val="00A42EFE"/>
    <w:rsid w:val="00A46CA9"/>
    <w:rsid w:val="00A46D11"/>
    <w:rsid w:val="00A67F0B"/>
    <w:rsid w:val="00A910BF"/>
    <w:rsid w:val="00AA3C17"/>
    <w:rsid w:val="00AA5238"/>
    <w:rsid w:val="00AB2A6B"/>
    <w:rsid w:val="00AB7FA5"/>
    <w:rsid w:val="00AD0885"/>
    <w:rsid w:val="00AD13AF"/>
    <w:rsid w:val="00AD3002"/>
    <w:rsid w:val="00AD5F1B"/>
    <w:rsid w:val="00AD79F2"/>
    <w:rsid w:val="00B0773F"/>
    <w:rsid w:val="00B161BB"/>
    <w:rsid w:val="00B365FF"/>
    <w:rsid w:val="00B50983"/>
    <w:rsid w:val="00B53344"/>
    <w:rsid w:val="00B61434"/>
    <w:rsid w:val="00B61C1C"/>
    <w:rsid w:val="00B67AF4"/>
    <w:rsid w:val="00B72FA7"/>
    <w:rsid w:val="00B77D53"/>
    <w:rsid w:val="00B8176C"/>
    <w:rsid w:val="00B848E7"/>
    <w:rsid w:val="00BB1B88"/>
    <w:rsid w:val="00BB4B84"/>
    <w:rsid w:val="00BE0AE7"/>
    <w:rsid w:val="00BE3A8D"/>
    <w:rsid w:val="00BF7BA8"/>
    <w:rsid w:val="00C04EBF"/>
    <w:rsid w:val="00C15752"/>
    <w:rsid w:val="00C1688A"/>
    <w:rsid w:val="00C30B3F"/>
    <w:rsid w:val="00C37547"/>
    <w:rsid w:val="00C4336B"/>
    <w:rsid w:val="00C52EC6"/>
    <w:rsid w:val="00C80574"/>
    <w:rsid w:val="00C95F27"/>
    <w:rsid w:val="00CA67D1"/>
    <w:rsid w:val="00CB2319"/>
    <w:rsid w:val="00CB760D"/>
    <w:rsid w:val="00CB7DC1"/>
    <w:rsid w:val="00CD1C0F"/>
    <w:rsid w:val="00CD72EE"/>
    <w:rsid w:val="00CE1972"/>
    <w:rsid w:val="00CE1E2D"/>
    <w:rsid w:val="00CE3699"/>
    <w:rsid w:val="00CE64E6"/>
    <w:rsid w:val="00CE7DC5"/>
    <w:rsid w:val="00D071A9"/>
    <w:rsid w:val="00D3555F"/>
    <w:rsid w:val="00D62B30"/>
    <w:rsid w:val="00D64B10"/>
    <w:rsid w:val="00D64EF4"/>
    <w:rsid w:val="00D65B04"/>
    <w:rsid w:val="00D91908"/>
    <w:rsid w:val="00DB34F1"/>
    <w:rsid w:val="00DC1FB7"/>
    <w:rsid w:val="00DD3630"/>
    <w:rsid w:val="00DE4F43"/>
    <w:rsid w:val="00DE6676"/>
    <w:rsid w:val="00DF5AEA"/>
    <w:rsid w:val="00E075CD"/>
    <w:rsid w:val="00E13256"/>
    <w:rsid w:val="00E1755A"/>
    <w:rsid w:val="00E22188"/>
    <w:rsid w:val="00E22EDC"/>
    <w:rsid w:val="00E23A5B"/>
    <w:rsid w:val="00E31D1B"/>
    <w:rsid w:val="00E37CFA"/>
    <w:rsid w:val="00E45383"/>
    <w:rsid w:val="00E55BBE"/>
    <w:rsid w:val="00E602DD"/>
    <w:rsid w:val="00E6498D"/>
    <w:rsid w:val="00E85B2C"/>
    <w:rsid w:val="00E91CED"/>
    <w:rsid w:val="00E9656C"/>
    <w:rsid w:val="00E972CE"/>
    <w:rsid w:val="00EA325E"/>
    <w:rsid w:val="00EB62E1"/>
    <w:rsid w:val="00EE3029"/>
    <w:rsid w:val="00EE699D"/>
    <w:rsid w:val="00F26B71"/>
    <w:rsid w:val="00F428D3"/>
    <w:rsid w:val="00F50600"/>
    <w:rsid w:val="00F54E08"/>
    <w:rsid w:val="00F77C38"/>
    <w:rsid w:val="00FA681A"/>
    <w:rsid w:val="00FA683C"/>
    <w:rsid w:val="00FB237D"/>
    <w:rsid w:val="00FC2AB3"/>
    <w:rsid w:val="00FF6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docId w15:val="{74CA8FA0-2661-43AB-B0AB-95DA1668B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132866828">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275672086">
      <w:bodyDiv w:val="1"/>
      <w:marLeft w:val="0"/>
      <w:marRight w:val="0"/>
      <w:marTop w:val="0"/>
      <w:marBottom w:val="0"/>
      <w:divBdr>
        <w:top w:val="none" w:sz="0" w:space="0" w:color="auto"/>
        <w:left w:val="none" w:sz="0" w:space="0" w:color="auto"/>
        <w:bottom w:val="none" w:sz="0" w:space="0" w:color="auto"/>
        <w:right w:val="none" w:sz="0" w:space="0" w:color="auto"/>
      </w:divBdr>
    </w:div>
    <w:div w:id="479426749">
      <w:bodyDiv w:val="1"/>
      <w:marLeft w:val="0"/>
      <w:marRight w:val="0"/>
      <w:marTop w:val="0"/>
      <w:marBottom w:val="0"/>
      <w:divBdr>
        <w:top w:val="none" w:sz="0" w:space="0" w:color="auto"/>
        <w:left w:val="none" w:sz="0" w:space="0" w:color="auto"/>
        <w:bottom w:val="none" w:sz="0" w:space="0" w:color="auto"/>
        <w:right w:val="none" w:sz="0" w:space="0" w:color="auto"/>
      </w:divBdr>
    </w:div>
    <w:div w:id="540442053">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789587278">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35096545">
      <w:bodyDiv w:val="1"/>
      <w:marLeft w:val="0"/>
      <w:marRight w:val="0"/>
      <w:marTop w:val="0"/>
      <w:marBottom w:val="0"/>
      <w:divBdr>
        <w:top w:val="none" w:sz="0" w:space="0" w:color="auto"/>
        <w:left w:val="none" w:sz="0" w:space="0" w:color="auto"/>
        <w:bottom w:val="none" w:sz="0" w:space="0" w:color="auto"/>
        <w:right w:val="none" w:sz="0" w:space="0" w:color="auto"/>
      </w:divBdr>
    </w:div>
    <w:div w:id="938372882">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009914884">
      <w:bodyDiv w:val="1"/>
      <w:marLeft w:val="0"/>
      <w:marRight w:val="0"/>
      <w:marTop w:val="0"/>
      <w:marBottom w:val="0"/>
      <w:divBdr>
        <w:top w:val="none" w:sz="0" w:space="0" w:color="auto"/>
        <w:left w:val="none" w:sz="0" w:space="0" w:color="auto"/>
        <w:bottom w:val="none" w:sz="0" w:space="0" w:color="auto"/>
        <w:right w:val="none" w:sz="0" w:space="0" w:color="auto"/>
      </w:divBdr>
    </w:div>
    <w:div w:id="1145319782">
      <w:bodyDiv w:val="1"/>
      <w:marLeft w:val="0"/>
      <w:marRight w:val="0"/>
      <w:marTop w:val="0"/>
      <w:marBottom w:val="0"/>
      <w:divBdr>
        <w:top w:val="none" w:sz="0" w:space="0" w:color="auto"/>
        <w:left w:val="none" w:sz="0" w:space="0" w:color="auto"/>
        <w:bottom w:val="none" w:sz="0" w:space="0" w:color="auto"/>
        <w:right w:val="none" w:sz="0" w:space="0" w:color="auto"/>
      </w:divBdr>
    </w:div>
    <w:div w:id="1169902509">
      <w:bodyDiv w:val="1"/>
      <w:marLeft w:val="0"/>
      <w:marRight w:val="0"/>
      <w:marTop w:val="0"/>
      <w:marBottom w:val="0"/>
      <w:divBdr>
        <w:top w:val="none" w:sz="0" w:space="0" w:color="auto"/>
        <w:left w:val="none" w:sz="0" w:space="0" w:color="auto"/>
        <w:bottom w:val="none" w:sz="0" w:space="0" w:color="auto"/>
        <w:right w:val="none" w:sz="0" w:space="0" w:color="auto"/>
      </w:divBdr>
    </w:div>
    <w:div w:id="1216350765">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539273527">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00286650">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12104162">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7DFF2E-165A-4AA7-9273-3B16CC0B5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1593</Words>
  <Characters>9083</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DTSJ A.Nuraliyev</cp:lastModifiedBy>
  <cp:revision>44</cp:revision>
  <cp:lastPrinted>2025-07-25T05:01:00Z</cp:lastPrinted>
  <dcterms:created xsi:type="dcterms:W3CDTF">2025-07-11T07:02:00Z</dcterms:created>
  <dcterms:modified xsi:type="dcterms:W3CDTF">2025-07-25T05:02:00Z</dcterms:modified>
</cp:coreProperties>
</file>