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BBC3D" w14:textId="366FE59D" w:rsidR="00494848" w:rsidRDefault="00BA0818" w:rsidP="00432492">
      <w:pPr>
        <w:pStyle w:val="ac"/>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4E3625">
        <w:rPr>
          <w:rFonts w:ascii="Times New Roman" w:hAnsi="Times New Roman" w:cs="Times New Roman"/>
          <w:b/>
          <w:bCs/>
          <w:sz w:val="28"/>
          <w:szCs w:val="28"/>
          <w:lang w:val="uz-Cyrl-UZ"/>
        </w:rPr>
        <w:t>21</w:t>
      </w:r>
      <w:r w:rsidR="00933340">
        <w:rPr>
          <w:rFonts w:ascii="Times New Roman" w:hAnsi="Times New Roman" w:cs="Times New Roman"/>
          <w:b/>
          <w:bCs/>
          <w:sz w:val="28"/>
          <w:szCs w:val="28"/>
          <w:lang w:val="uz-Cyrl-UZ"/>
        </w:rPr>
        <w:t>-</w:t>
      </w:r>
      <w:r w:rsidR="004E3625">
        <w:rPr>
          <w:rFonts w:ascii="Times New Roman" w:hAnsi="Times New Roman" w:cs="Times New Roman"/>
          <w:b/>
          <w:bCs/>
          <w:sz w:val="28"/>
          <w:szCs w:val="28"/>
          <w:lang w:val="uz-Cyrl-UZ"/>
        </w:rPr>
        <w:t>25</w:t>
      </w:r>
      <w:r w:rsidR="00685ACE">
        <w:rPr>
          <w:rFonts w:ascii="Times New Roman" w:hAnsi="Times New Roman" w:cs="Times New Roman"/>
          <w:b/>
          <w:bCs/>
          <w:sz w:val="28"/>
          <w:szCs w:val="28"/>
          <w:lang w:val="uz-Cyrl-UZ"/>
        </w:rPr>
        <w:t xml:space="preserve"> июл</w:t>
      </w:r>
      <w:r w:rsidR="00D941B8">
        <w:rPr>
          <w:rFonts w:ascii="Times New Roman" w:hAnsi="Times New Roman" w:cs="Times New Roman"/>
          <w:b/>
          <w:bCs/>
          <w:sz w:val="28"/>
          <w:szCs w:val="28"/>
          <w:lang w:val="uz-Cyrl-UZ"/>
        </w:rPr>
        <w:t>ь</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w:t>
      </w:r>
    </w:p>
    <w:p w14:paraId="774648C0" w14:textId="7F42B80D" w:rsidR="00BA0818" w:rsidRDefault="00BA0818" w:rsidP="00432492">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08D74FE2" w:rsidR="00BA0818" w:rsidRDefault="00BA0818" w:rsidP="004324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Pr>
          <w:rFonts w:ascii="Times New Roman" w:eastAsia="Times New Roman" w:hAnsi="Times New Roman" w:cs="Times New Roman"/>
          <w:sz w:val="28"/>
          <w:szCs w:val="28"/>
          <w:lang w:val="uz-Cyrl-UZ" w:eastAsia="ru-RU"/>
        </w:rPr>
        <w:t>с</w:t>
      </w:r>
      <w:r>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оширилмоқда. </w:t>
      </w:r>
    </w:p>
    <w:p w14:paraId="6A1887AB" w14:textId="5600A460" w:rsidR="00BA0818" w:rsidRDefault="00BA0818" w:rsidP="00432492">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A219CE">
        <w:rPr>
          <w:rFonts w:ascii="Times New Roman" w:hAnsi="Times New Roman"/>
          <w:sz w:val="28"/>
          <w:szCs w:val="28"/>
          <w:lang w:val="uz-Cyrl-UZ"/>
        </w:rPr>
        <w:t>21</w:t>
      </w:r>
      <w:r w:rsidR="00933340">
        <w:rPr>
          <w:rFonts w:ascii="Times New Roman" w:hAnsi="Times New Roman"/>
          <w:sz w:val="28"/>
          <w:szCs w:val="28"/>
          <w:lang w:val="uz-Cyrl-UZ"/>
        </w:rPr>
        <w:t>-</w:t>
      </w:r>
      <w:r w:rsidR="00A219CE">
        <w:rPr>
          <w:rFonts w:ascii="Times New Roman" w:hAnsi="Times New Roman"/>
          <w:sz w:val="28"/>
          <w:szCs w:val="28"/>
          <w:lang w:val="uz-Cyrl-UZ"/>
        </w:rPr>
        <w:t>25</w:t>
      </w:r>
      <w:r w:rsidR="00685ACE">
        <w:rPr>
          <w:rFonts w:ascii="Times New Roman" w:hAnsi="Times New Roman" w:cs="Times New Roman"/>
          <w:sz w:val="28"/>
          <w:szCs w:val="28"/>
          <w:lang w:val="uz-Cyrl-UZ"/>
        </w:rPr>
        <w:t xml:space="preserve"> июл</w:t>
      </w:r>
      <w:r w:rsidR="00F9219E">
        <w:rPr>
          <w:rFonts w:ascii="Times New Roman" w:hAnsi="Times New Roman" w:cs="Times New Roman"/>
          <w:sz w:val="28"/>
          <w:szCs w:val="28"/>
          <w:lang w:val="uz-Cyrl-UZ"/>
        </w:rPr>
        <w:t>ь</w:t>
      </w:r>
      <w:r w:rsidR="00685ACE">
        <w:rPr>
          <w:rFonts w:ascii="Times New Roman" w:hAnsi="Times New Roman" w:cs="Times New Roman"/>
          <w:sz w:val="28"/>
          <w:szCs w:val="28"/>
          <w:lang w:val="uz-Cyrl-UZ"/>
        </w:rPr>
        <w:t xml:space="preserve"> </w:t>
      </w:r>
      <w:r w:rsidR="00A74429">
        <w:rPr>
          <w:rFonts w:ascii="Times New Roman" w:hAnsi="Times New Roman" w:cs="Times New Roman"/>
          <w:sz w:val="28"/>
          <w:szCs w:val="28"/>
          <w:lang w:val="uz-Cyrl-UZ"/>
        </w:rPr>
        <w:t xml:space="preserve">кунлари </w:t>
      </w:r>
      <w:r w:rsidR="00A219CE" w:rsidRPr="003F3EB5">
        <w:rPr>
          <w:rStyle w:val="af"/>
          <w:rFonts w:ascii="Times New Roman" w:hAnsi="Times New Roman" w:cs="Times New Roman"/>
          <w:sz w:val="26"/>
          <w:szCs w:val="26"/>
          <w:lang w:val="uz-Cyrl-UZ"/>
        </w:rPr>
        <w:t>Жиззах</w:t>
      </w:r>
      <w:r w:rsidR="00A219CE" w:rsidRPr="008F3A20">
        <w:rPr>
          <w:rStyle w:val="af"/>
          <w:rFonts w:ascii="Times New Roman" w:hAnsi="Times New Roman" w:cs="Times New Roman"/>
          <w:sz w:val="26"/>
          <w:szCs w:val="26"/>
          <w:lang w:val="uz-Cyrl-UZ"/>
        </w:rPr>
        <w:t xml:space="preserve"> </w:t>
      </w:r>
      <w:r w:rsidR="00A219CE" w:rsidRPr="003F3EB5">
        <w:rPr>
          <w:rStyle w:val="af"/>
          <w:rFonts w:ascii="Times New Roman" w:hAnsi="Times New Roman" w:cs="Times New Roman"/>
          <w:sz w:val="26"/>
          <w:szCs w:val="26"/>
          <w:lang w:val="uz-Cyrl-UZ"/>
        </w:rPr>
        <w:t>в</w:t>
      </w:r>
      <w:r w:rsidR="00A219CE" w:rsidRPr="008F3A20">
        <w:rPr>
          <w:rFonts w:ascii="Times New Roman" w:hAnsi="Times New Roman" w:cs="Times New Roman"/>
          <w:b/>
          <w:bCs/>
          <w:sz w:val="26"/>
          <w:szCs w:val="26"/>
          <w:lang w:val="uz-Cyrl-UZ"/>
        </w:rPr>
        <w:t>илоят юқумли касалликлар шифохонасида</w:t>
      </w:r>
      <w:r w:rsidR="00A219CE">
        <w:rPr>
          <w:rFonts w:ascii="Times New Roman" w:hAnsi="Times New Roman" w:cs="Times New Roman"/>
          <w:sz w:val="26"/>
          <w:szCs w:val="26"/>
          <w:lang w:val="uz-Cyrl-UZ"/>
        </w:rPr>
        <w:t xml:space="preserve">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w:t>
      </w:r>
      <w:r w:rsidR="00722C55">
        <w:rPr>
          <w:rFonts w:ascii="Times New Roman" w:hAnsi="Times New Roman"/>
          <w:sz w:val="28"/>
          <w:szCs w:val="28"/>
          <w:lang w:val="uz-Cyrl-UZ"/>
        </w:rPr>
        <w:t xml:space="preserve"> </w:t>
      </w:r>
      <w:r>
        <w:rPr>
          <w:rFonts w:ascii="Times New Roman" w:hAnsi="Times New Roman"/>
          <w:sz w:val="28"/>
          <w:szCs w:val="28"/>
          <w:lang w:val="uz-Cyrl-UZ"/>
        </w:rPr>
        <w:t>расмийлаштириш ҳолати ўрганиб чиқилди.</w:t>
      </w:r>
      <w:r w:rsidR="009551EE">
        <w:rPr>
          <w:rFonts w:ascii="Times New Roman" w:hAnsi="Times New Roman"/>
          <w:sz w:val="28"/>
          <w:szCs w:val="28"/>
          <w:lang w:val="uz-Cyrl-UZ"/>
        </w:rPr>
        <w:t xml:space="preserve"> </w:t>
      </w:r>
      <w:r w:rsidR="009551EE" w:rsidRPr="009551EE">
        <w:rPr>
          <w:rFonts w:ascii="Times New Roman" w:hAnsi="Times New Roman"/>
          <w:sz w:val="28"/>
          <w:szCs w:val="28"/>
          <w:lang w:val="uz-Cyrl-UZ"/>
        </w:rPr>
        <w:t>Мониторинг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тиббий хизмат сифатини бахолаш  бўйича амалий ёрдам  ва  тавсиялар берилди.</w:t>
      </w:r>
    </w:p>
    <w:p w14:paraId="755A8A77" w14:textId="3C8B4B5F" w:rsidR="00C20389" w:rsidRDefault="00C20389" w:rsidP="00C20389">
      <w:pPr>
        <w:spacing w:after="0"/>
        <w:ind w:firstLine="284"/>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Ўзбекистон Республикаси Президентининг 2021 йил 28 июлдаги   </w:t>
      </w:r>
      <w:r w:rsidR="00BE122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ПҚ-5199-сон Қарорига мувофиқ, вилоят даволаш-профилактика муассасалари томонидан аҳолига юқори технологияли тиббий ёрдам кўрсатиш ишлари давом этмоқда</w:t>
      </w:r>
      <w:r w:rsidR="00F9219E">
        <w:rPr>
          <w:rFonts w:ascii="Times New Roman" w:hAnsi="Times New Roman" w:cs="Times New Roman"/>
          <w:sz w:val="28"/>
          <w:szCs w:val="28"/>
          <w:lang w:val="uz-Cyrl-UZ"/>
        </w:rPr>
        <w:t>.</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 xml:space="preserve">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                 </w:t>
      </w:r>
    </w:p>
    <w:p w14:paraId="6A44E3B1" w14:textId="1AED51D4" w:rsidR="00E115B3" w:rsidRDefault="00C20389"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BA0818">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w:t>
      </w:r>
      <w:r w:rsidR="00F9219E">
        <w:rPr>
          <w:rFonts w:ascii="Times New Roman" w:eastAsia="Times New Roman" w:hAnsi="Times New Roman" w:cs="Times New Roman"/>
          <w:sz w:val="28"/>
          <w:szCs w:val="28"/>
          <w:lang w:val="uz-Cyrl-UZ" w:eastAsia="ru-RU"/>
        </w:rPr>
        <w:t xml:space="preserve">                  </w:t>
      </w:r>
      <w:r w:rsidR="00BA0818">
        <w:rPr>
          <w:rFonts w:ascii="Times New Roman" w:eastAsia="Times New Roman" w:hAnsi="Times New Roman" w:cs="Times New Roman"/>
          <w:sz w:val="28"/>
          <w:szCs w:val="28"/>
          <w:lang w:val="uz-Cyrl-UZ" w:eastAsia="ru-RU"/>
        </w:rPr>
        <w:t xml:space="preserve">ПФ-88 сонли фармойиши юзасидан тиббиётдаги янги ислохотлар қабул қилиниши бўйича танлаб олинган </w:t>
      </w:r>
      <w:r w:rsidR="00BA0818" w:rsidRPr="00C62B90">
        <w:rPr>
          <w:rFonts w:ascii="Times New Roman" w:eastAsia="Times New Roman" w:hAnsi="Times New Roman" w:cs="Times New Roman"/>
          <w:b/>
          <w:sz w:val="28"/>
          <w:szCs w:val="28"/>
          <w:lang w:val="uz-Cyrl-UZ" w:eastAsia="ru-RU"/>
        </w:rPr>
        <w:t>Ғаллаорол туман</w:t>
      </w:r>
      <w:r w:rsidR="006866D9">
        <w:rPr>
          <w:rFonts w:ascii="Times New Roman" w:eastAsia="Times New Roman" w:hAnsi="Times New Roman" w:cs="Times New Roman"/>
          <w:b/>
          <w:sz w:val="28"/>
          <w:szCs w:val="28"/>
          <w:lang w:val="uz-Cyrl-UZ" w:eastAsia="ru-RU"/>
        </w:rPr>
        <w:t xml:space="preserve"> </w:t>
      </w:r>
      <w:r w:rsidR="006866D9">
        <w:rPr>
          <w:rFonts w:ascii="Times New Roman" w:eastAsia="Times New Roman" w:hAnsi="Times New Roman" w:cs="Times New Roman"/>
          <w:sz w:val="28"/>
          <w:szCs w:val="28"/>
          <w:lang w:val="uz-Cyrl-UZ" w:eastAsia="ru-RU"/>
        </w:rPr>
        <w:t>бирламчи тиббий-санитария ёрдами муассасаларида кунлик қатновлар таҳлил қилиниб, ДМ</w:t>
      </w:r>
      <w:r w:rsidR="001479E3">
        <w:rPr>
          <w:rFonts w:ascii="Times New Roman" w:eastAsia="Times New Roman" w:hAnsi="Times New Roman" w:cs="Times New Roman"/>
          <w:sz w:val="28"/>
          <w:szCs w:val="28"/>
          <w:lang w:val="uz-Cyrl-UZ" w:eastAsia="ru-RU"/>
        </w:rPr>
        <w:t>ЕД дастури ишга тушгунча вақт мобайнида жадвалларга қўйиб борилмоқда.</w:t>
      </w:r>
      <w:r w:rsidR="00BE1225">
        <w:rPr>
          <w:rFonts w:ascii="Times New Roman" w:eastAsia="Times New Roman" w:hAnsi="Times New Roman" w:cs="Times New Roman"/>
          <w:sz w:val="28"/>
          <w:szCs w:val="28"/>
          <w:lang w:val="uz-Cyrl-UZ" w:eastAsia="ru-RU"/>
        </w:rPr>
        <w:t xml:space="preserve">             </w:t>
      </w:r>
      <w:r w:rsidR="001479E3">
        <w:rPr>
          <w:rFonts w:ascii="Times New Roman" w:eastAsia="Times New Roman" w:hAnsi="Times New Roman" w:cs="Times New Roman"/>
          <w:sz w:val="28"/>
          <w:szCs w:val="28"/>
          <w:lang w:val="uz-Cyrl-UZ" w:eastAsia="ru-RU"/>
        </w:rPr>
        <w:t xml:space="preserve"> ОП ва ТМШлардан йиғилаётган кунлик маълумотлар жамғарманинг </w:t>
      </w:r>
      <w:r w:rsidR="001479E3" w:rsidRPr="001479E3">
        <w:rPr>
          <w:rFonts w:ascii="Times New Roman" w:eastAsia="Times New Roman" w:hAnsi="Times New Roman" w:cs="Times New Roman"/>
          <w:sz w:val="28"/>
          <w:szCs w:val="28"/>
          <w:lang w:val="uz-Cyrl-UZ" w:eastAsia="ru-RU"/>
        </w:rPr>
        <w:t xml:space="preserve">cloud.uz </w:t>
      </w:r>
      <w:r w:rsidR="001479E3">
        <w:rPr>
          <w:rFonts w:ascii="Times New Roman" w:eastAsia="Times New Roman" w:hAnsi="Times New Roman" w:cs="Times New Roman"/>
          <w:sz w:val="28"/>
          <w:szCs w:val="28"/>
          <w:lang w:val="uz-Cyrl-UZ" w:eastAsia="ru-RU"/>
        </w:rPr>
        <w:t xml:space="preserve">дастурига киритиш ишлари йўлга қўйилди. </w:t>
      </w:r>
      <w:r w:rsidR="00E115B3">
        <w:rPr>
          <w:rFonts w:ascii="Times New Roman" w:eastAsia="Times New Roman" w:hAnsi="Times New Roman" w:cs="Times New Roman"/>
          <w:sz w:val="28"/>
          <w:szCs w:val="28"/>
          <w:lang w:val="uz-Cyrl-UZ" w:eastAsia="ru-RU"/>
        </w:rPr>
        <w:t>Кун</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бериб борилмоқда ва </w:t>
      </w:r>
      <w:r w:rsidR="00E115B3">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236C01C0" w14:textId="47528D60" w:rsidR="00EF1E98" w:rsidRDefault="00675E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ДТСЖ Жиззах вилоят бўлинмаси ходимлари </w:t>
      </w:r>
      <w:r w:rsidR="00EF1E98" w:rsidRPr="00E115B3">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EF1E98" w:rsidRPr="00E115B3">
        <w:rPr>
          <w:rFonts w:ascii="Times New Roman" w:hAnsi="Times New Roman" w:cs="Times New Roman"/>
          <w:sz w:val="28"/>
          <w:szCs w:val="28"/>
          <w:lang w:val="uz-Cyrl-UZ"/>
        </w:rPr>
        <w:t xml:space="preserve"> ССВнинг 2024 йил 23-январдаги 17-сонли буйруғининг </w:t>
      </w:r>
      <w:r w:rsidR="001675A6">
        <w:rPr>
          <w:rFonts w:ascii="Times New Roman" w:hAnsi="Times New Roman" w:cs="Times New Roman"/>
          <w:sz w:val="28"/>
          <w:szCs w:val="28"/>
          <w:lang w:val="uz-Cyrl-UZ"/>
        </w:rPr>
        <w:t xml:space="preserve">13-14-15-16-17 </w:t>
      </w:r>
      <w:r w:rsidR="00EF1E98" w:rsidRPr="00E115B3">
        <w:rPr>
          <w:rFonts w:ascii="Times New Roman" w:hAnsi="Times New Roman" w:cs="Times New Roman"/>
          <w:sz w:val="28"/>
          <w:szCs w:val="28"/>
          <w:lang w:val="uz-Cyrl-UZ"/>
        </w:rPr>
        <w:t>иловал</w:t>
      </w:r>
      <w:r w:rsidR="001675A6">
        <w:rPr>
          <w:rFonts w:ascii="Times New Roman" w:hAnsi="Times New Roman" w:cs="Times New Roman"/>
          <w:sz w:val="28"/>
          <w:szCs w:val="28"/>
          <w:lang w:val="uz-Cyrl-UZ"/>
        </w:rPr>
        <w:t xml:space="preserve">аридаги ҳисобот шакллари ҳамда тиббий аралашувларнинг </w:t>
      </w:r>
      <w:r w:rsidR="00EF1E98" w:rsidRPr="00E115B3">
        <w:rPr>
          <w:rFonts w:ascii="Times New Roman" w:hAnsi="Times New Roman" w:cs="Times New Roman"/>
          <w:sz w:val="28"/>
          <w:szCs w:val="28"/>
          <w:lang w:val="uz-Cyrl-UZ"/>
        </w:rPr>
        <w:t>халқаро таснифини (IC</w:t>
      </w:r>
      <w:r w:rsidR="001675A6" w:rsidRPr="001675A6">
        <w:rPr>
          <w:rFonts w:ascii="Times New Roman" w:hAnsi="Times New Roman" w:cs="Times New Roman"/>
          <w:sz w:val="28"/>
          <w:szCs w:val="28"/>
          <w:lang w:val="uz-Cyrl-UZ"/>
        </w:rPr>
        <w:t>HI</w:t>
      </w:r>
      <w:r w:rsidR="001675A6">
        <w:rPr>
          <w:rFonts w:ascii="Times New Roman" w:hAnsi="Times New Roman" w:cs="Times New Roman"/>
          <w:sz w:val="28"/>
          <w:szCs w:val="28"/>
          <w:lang w:val="uz-Cyrl-UZ"/>
        </w:rPr>
        <w:t>-код</w:t>
      </w:r>
      <w:r w:rsidR="00EF1E98" w:rsidRPr="00E115B3">
        <w:rPr>
          <w:rFonts w:ascii="Times New Roman" w:hAnsi="Times New Roman" w:cs="Times New Roman"/>
          <w:sz w:val="28"/>
          <w:szCs w:val="28"/>
          <w:lang w:val="uz-Cyrl-UZ"/>
        </w:rPr>
        <w:t xml:space="preserve">) </w:t>
      </w:r>
      <w:r w:rsidR="001675A6">
        <w:rPr>
          <w:rFonts w:ascii="Times New Roman" w:hAnsi="Times New Roman" w:cs="Times New Roman"/>
          <w:sz w:val="28"/>
          <w:szCs w:val="28"/>
          <w:lang w:val="uz-Cyrl-UZ"/>
        </w:rPr>
        <w:t xml:space="preserve">туман марказий шифохона </w:t>
      </w:r>
      <w:r w:rsidR="001675A6">
        <w:rPr>
          <w:rFonts w:ascii="Times New Roman" w:hAnsi="Times New Roman" w:cs="Times New Roman"/>
          <w:sz w:val="28"/>
          <w:szCs w:val="28"/>
          <w:lang w:val="uz-Cyrl-UZ"/>
        </w:rPr>
        <w:lastRenderedPageBreak/>
        <w:t xml:space="preserve">шифокорлари ва маслаҳат-диагностика бўлими тор соҳа мутахассисларига тушунтириш бўйича </w:t>
      </w:r>
      <w:r w:rsidR="00EF1E98">
        <w:rPr>
          <w:rFonts w:ascii="Times New Roman" w:hAnsi="Times New Roman" w:cs="Times New Roman"/>
          <w:b/>
          <w:sz w:val="28"/>
          <w:szCs w:val="28"/>
          <w:lang w:val="uz-Cyrl-UZ"/>
        </w:rPr>
        <w:t>Ғаллаорол</w:t>
      </w:r>
      <w:r w:rsidR="00EF1E98" w:rsidRPr="00E115B3">
        <w:rPr>
          <w:rFonts w:ascii="Times New Roman" w:hAnsi="Times New Roman" w:cs="Times New Roman"/>
          <w:b/>
          <w:sz w:val="28"/>
          <w:szCs w:val="28"/>
          <w:lang w:val="uz-Cyrl-UZ"/>
        </w:rPr>
        <w:t xml:space="preserve"> туманида</w:t>
      </w:r>
      <w:r w:rsidR="00EF1E98" w:rsidRPr="00E115B3">
        <w:rPr>
          <w:rFonts w:ascii="Times New Roman" w:hAnsi="Times New Roman" w:cs="Times New Roman"/>
          <w:sz w:val="28"/>
          <w:szCs w:val="28"/>
          <w:lang w:val="uz-Cyrl-UZ"/>
        </w:rPr>
        <w:t xml:space="preserve"> семинар ташкил этилди.</w:t>
      </w:r>
    </w:p>
    <w:p w14:paraId="3F6FB9A0" w14:textId="781F9083" w:rsidR="00A871C2" w:rsidRDefault="00D941B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22</w:t>
      </w:r>
      <w:r w:rsidR="00A871C2">
        <w:rPr>
          <w:rFonts w:ascii="Times New Roman" w:hAnsi="Times New Roman" w:cs="Times New Roman"/>
          <w:sz w:val="28"/>
          <w:szCs w:val="28"/>
          <w:lang w:val="uz-Cyrl-UZ"/>
        </w:rPr>
        <w:t>-</w:t>
      </w:r>
      <w:r w:rsidR="00BE1225">
        <w:rPr>
          <w:rFonts w:ascii="Times New Roman" w:hAnsi="Times New Roman" w:cs="Times New Roman"/>
          <w:sz w:val="28"/>
          <w:szCs w:val="28"/>
          <w:lang w:val="uz-Cyrl-UZ"/>
        </w:rPr>
        <w:t>2</w:t>
      </w:r>
      <w:r>
        <w:rPr>
          <w:rFonts w:ascii="Times New Roman" w:hAnsi="Times New Roman" w:cs="Times New Roman"/>
          <w:sz w:val="28"/>
          <w:szCs w:val="28"/>
          <w:lang w:val="uz-Cyrl-UZ"/>
        </w:rPr>
        <w:t>3</w:t>
      </w:r>
      <w:r w:rsidR="00A871C2" w:rsidRPr="00A871C2">
        <w:rPr>
          <w:rFonts w:ascii="Times New Roman" w:hAnsi="Times New Roman" w:cs="Times New Roman"/>
          <w:sz w:val="28"/>
          <w:szCs w:val="28"/>
          <w:lang w:val="uz-Cyrl-UZ"/>
        </w:rPr>
        <w:t xml:space="preserve"> июл</w:t>
      </w:r>
      <w:r>
        <w:rPr>
          <w:rFonts w:ascii="Times New Roman" w:hAnsi="Times New Roman" w:cs="Times New Roman"/>
          <w:sz w:val="28"/>
          <w:szCs w:val="28"/>
          <w:lang w:val="uz-Cyrl-UZ"/>
        </w:rPr>
        <w:t>ь</w:t>
      </w:r>
      <w:r w:rsidR="00A871C2" w:rsidRPr="00A871C2">
        <w:rPr>
          <w:rFonts w:ascii="Times New Roman" w:hAnsi="Times New Roman" w:cs="Times New Roman"/>
          <w:sz w:val="28"/>
          <w:szCs w:val="28"/>
          <w:lang w:val="uz-Cyrl-UZ"/>
        </w:rPr>
        <w:t xml:space="preserve"> кун</w:t>
      </w:r>
      <w:r>
        <w:rPr>
          <w:rFonts w:ascii="Times New Roman" w:hAnsi="Times New Roman" w:cs="Times New Roman"/>
          <w:sz w:val="28"/>
          <w:szCs w:val="28"/>
          <w:lang w:val="uz-Cyrl-UZ"/>
        </w:rPr>
        <w:t>лар</w:t>
      </w:r>
      <w:r w:rsidR="00A871C2" w:rsidRPr="00A871C2">
        <w:rPr>
          <w:rFonts w:ascii="Times New Roman" w:hAnsi="Times New Roman" w:cs="Times New Roman"/>
          <w:sz w:val="28"/>
          <w:szCs w:val="28"/>
          <w:lang w:val="uz-Cyrl-UZ"/>
        </w:rPr>
        <w:t xml:space="preserve">и ДТСЖ Жиззах вилоят худудий бўлинмаси мутахассислари  томонидан  Ўзбекистон Республикаси Президентининг </w:t>
      </w:r>
      <w:r w:rsidR="00BE1225">
        <w:rPr>
          <w:rFonts w:ascii="Times New Roman" w:hAnsi="Times New Roman" w:cs="Times New Roman"/>
          <w:sz w:val="28"/>
          <w:szCs w:val="28"/>
          <w:lang w:val="uz-Cyrl-UZ"/>
        </w:rPr>
        <w:t xml:space="preserve">           </w:t>
      </w:r>
      <w:r w:rsidR="00A871C2" w:rsidRPr="00A871C2">
        <w:rPr>
          <w:rFonts w:ascii="Times New Roman" w:hAnsi="Times New Roman" w:cs="Times New Roman"/>
          <w:sz w:val="28"/>
          <w:szCs w:val="28"/>
          <w:lang w:val="uz-Cyrl-UZ"/>
        </w:rPr>
        <w:t>2025 йил</w:t>
      </w:r>
      <w:r w:rsidR="00BE1225">
        <w:rPr>
          <w:rFonts w:ascii="Times New Roman" w:hAnsi="Times New Roman" w:cs="Times New Roman"/>
          <w:sz w:val="28"/>
          <w:szCs w:val="28"/>
          <w:lang w:val="uz-Cyrl-UZ"/>
        </w:rPr>
        <w:t>нинг</w:t>
      </w:r>
      <w:r w:rsidR="00A871C2" w:rsidRPr="00A871C2">
        <w:rPr>
          <w:rFonts w:ascii="Times New Roman" w:hAnsi="Times New Roman" w:cs="Times New Roman"/>
          <w:sz w:val="28"/>
          <w:szCs w:val="28"/>
          <w:lang w:val="uz-Cyrl-UZ"/>
        </w:rPr>
        <w:t xml:space="preserve"> 19 майдаги ПФ–88-сон Фармони ва ПҚ–185-сон Қарори асосида тажриба-синов тариқасида танлаб олинган Ғаллаорол тумани Соғлиқни сақлаш бўлими тасарруфидаги оилавий поликлиникалар мудирлари билан Вазирлар Маҳкамасининг 2025 йил 19 июндаги 382-сонли қарорига мувофиқ БТСЁ муассасаларида Ўзбекистон Республикаси Давлат бюджети ҳисобидан қопланадиган тиббий ёрдамнинг кафолатланган ҳажмларини E-shartnoma электрон дастурига киритиш бўйича амалаий ёрдам берилди. Бунда шартнома иловалари билан таништирилди, оилавий поликлиникалар кўрсатадиган кафолатланган тиббий ёрдам ҳажми ҳисоб-китоб қилиниб, электрон шартнома шакллантириш жараёнлари </w:t>
      </w:r>
      <w:r w:rsidR="00A871C2">
        <w:rPr>
          <w:rFonts w:ascii="Times New Roman" w:hAnsi="Times New Roman" w:cs="Times New Roman"/>
          <w:sz w:val="28"/>
          <w:szCs w:val="28"/>
          <w:lang w:val="uz-Cyrl-UZ"/>
        </w:rPr>
        <w:t>давом этмоқда</w:t>
      </w:r>
      <w:r w:rsidR="00A871C2" w:rsidRPr="00A871C2">
        <w:rPr>
          <w:rFonts w:ascii="Times New Roman" w:hAnsi="Times New Roman" w:cs="Times New Roman"/>
          <w:sz w:val="28"/>
          <w:szCs w:val="28"/>
          <w:lang w:val="uz-Cyrl-UZ"/>
        </w:rPr>
        <w:t>.</w:t>
      </w:r>
    </w:p>
    <w:p w14:paraId="389F05DA" w14:textId="75F47177" w:rsidR="00343F84" w:rsidRDefault="00343F84" w:rsidP="00343F84">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Жиззах вилоят соғлиқни сақлаш Бошқармасининг 2025 йил 25 июлдаги навбатдаги Ҳайъат йиғилишида И.Норбаев иштирок этди.</w:t>
      </w:r>
    </w:p>
    <w:p w14:paraId="36DAFA07" w14:textId="4F9C06EA" w:rsidR="00B72E06" w:rsidRPr="00B72E06" w:rsidRDefault="00343F84" w:rsidP="00B72E06">
      <w:pPr>
        <w:spacing w:after="0" w:line="240" w:lineRule="auto"/>
        <w:ind w:firstLine="567"/>
        <w:jc w:val="both"/>
        <w:rPr>
          <w:rFonts w:ascii="Times New Roman" w:eastAsia="Times New Roman" w:hAnsi="Times New Roman" w:cs="Times New Roman"/>
          <w:sz w:val="28"/>
          <w:szCs w:val="28"/>
          <w:lang w:val="uz-Cyrl-UZ" w:eastAsia="ru-RU"/>
        </w:rPr>
      </w:pPr>
      <w:r w:rsidRPr="00A871C2">
        <w:rPr>
          <w:rFonts w:ascii="Times New Roman" w:hAnsi="Times New Roman" w:cs="Times New Roman"/>
          <w:sz w:val="28"/>
          <w:szCs w:val="28"/>
          <w:lang w:val="uz-Cyrl-UZ"/>
        </w:rPr>
        <w:t>Ғаллаорол тумани</w:t>
      </w:r>
      <w:r>
        <w:rPr>
          <w:rFonts w:ascii="Times New Roman" w:hAnsi="Times New Roman" w:cs="Times New Roman"/>
          <w:sz w:val="28"/>
          <w:szCs w:val="28"/>
          <w:lang w:val="uz-Cyrl-UZ"/>
        </w:rPr>
        <w:t xml:space="preserve">даги </w:t>
      </w:r>
      <w:r w:rsidRPr="00A871C2">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б</w:t>
      </w:r>
      <w:r w:rsidR="00B72E06" w:rsidRPr="00B72E06">
        <w:rPr>
          <w:rFonts w:ascii="Times New Roman" w:eastAsia="Times New Roman" w:hAnsi="Times New Roman" w:cs="Times New Roman"/>
          <w:sz w:val="28"/>
          <w:szCs w:val="28"/>
          <w:lang w:val="uz-Cyrl-UZ" w:eastAsia="ru-RU"/>
        </w:rPr>
        <w:t>арча ОПлар учун норматив штатга асасан штат бирликлари тузилди, 4 грух харажатлари ози</w:t>
      </w:r>
      <w:r w:rsidR="00BE1225">
        <w:rPr>
          <w:rFonts w:ascii="Times New Roman" w:eastAsia="Times New Roman" w:hAnsi="Times New Roman" w:cs="Times New Roman"/>
          <w:sz w:val="28"/>
          <w:szCs w:val="28"/>
          <w:lang w:val="uz-Cyrl-UZ" w:eastAsia="ru-RU"/>
        </w:rPr>
        <w:t>қ-</w:t>
      </w:r>
      <w:r w:rsidR="00B72E06" w:rsidRPr="00B72E06">
        <w:rPr>
          <w:rFonts w:ascii="Times New Roman" w:eastAsia="Times New Roman" w:hAnsi="Times New Roman" w:cs="Times New Roman"/>
          <w:sz w:val="28"/>
          <w:szCs w:val="28"/>
          <w:lang w:val="uz-Cyrl-UZ" w:eastAsia="ru-RU"/>
        </w:rPr>
        <w:t>ов</w:t>
      </w:r>
      <w:r w:rsidR="00BE1225">
        <w:rPr>
          <w:rFonts w:ascii="Times New Roman" w:eastAsia="Times New Roman" w:hAnsi="Times New Roman" w:cs="Times New Roman"/>
          <w:sz w:val="28"/>
          <w:szCs w:val="28"/>
          <w:lang w:val="uz-Cyrl-UZ" w:eastAsia="ru-RU"/>
        </w:rPr>
        <w:t>қ</w:t>
      </w:r>
      <w:r w:rsidR="00B72E06" w:rsidRPr="00B72E06">
        <w:rPr>
          <w:rFonts w:ascii="Times New Roman" w:eastAsia="Times New Roman" w:hAnsi="Times New Roman" w:cs="Times New Roman"/>
          <w:sz w:val="28"/>
          <w:szCs w:val="28"/>
          <w:lang w:val="uz-Cyrl-UZ" w:eastAsia="ru-RU"/>
        </w:rPr>
        <w:t>ат, дори</w:t>
      </w:r>
      <w:r w:rsidR="00BE1225">
        <w:rPr>
          <w:rFonts w:ascii="Times New Roman" w:eastAsia="Times New Roman" w:hAnsi="Times New Roman" w:cs="Times New Roman"/>
          <w:sz w:val="28"/>
          <w:szCs w:val="28"/>
          <w:lang w:val="uz-Cyrl-UZ" w:eastAsia="ru-RU"/>
        </w:rPr>
        <w:t>-</w:t>
      </w:r>
      <w:r w:rsidR="00B72E06" w:rsidRPr="00B72E06">
        <w:rPr>
          <w:rFonts w:ascii="Times New Roman" w:eastAsia="Times New Roman" w:hAnsi="Times New Roman" w:cs="Times New Roman"/>
          <w:sz w:val="28"/>
          <w:szCs w:val="28"/>
          <w:lang w:val="uz-Cyrl-UZ" w:eastAsia="ru-RU"/>
        </w:rPr>
        <w:t>д</w:t>
      </w:r>
      <w:r w:rsidR="00BE1225">
        <w:rPr>
          <w:rFonts w:ascii="Times New Roman" w:eastAsia="Times New Roman" w:hAnsi="Times New Roman" w:cs="Times New Roman"/>
          <w:sz w:val="28"/>
          <w:szCs w:val="28"/>
          <w:lang w:val="uz-Cyrl-UZ" w:eastAsia="ru-RU"/>
        </w:rPr>
        <w:t>а</w:t>
      </w:r>
      <w:r w:rsidR="00B72E06" w:rsidRPr="00B72E06">
        <w:rPr>
          <w:rFonts w:ascii="Times New Roman" w:eastAsia="Times New Roman" w:hAnsi="Times New Roman" w:cs="Times New Roman"/>
          <w:sz w:val="28"/>
          <w:szCs w:val="28"/>
          <w:lang w:val="uz-Cyrl-UZ" w:eastAsia="ru-RU"/>
        </w:rPr>
        <w:t>рмон, комунал тўловлар хисоб</w:t>
      </w:r>
      <w:r w:rsidR="00BE1225">
        <w:rPr>
          <w:rFonts w:ascii="Times New Roman" w:eastAsia="Times New Roman" w:hAnsi="Times New Roman" w:cs="Times New Roman"/>
          <w:sz w:val="28"/>
          <w:szCs w:val="28"/>
          <w:lang w:val="uz-Cyrl-UZ" w:eastAsia="ru-RU"/>
        </w:rPr>
        <w:t>-</w:t>
      </w:r>
      <w:r w:rsidR="00B72E06" w:rsidRPr="00B72E06">
        <w:rPr>
          <w:rFonts w:ascii="Times New Roman" w:eastAsia="Times New Roman" w:hAnsi="Times New Roman" w:cs="Times New Roman"/>
          <w:sz w:val="28"/>
          <w:szCs w:val="28"/>
          <w:lang w:val="uz-Cyrl-UZ" w:eastAsia="ru-RU"/>
        </w:rPr>
        <w:t>китоб қилинди,  минимал талаб жадваллари шакллантирилди, туман марказий касалхонаси ва барча ОПларнинг июл</w:t>
      </w:r>
      <w:r w:rsidR="00D941B8">
        <w:rPr>
          <w:rFonts w:ascii="Times New Roman" w:eastAsia="Times New Roman" w:hAnsi="Times New Roman" w:cs="Times New Roman"/>
          <w:sz w:val="28"/>
          <w:szCs w:val="28"/>
          <w:lang w:val="uz-Cyrl-UZ" w:eastAsia="ru-RU"/>
        </w:rPr>
        <w:t>ь</w:t>
      </w:r>
      <w:r w:rsidR="00B72E06" w:rsidRPr="00B72E06">
        <w:rPr>
          <w:rFonts w:ascii="Times New Roman" w:eastAsia="Times New Roman" w:hAnsi="Times New Roman" w:cs="Times New Roman"/>
          <w:sz w:val="28"/>
          <w:szCs w:val="28"/>
          <w:lang w:val="uz-Cyrl-UZ" w:eastAsia="ru-RU"/>
        </w:rPr>
        <w:t xml:space="preserve"> ойи иш хақи тўловлари хисоб</w:t>
      </w:r>
      <w:r w:rsidR="00D941B8">
        <w:rPr>
          <w:rFonts w:ascii="Times New Roman" w:eastAsia="Times New Roman" w:hAnsi="Times New Roman" w:cs="Times New Roman"/>
          <w:sz w:val="28"/>
          <w:szCs w:val="28"/>
          <w:lang w:val="uz-Cyrl-UZ" w:eastAsia="ru-RU"/>
        </w:rPr>
        <w:t>-</w:t>
      </w:r>
      <w:r w:rsidR="00B72E06" w:rsidRPr="00B72E06">
        <w:rPr>
          <w:rFonts w:ascii="Times New Roman" w:eastAsia="Times New Roman" w:hAnsi="Times New Roman" w:cs="Times New Roman"/>
          <w:sz w:val="28"/>
          <w:szCs w:val="28"/>
          <w:lang w:val="uz-Cyrl-UZ" w:eastAsia="ru-RU"/>
        </w:rPr>
        <w:t>китоб қилиниб маълумотлар таёрланди.</w:t>
      </w:r>
    </w:p>
    <w:p w14:paraId="43E3DCE9" w14:textId="5FBBD415" w:rsidR="00722C55" w:rsidRPr="00722C55" w:rsidRDefault="00722C55" w:rsidP="00722C55">
      <w:pPr>
        <w:spacing w:after="0" w:line="240" w:lineRule="auto"/>
        <w:ind w:firstLine="567"/>
        <w:jc w:val="both"/>
        <w:rPr>
          <w:rFonts w:ascii="Times New Roman" w:eastAsia="Times New Roman" w:hAnsi="Times New Roman" w:cs="Times New Roman"/>
          <w:sz w:val="28"/>
          <w:szCs w:val="28"/>
          <w:lang w:val="uz-Cyrl-UZ" w:eastAsia="ru-RU"/>
        </w:rPr>
      </w:pPr>
      <w:r w:rsidRPr="00722C55">
        <w:rPr>
          <w:rFonts w:ascii="Times New Roman" w:eastAsia="Times New Roman" w:hAnsi="Times New Roman" w:cs="Times New Roman"/>
          <w:sz w:val="28"/>
          <w:szCs w:val="28"/>
          <w:lang w:val="uz-Cyrl-UZ" w:eastAsia="ru-RU"/>
        </w:rPr>
        <w:t xml:space="preserve">Шунингдек молия-иқтисод бўлими томонидан Жамғарманинг марказий аппарати Молия-иқтисод бўлими томонидан берилган   муассасаларнинг </w:t>
      </w:r>
      <w:r>
        <w:rPr>
          <w:rFonts w:ascii="Times New Roman" w:eastAsia="Times New Roman" w:hAnsi="Times New Roman" w:cs="Times New Roman"/>
          <w:sz w:val="28"/>
          <w:szCs w:val="28"/>
          <w:lang w:val="uz-Cyrl-UZ" w:eastAsia="ru-RU"/>
        </w:rPr>
        <w:t xml:space="preserve">           </w:t>
      </w:r>
      <w:r w:rsidRPr="00722C55">
        <w:rPr>
          <w:rFonts w:ascii="Times New Roman" w:eastAsia="Times New Roman" w:hAnsi="Times New Roman" w:cs="Times New Roman"/>
          <w:sz w:val="28"/>
          <w:szCs w:val="28"/>
          <w:lang w:val="uz-Cyrl-UZ" w:eastAsia="ru-RU"/>
        </w:rPr>
        <w:t>2025 йил 2-ярми учун Ғаллаорол туман тиббиёт бирлашмаси бюджет сўрови шакллантирилиб марказга ташлаб берилди. Ғаллаорол туман тиббиёт бирлашмасига қарашли 23</w:t>
      </w:r>
      <w:r>
        <w:rPr>
          <w:rFonts w:ascii="Times New Roman" w:eastAsia="Times New Roman" w:hAnsi="Times New Roman" w:cs="Times New Roman"/>
          <w:sz w:val="28"/>
          <w:szCs w:val="28"/>
          <w:lang w:val="uz-Cyrl-UZ" w:eastAsia="ru-RU"/>
        </w:rPr>
        <w:t>-</w:t>
      </w:r>
      <w:r w:rsidRPr="00722C55">
        <w:rPr>
          <w:rFonts w:ascii="Times New Roman" w:eastAsia="Times New Roman" w:hAnsi="Times New Roman" w:cs="Times New Roman"/>
          <w:sz w:val="28"/>
          <w:szCs w:val="28"/>
          <w:lang w:val="uz-Cyrl-UZ" w:eastAsia="ru-RU"/>
        </w:rPr>
        <w:t>та ОП аванс иш ҳаққи тўлаб берилди. Жамғарманинг марказий аппарати томонидан берилган барча топшириқлар бажарилди. Туман ва шаҳарлардан 2026 йил учун максимал талаб Молия-иқтисод бўлими томонидан тиббиёт муассаларининг июн</w:t>
      </w:r>
      <w:r>
        <w:rPr>
          <w:rFonts w:ascii="Times New Roman" w:eastAsia="Times New Roman" w:hAnsi="Times New Roman" w:cs="Times New Roman"/>
          <w:sz w:val="28"/>
          <w:szCs w:val="28"/>
          <w:lang w:val="uz-Cyrl-UZ" w:eastAsia="ru-RU"/>
        </w:rPr>
        <w:t>ь</w:t>
      </w:r>
      <w:r w:rsidRPr="00722C55">
        <w:rPr>
          <w:rFonts w:ascii="Times New Roman" w:eastAsia="Times New Roman" w:hAnsi="Times New Roman" w:cs="Times New Roman"/>
          <w:sz w:val="28"/>
          <w:szCs w:val="28"/>
          <w:lang w:val="uz-Cyrl-UZ" w:eastAsia="ru-RU"/>
        </w:rPr>
        <w:t xml:space="preserve"> ойи 15% даволанган ҳолат маблағи молиялаштириб берилди. Тиббиёт муассаларининг коммунал тўловлар бўйича дебитор кредитор қарздорлик бўйича маълумотлар тайёрланди ва марказга топширилди. Жамғарманинг Жиззах вилоят бўлинмасига РШТЁИМ Жиззах филиали раҳбари ва бош ҳисобчиси ташриф буюрди ва муассасага етишмаётган маблағ мухокама қилинди.</w:t>
      </w:r>
    </w:p>
    <w:p w14:paraId="179EBA01" w14:textId="77777777" w:rsidR="00722C55" w:rsidRPr="00722C55" w:rsidRDefault="00722C55" w:rsidP="00722C55">
      <w:pPr>
        <w:spacing w:after="0"/>
        <w:ind w:firstLine="567"/>
        <w:jc w:val="both"/>
        <w:rPr>
          <w:rFonts w:ascii="Times New Roman" w:eastAsia="Times New Roman" w:hAnsi="Times New Roman" w:cs="Times New Roman"/>
          <w:sz w:val="28"/>
          <w:szCs w:val="28"/>
          <w:lang w:val="uz-Cyrl-UZ" w:eastAsia="ru-RU"/>
        </w:rPr>
      </w:pPr>
      <w:r w:rsidRPr="00722C55">
        <w:rPr>
          <w:rFonts w:ascii="Times New Roman" w:eastAsia="Times New Roman" w:hAnsi="Times New Roman" w:cs="Times New Roman"/>
          <w:sz w:val="28"/>
          <w:szCs w:val="28"/>
          <w:lang w:val="uz-Cyrl-UZ" w:eastAsia="ru-RU"/>
        </w:rPr>
        <w:t xml:space="preserve">Жамғарма томонидан онлайн ташкил этиладиган аппарат йиғилишларида, семинарларда худудий бўлинма ходимлари иштирок этдилар.  </w:t>
      </w:r>
    </w:p>
    <w:p w14:paraId="3F52664B" w14:textId="77777777" w:rsidR="00722C55" w:rsidRPr="00722C55" w:rsidRDefault="00722C55" w:rsidP="00722C55">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65F36"/>
    <w:rsid w:val="000A0474"/>
    <w:rsid w:val="001479E3"/>
    <w:rsid w:val="001536B1"/>
    <w:rsid w:val="001675A6"/>
    <w:rsid w:val="001B5B88"/>
    <w:rsid w:val="001D0DC3"/>
    <w:rsid w:val="0020213B"/>
    <w:rsid w:val="00233699"/>
    <w:rsid w:val="00237A47"/>
    <w:rsid w:val="002665B1"/>
    <w:rsid w:val="002B63E9"/>
    <w:rsid w:val="002C405F"/>
    <w:rsid w:val="003216DB"/>
    <w:rsid w:val="00343F84"/>
    <w:rsid w:val="00356FA8"/>
    <w:rsid w:val="00360406"/>
    <w:rsid w:val="00373AF6"/>
    <w:rsid w:val="00380B7A"/>
    <w:rsid w:val="00407665"/>
    <w:rsid w:val="00432492"/>
    <w:rsid w:val="00485215"/>
    <w:rsid w:val="00491648"/>
    <w:rsid w:val="00494848"/>
    <w:rsid w:val="004C40AA"/>
    <w:rsid w:val="004E3625"/>
    <w:rsid w:val="005047EC"/>
    <w:rsid w:val="005139BC"/>
    <w:rsid w:val="00541219"/>
    <w:rsid w:val="005C04EB"/>
    <w:rsid w:val="006009B5"/>
    <w:rsid w:val="00675E18"/>
    <w:rsid w:val="00685ACE"/>
    <w:rsid w:val="006866D9"/>
    <w:rsid w:val="006963A9"/>
    <w:rsid w:val="00722C55"/>
    <w:rsid w:val="00751533"/>
    <w:rsid w:val="00775A3F"/>
    <w:rsid w:val="007D2828"/>
    <w:rsid w:val="008256BD"/>
    <w:rsid w:val="008844A8"/>
    <w:rsid w:val="008E47B9"/>
    <w:rsid w:val="0092551F"/>
    <w:rsid w:val="00933340"/>
    <w:rsid w:val="009551EE"/>
    <w:rsid w:val="009660A3"/>
    <w:rsid w:val="009734C5"/>
    <w:rsid w:val="009A3B90"/>
    <w:rsid w:val="009A6A9E"/>
    <w:rsid w:val="009C504E"/>
    <w:rsid w:val="00A1505F"/>
    <w:rsid w:val="00A219CE"/>
    <w:rsid w:val="00A228D5"/>
    <w:rsid w:val="00A4620A"/>
    <w:rsid w:val="00A546AF"/>
    <w:rsid w:val="00A66DB3"/>
    <w:rsid w:val="00A74429"/>
    <w:rsid w:val="00A871C2"/>
    <w:rsid w:val="00AB0AFC"/>
    <w:rsid w:val="00AC20D4"/>
    <w:rsid w:val="00B31AF8"/>
    <w:rsid w:val="00B4156B"/>
    <w:rsid w:val="00B5498C"/>
    <w:rsid w:val="00B72E06"/>
    <w:rsid w:val="00B966BD"/>
    <w:rsid w:val="00BA0818"/>
    <w:rsid w:val="00BD5D7B"/>
    <w:rsid w:val="00BE1225"/>
    <w:rsid w:val="00BE5E63"/>
    <w:rsid w:val="00C20389"/>
    <w:rsid w:val="00C62B90"/>
    <w:rsid w:val="00D941B8"/>
    <w:rsid w:val="00E115B3"/>
    <w:rsid w:val="00E11689"/>
    <w:rsid w:val="00E577C5"/>
    <w:rsid w:val="00E6389D"/>
    <w:rsid w:val="00E82948"/>
    <w:rsid w:val="00EB0864"/>
    <w:rsid w:val="00ED4883"/>
    <w:rsid w:val="00EF1E98"/>
    <w:rsid w:val="00F07268"/>
    <w:rsid w:val="00F87B36"/>
    <w:rsid w:val="00F9219E"/>
    <w:rsid w:val="00F936B8"/>
    <w:rsid w:val="00FA0942"/>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 w:type="character" w:styleId="af">
    <w:name w:val="Strong"/>
    <w:basedOn w:val="a0"/>
    <w:uiPriority w:val="22"/>
    <w:qFormat/>
    <w:rsid w:val="00A219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2</Pages>
  <Words>774</Words>
  <Characters>4418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99</cp:revision>
  <cp:lastPrinted>2025-07-11T04:46:00Z</cp:lastPrinted>
  <dcterms:created xsi:type="dcterms:W3CDTF">2025-05-30T06:27:00Z</dcterms:created>
  <dcterms:modified xsi:type="dcterms:W3CDTF">2025-07-25T06:46:00Z</dcterms:modified>
</cp:coreProperties>
</file>