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9C58C0" w14:paraId="588253E9" w14:textId="77777777" w:rsidTr="00A0044D">
        <w:tc>
          <w:tcPr>
            <w:tcW w:w="4672" w:type="dxa"/>
          </w:tcPr>
          <w:p w14:paraId="3F062BE1" w14:textId="77777777" w:rsidR="00F419C0" w:rsidRPr="009C58C0" w:rsidRDefault="00F419C0" w:rsidP="00A0044D">
            <w:pPr>
              <w:rPr>
                <w:rFonts w:ascii="Times New Roman" w:hAnsi="Times New Roman" w:cs="Times New Roman"/>
                <w:sz w:val="28"/>
                <w:szCs w:val="28"/>
              </w:rPr>
            </w:pPr>
          </w:p>
        </w:tc>
        <w:tc>
          <w:tcPr>
            <w:tcW w:w="4673" w:type="dxa"/>
          </w:tcPr>
          <w:p w14:paraId="6ACE32AC" w14:textId="41A034FC" w:rsidR="00F419C0" w:rsidRPr="009C58C0" w:rsidRDefault="00F419C0" w:rsidP="00A0044D">
            <w:pPr>
              <w:jc w:val="center"/>
              <w:rPr>
                <w:rFonts w:ascii="Times New Roman" w:hAnsi="Times New Roman" w:cs="Times New Roman"/>
                <w:b/>
                <w:sz w:val="28"/>
                <w:szCs w:val="28"/>
                <w:lang w:val="uz-Cyrl-UZ"/>
              </w:rPr>
            </w:pPr>
            <w:r w:rsidRPr="009C58C0">
              <w:rPr>
                <w:rFonts w:ascii="Times New Roman" w:hAnsi="Times New Roman" w:cs="Times New Roman"/>
                <w:b/>
                <w:sz w:val="28"/>
                <w:szCs w:val="28"/>
                <w:lang w:val="uz-Cyrl-UZ"/>
              </w:rPr>
              <w:t>Давлат тиббий суғуртаси Жамғармаси</w:t>
            </w:r>
            <w:r w:rsidR="00235737" w:rsidRPr="009C58C0">
              <w:rPr>
                <w:rFonts w:ascii="Times New Roman" w:hAnsi="Times New Roman" w:cs="Times New Roman"/>
                <w:b/>
                <w:sz w:val="28"/>
                <w:szCs w:val="28"/>
                <w:lang w:val="uz-Cyrl-UZ"/>
              </w:rPr>
              <w:t xml:space="preserve"> </w:t>
            </w:r>
          </w:p>
          <w:p w14:paraId="037AEBD2" w14:textId="77777777" w:rsidR="00F419C0" w:rsidRPr="009C58C0" w:rsidRDefault="00F419C0" w:rsidP="00A0044D">
            <w:pPr>
              <w:jc w:val="center"/>
              <w:rPr>
                <w:rFonts w:ascii="Times New Roman" w:hAnsi="Times New Roman" w:cs="Times New Roman"/>
                <w:b/>
                <w:sz w:val="28"/>
                <w:szCs w:val="28"/>
                <w:lang w:val="uz-Cyrl-UZ"/>
              </w:rPr>
            </w:pPr>
            <w:r w:rsidRPr="009C58C0">
              <w:rPr>
                <w:rFonts w:ascii="Times New Roman" w:hAnsi="Times New Roman" w:cs="Times New Roman"/>
                <w:b/>
                <w:sz w:val="28"/>
                <w:szCs w:val="28"/>
                <w:lang w:val="uz-Cyrl-UZ"/>
              </w:rPr>
              <w:t>Ижро этувчи директори</w:t>
            </w:r>
          </w:p>
          <w:p w14:paraId="0810E8FA" w14:textId="77777777" w:rsidR="00F419C0" w:rsidRPr="009C58C0" w:rsidRDefault="00F419C0" w:rsidP="00A0044D">
            <w:pPr>
              <w:jc w:val="center"/>
              <w:rPr>
                <w:rFonts w:ascii="Times New Roman" w:hAnsi="Times New Roman" w:cs="Times New Roman"/>
                <w:b/>
                <w:sz w:val="28"/>
                <w:szCs w:val="28"/>
                <w:lang w:val="uz-Cyrl-UZ"/>
              </w:rPr>
            </w:pPr>
            <w:r w:rsidRPr="009C58C0">
              <w:rPr>
                <w:rFonts w:ascii="Times New Roman" w:hAnsi="Times New Roman" w:cs="Times New Roman"/>
                <w:b/>
                <w:sz w:val="28"/>
                <w:szCs w:val="28"/>
                <w:lang w:val="uz-Cyrl-UZ"/>
              </w:rPr>
              <w:t>З.Ш.Эрматовга</w:t>
            </w:r>
          </w:p>
          <w:p w14:paraId="1DB58A2B" w14:textId="2B44C39B" w:rsidR="002748AF" w:rsidRPr="009C58C0" w:rsidRDefault="002748AF" w:rsidP="00A0044D">
            <w:pPr>
              <w:jc w:val="center"/>
              <w:rPr>
                <w:rFonts w:ascii="Times New Roman" w:hAnsi="Times New Roman" w:cs="Times New Roman"/>
                <w:sz w:val="28"/>
                <w:szCs w:val="28"/>
              </w:rPr>
            </w:pPr>
          </w:p>
        </w:tc>
      </w:tr>
      <w:tr w:rsidR="006778C4" w:rsidRPr="009C58C0" w14:paraId="3B88E583" w14:textId="77777777" w:rsidTr="00A0044D">
        <w:tc>
          <w:tcPr>
            <w:tcW w:w="4672" w:type="dxa"/>
          </w:tcPr>
          <w:p w14:paraId="34903CAD" w14:textId="77777777" w:rsidR="006778C4" w:rsidRPr="009C58C0" w:rsidRDefault="006778C4" w:rsidP="00A0044D">
            <w:pPr>
              <w:rPr>
                <w:rFonts w:ascii="Times New Roman" w:hAnsi="Times New Roman" w:cs="Times New Roman"/>
                <w:sz w:val="28"/>
                <w:szCs w:val="28"/>
              </w:rPr>
            </w:pPr>
          </w:p>
        </w:tc>
        <w:tc>
          <w:tcPr>
            <w:tcW w:w="4673" w:type="dxa"/>
          </w:tcPr>
          <w:p w14:paraId="1C747A6A" w14:textId="77777777" w:rsidR="006778C4" w:rsidRPr="009C58C0" w:rsidRDefault="006778C4" w:rsidP="00A0044D">
            <w:pPr>
              <w:jc w:val="center"/>
              <w:rPr>
                <w:rFonts w:ascii="Times New Roman" w:hAnsi="Times New Roman" w:cs="Times New Roman"/>
                <w:b/>
                <w:sz w:val="28"/>
                <w:szCs w:val="28"/>
                <w:lang w:val="uz-Cyrl-UZ"/>
              </w:rPr>
            </w:pPr>
          </w:p>
        </w:tc>
      </w:tr>
    </w:tbl>
    <w:p w14:paraId="47A22042" w14:textId="77777777" w:rsidR="0044298D" w:rsidRPr="009C58C0" w:rsidRDefault="00F419C0" w:rsidP="00A57399">
      <w:pPr>
        <w:spacing w:after="0" w:line="240" w:lineRule="auto"/>
        <w:jc w:val="center"/>
        <w:rPr>
          <w:rFonts w:ascii="Times New Roman" w:hAnsi="Times New Roman" w:cs="Times New Roman"/>
          <w:b/>
          <w:sz w:val="28"/>
          <w:szCs w:val="28"/>
          <w:lang w:val="uz-Cyrl-UZ"/>
        </w:rPr>
      </w:pPr>
      <w:r w:rsidRPr="009C58C0">
        <w:rPr>
          <w:rFonts w:ascii="Times New Roman" w:hAnsi="Times New Roman" w:cs="Times New Roman"/>
          <w:b/>
          <w:sz w:val="28"/>
          <w:szCs w:val="28"/>
          <w:lang w:val="uz-Cyrl-UZ"/>
        </w:rPr>
        <w:t>Давлат тиббий суғуртаси жамғармаси</w:t>
      </w:r>
      <w:r w:rsidR="0005304D" w:rsidRPr="009C58C0">
        <w:rPr>
          <w:rFonts w:ascii="Times New Roman" w:hAnsi="Times New Roman" w:cs="Times New Roman"/>
          <w:b/>
          <w:sz w:val="28"/>
          <w:szCs w:val="28"/>
          <w:lang w:val="uz-Cyrl-UZ"/>
        </w:rPr>
        <w:t xml:space="preserve">нинг 2025 йил 11-мартдаги 18-и сонли буйруғи 1-банди ҳамда 2025 йил 11-мартдаги 4-сонли йиғилиш баёнининг </w:t>
      </w:r>
      <w:r w:rsidR="0044298D" w:rsidRPr="009C58C0">
        <w:rPr>
          <w:rFonts w:ascii="Times New Roman" w:hAnsi="Times New Roman" w:cs="Times New Roman"/>
          <w:b/>
          <w:sz w:val="28"/>
          <w:szCs w:val="28"/>
          <w:lang w:val="uz-Cyrl-UZ"/>
        </w:rPr>
        <w:t xml:space="preserve">2-банди билан белгилаб берилган вазифаларни жамғарманинг </w:t>
      </w:r>
      <w:r w:rsidR="0005304D" w:rsidRPr="009C58C0">
        <w:rPr>
          <w:rFonts w:ascii="Times New Roman" w:hAnsi="Times New Roman" w:cs="Times New Roman"/>
          <w:b/>
          <w:sz w:val="28"/>
          <w:szCs w:val="28"/>
          <w:lang w:val="uz-Cyrl-UZ"/>
        </w:rPr>
        <w:t xml:space="preserve">Самарқанд вилоят </w:t>
      </w:r>
      <w:r w:rsidRPr="009C58C0">
        <w:rPr>
          <w:rFonts w:ascii="Times New Roman" w:hAnsi="Times New Roman" w:cs="Times New Roman"/>
          <w:b/>
          <w:sz w:val="28"/>
          <w:szCs w:val="28"/>
          <w:lang w:val="uz-Cyrl-UZ"/>
        </w:rPr>
        <w:t>ҳудудий бўлинмаси томонидан жорий йилнинг</w:t>
      </w:r>
    </w:p>
    <w:p w14:paraId="344B8FCF" w14:textId="05C66409" w:rsidR="00F419C0" w:rsidRPr="009C58C0" w:rsidRDefault="00C97304" w:rsidP="00A57399">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23-27</w:t>
      </w:r>
      <w:r w:rsidR="00A54A01" w:rsidRPr="009C58C0">
        <w:rPr>
          <w:rFonts w:ascii="Times New Roman" w:hAnsi="Times New Roman" w:cs="Times New Roman"/>
          <w:b/>
          <w:sz w:val="28"/>
          <w:szCs w:val="28"/>
          <w:lang w:val="uz-Cyrl-UZ"/>
        </w:rPr>
        <w:t xml:space="preserve"> </w:t>
      </w:r>
      <w:r w:rsidR="007A1F0A" w:rsidRPr="009C58C0">
        <w:rPr>
          <w:rFonts w:ascii="Times New Roman" w:hAnsi="Times New Roman" w:cs="Times New Roman"/>
          <w:b/>
          <w:sz w:val="28"/>
          <w:szCs w:val="28"/>
          <w:lang w:val="uz-Cyrl-UZ"/>
        </w:rPr>
        <w:t>июн</w:t>
      </w:r>
      <w:r w:rsidR="006F0608">
        <w:rPr>
          <w:rFonts w:ascii="Times New Roman" w:hAnsi="Times New Roman" w:cs="Times New Roman"/>
          <w:b/>
          <w:sz w:val="28"/>
          <w:szCs w:val="28"/>
          <w:lang w:val="uz-Cyrl-UZ"/>
        </w:rPr>
        <w:t>ь</w:t>
      </w:r>
      <w:r w:rsidR="0005304D" w:rsidRPr="009C58C0">
        <w:rPr>
          <w:rFonts w:ascii="Times New Roman" w:hAnsi="Times New Roman" w:cs="Times New Roman"/>
          <w:b/>
          <w:sz w:val="28"/>
          <w:szCs w:val="28"/>
          <w:lang w:val="uz-Cyrl-UZ"/>
        </w:rPr>
        <w:t xml:space="preserve"> кунлари</w:t>
      </w:r>
      <w:r w:rsidR="0044298D" w:rsidRPr="009C58C0">
        <w:rPr>
          <w:rFonts w:ascii="Times New Roman" w:hAnsi="Times New Roman" w:cs="Times New Roman"/>
          <w:b/>
          <w:sz w:val="28"/>
          <w:szCs w:val="28"/>
          <w:lang w:val="uz-Cyrl-UZ"/>
        </w:rPr>
        <w:t xml:space="preserve"> бажарилиши бўйича</w:t>
      </w:r>
    </w:p>
    <w:p w14:paraId="51D8B9C3" w14:textId="77777777" w:rsidR="00F419C0" w:rsidRPr="009C58C0" w:rsidRDefault="00F419C0" w:rsidP="00F419C0">
      <w:pPr>
        <w:spacing w:after="0" w:line="240" w:lineRule="auto"/>
        <w:jc w:val="center"/>
        <w:rPr>
          <w:rFonts w:ascii="Times New Roman" w:hAnsi="Times New Roman" w:cs="Times New Roman"/>
          <w:b/>
          <w:sz w:val="28"/>
          <w:szCs w:val="28"/>
          <w:lang w:val="uz-Cyrl-UZ"/>
        </w:rPr>
      </w:pPr>
      <w:r w:rsidRPr="009C58C0">
        <w:rPr>
          <w:rFonts w:ascii="Times New Roman" w:hAnsi="Times New Roman" w:cs="Times New Roman"/>
          <w:b/>
          <w:sz w:val="28"/>
          <w:szCs w:val="28"/>
          <w:lang w:val="uz-Cyrl-UZ"/>
        </w:rPr>
        <w:t>МАЪЛУМОТ</w:t>
      </w:r>
    </w:p>
    <w:p w14:paraId="027AD428" w14:textId="36BE5ABF" w:rsidR="00570CAE" w:rsidRPr="009C58C0" w:rsidRDefault="00570CAE" w:rsidP="00570CAE">
      <w:pPr>
        <w:spacing w:after="0" w:line="240" w:lineRule="auto"/>
        <w:ind w:firstLine="708"/>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Давлат тиббий суғуртаси жамғармаси</w:t>
      </w:r>
      <w:r w:rsidR="005A5445" w:rsidRPr="009C58C0">
        <w:rPr>
          <w:rFonts w:ascii="Times New Roman" w:hAnsi="Times New Roman" w:cs="Times New Roman"/>
          <w:sz w:val="28"/>
          <w:szCs w:val="28"/>
          <w:lang w:val="uz-Cyrl-UZ"/>
        </w:rPr>
        <w:t xml:space="preserve"> Самарқанд вилоят ҳудудий бўлинмасида жами </w:t>
      </w:r>
      <w:r w:rsidR="00445D7E" w:rsidRPr="009C58C0">
        <w:rPr>
          <w:rFonts w:ascii="Times New Roman" w:hAnsi="Times New Roman" w:cs="Times New Roman"/>
          <w:sz w:val="28"/>
          <w:szCs w:val="28"/>
          <w:lang w:val="uz-Cyrl-UZ"/>
        </w:rPr>
        <w:t>8</w:t>
      </w:r>
      <w:r w:rsidR="005A5445" w:rsidRPr="009C58C0">
        <w:rPr>
          <w:rFonts w:ascii="Times New Roman" w:hAnsi="Times New Roman" w:cs="Times New Roman"/>
          <w:sz w:val="28"/>
          <w:szCs w:val="28"/>
          <w:lang w:val="uz-Cyrl-UZ"/>
        </w:rPr>
        <w:t xml:space="preserve"> нафар ходим бўлиб, барча ходимлар тасдиқланган режа асосида фаолият юритиб боришмоқда. </w:t>
      </w:r>
    </w:p>
    <w:p w14:paraId="7CFC002F" w14:textId="0713A7A3" w:rsidR="0086169F" w:rsidRPr="009C58C0" w:rsidRDefault="0086169F" w:rsidP="00570CAE">
      <w:pPr>
        <w:spacing w:after="0" w:line="240" w:lineRule="auto"/>
        <w:ind w:firstLine="708"/>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Ҳафта давомида жамғарма ра</w:t>
      </w:r>
      <w:r w:rsidR="00566FBF" w:rsidRPr="009C58C0">
        <w:rPr>
          <w:rFonts w:ascii="Times New Roman" w:hAnsi="Times New Roman" w:cs="Times New Roman"/>
          <w:sz w:val="28"/>
          <w:szCs w:val="28"/>
          <w:lang w:val="uz-Cyrl-UZ"/>
        </w:rPr>
        <w:t>ҳ</w:t>
      </w:r>
      <w:r w:rsidRPr="009C58C0">
        <w:rPr>
          <w:rFonts w:ascii="Times New Roman" w:hAnsi="Times New Roman" w:cs="Times New Roman"/>
          <w:sz w:val="28"/>
          <w:szCs w:val="28"/>
          <w:lang w:val="uz-Cyrl-UZ"/>
        </w:rPr>
        <w:t xml:space="preserve">барияти томонидан Zoom платформаси орқали ўтказилган барча йиғилишларда бўлинма ходимлари тўлиқ иштирок этишди. </w:t>
      </w:r>
    </w:p>
    <w:p w14:paraId="1F3A281B" w14:textId="5458EF80" w:rsidR="008A4DF8" w:rsidRPr="009C58C0" w:rsidRDefault="008A4DF8" w:rsidP="008A4DF8">
      <w:pPr>
        <w:spacing w:after="0" w:line="240" w:lineRule="auto"/>
        <w:ind w:firstLine="708"/>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 xml:space="preserve">Ҳафта давомида </w:t>
      </w:r>
      <w:r w:rsidR="00A14CB8" w:rsidRPr="009C58C0">
        <w:rPr>
          <w:rFonts w:ascii="Times New Roman" w:hAnsi="Times New Roman" w:cs="Times New Roman"/>
          <w:sz w:val="28"/>
          <w:szCs w:val="28"/>
          <w:lang w:val="uz-Cyrl-UZ"/>
        </w:rPr>
        <w:t>фуқаро</w:t>
      </w:r>
      <w:r w:rsidR="00565B9F" w:rsidRPr="009C58C0">
        <w:rPr>
          <w:rFonts w:ascii="Times New Roman" w:hAnsi="Times New Roman" w:cs="Times New Roman"/>
          <w:sz w:val="28"/>
          <w:szCs w:val="28"/>
          <w:lang w:val="uz-Cyrl-UZ"/>
        </w:rPr>
        <w:t>лар</w:t>
      </w:r>
      <w:r w:rsidR="00A14CB8" w:rsidRPr="009C58C0">
        <w:rPr>
          <w:rFonts w:ascii="Times New Roman" w:hAnsi="Times New Roman" w:cs="Times New Roman"/>
          <w:sz w:val="28"/>
          <w:szCs w:val="28"/>
          <w:lang w:val="uz-Cyrl-UZ"/>
        </w:rPr>
        <w:t xml:space="preserve">дан </w:t>
      </w:r>
      <w:r w:rsidR="00FC624E" w:rsidRPr="009C58C0">
        <w:rPr>
          <w:rFonts w:ascii="Times New Roman" w:hAnsi="Times New Roman" w:cs="Times New Roman"/>
          <w:sz w:val="28"/>
          <w:szCs w:val="28"/>
          <w:lang w:val="uz-Cyrl-UZ"/>
        </w:rPr>
        <w:t xml:space="preserve">жами </w:t>
      </w:r>
      <w:r w:rsidR="0060541B">
        <w:rPr>
          <w:rFonts w:ascii="Times New Roman" w:hAnsi="Times New Roman" w:cs="Times New Roman"/>
          <w:b/>
          <w:sz w:val="28"/>
          <w:szCs w:val="28"/>
          <w:lang w:val="uz-Cyrl-UZ"/>
        </w:rPr>
        <w:t>3</w:t>
      </w:r>
      <w:r w:rsidR="00445D7E" w:rsidRPr="009C58C0">
        <w:rPr>
          <w:rFonts w:ascii="Times New Roman" w:hAnsi="Times New Roman" w:cs="Times New Roman"/>
          <w:b/>
          <w:sz w:val="28"/>
          <w:szCs w:val="28"/>
          <w:lang w:val="uz-Cyrl-UZ"/>
        </w:rPr>
        <w:t xml:space="preserve"> та</w:t>
      </w:r>
      <w:r w:rsidR="0060541B">
        <w:rPr>
          <w:rFonts w:ascii="Times New Roman" w:hAnsi="Times New Roman" w:cs="Times New Roman"/>
          <w:b/>
          <w:sz w:val="28"/>
          <w:szCs w:val="28"/>
          <w:lang w:val="uz-Cyrl-UZ"/>
        </w:rPr>
        <w:t xml:space="preserve"> (</w:t>
      </w:r>
      <w:r w:rsidR="0060541B" w:rsidRPr="0060541B">
        <w:rPr>
          <w:rFonts w:ascii="Times New Roman" w:hAnsi="Times New Roman" w:cs="Times New Roman"/>
          <w:i/>
          <w:sz w:val="28"/>
          <w:szCs w:val="28"/>
          <w:lang w:val="uz-Cyrl-UZ"/>
        </w:rPr>
        <w:t>1 та Пастдарғом, 1 та Булунғур, 1 та Нарпай тумани</w:t>
      </w:r>
      <w:r w:rsidR="0060541B">
        <w:rPr>
          <w:rFonts w:ascii="Times New Roman" w:hAnsi="Times New Roman" w:cs="Times New Roman"/>
          <w:b/>
          <w:sz w:val="28"/>
          <w:szCs w:val="28"/>
          <w:lang w:val="uz-Cyrl-UZ"/>
        </w:rPr>
        <w:t xml:space="preserve">) </w:t>
      </w:r>
      <w:r w:rsidR="0060541B" w:rsidRPr="0060541B">
        <w:rPr>
          <w:rFonts w:ascii="Times New Roman" w:hAnsi="Times New Roman" w:cs="Times New Roman"/>
          <w:sz w:val="28"/>
          <w:szCs w:val="28"/>
          <w:lang w:val="uz-Cyrl-UZ"/>
        </w:rPr>
        <w:t>о</w:t>
      </w:r>
      <w:r w:rsidR="00445D7E" w:rsidRPr="0060541B">
        <w:rPr>
          <w:rFonts w:ascii="Times New Roman" w:hAnsi="Times New Roman" w:cs="Times New Roman"/>
          <w:sz w:val="28"/>
          <w:szCs w:val="28"/>
          <w:lang w:val="uz-Cyrl-UZ"/>
        </w:rPr>
        <w:t>ғ</w:t>
      </w:r>
      <w:r w:rsidR="00445D7E" w:rsidRPr="009C58C0">
        <w:rPr>
          <w:rFonts w:ascii="Times New Roman" w:hAnsi="Times New Roman" w:cs="Times New Roman"/>
          <w:sz w:val="28"/>
          <w:szCs w:val="28"/>
          <w:lang w:val="uz-Cyrl-UZ"/>
        </w:rPr>
        <w:t>изаки</w:t>
      </w:r>
      <w:r w:rsidR="00F62024" w:rsidRPr="009C58C0">
        <w:rPr>
          <w:rFonts w:ascii="Times New Roman" w:hAnsi="Times New Roman" w:cs="Times New Roman"/>
          <w:sz w:val="28"/>
          <w:szCs w:val="28"/>
          <w:lang w:val="uz-Cyrl-UZ"/>
        </w:rPr>
        <w:t xml:space="preserve"> </w:t>
      </w:r>
      <w:r w:rsidR="00A14CB8" w:rsidRPr="009C58C0">
        <w:rPr>
          <w:rFonts w:ascii="Times New Roman" w:hAnsi="Times New Roman" w:cs="Times New Roman"/>
          <w:sz w:val="28"/>
          <w:szCs w:val="28"/>
          <w:lang w:val="uz-Cyrl-UZ"/>
        </w:rPr>
        <w:t>мурожаат</w:t>
      </w:r>
      <w:r w:rsidR="0060541B">
        <w:rPr>
          <w:rFonts w:ascii="Times New Roman" w:hAnsi="Times New Roman" w:cs="Times New Roman"/>
          <w:sz w:val="28"/>
          <w:szCs w:val="28"/>
          <w:lang w:val="uz-Cyrl-UZ"/>
        </w:rPr>
        <w:t>лар</w:t>
      </w:r>
      <w:r w:rsidR="00A14CB8" w:rsidRPr="009C58C0">
        <w:rPr>
          <w:rFonts w:ascii="Times New Roman" w:hAnsi="Times New Roman" w:cs="Times New Roman"/>
          <w:sz w:val="28"/>
          <w:szCs w:val="28"/>
          <w:lang w:val="uz-Cyrl-UZ"/>
        </w:rPr>
        <w:t xml:space="preserve"> қабул қилин</w:t>
      </w:r>
      <w:r w:rsidR="00445D7E" w:rsidRPr="009C58C0">
        <w:rPr>
          <w:rFonts w:ascii="Times New Roman" w:hAnsi="Times New Roman" w:cs="Times New Roman"/>
          <w:sz w:val="28"/>
          <w:szCs w:val="28"/>
          <w:lang w:val="uz-Cyrl-UZ"/>
        </w:rPr>
        <w:t xml:space="preserve">ган бўлиб, </w:t>
      </w:r>
      <w:r w:rsidR="0060541B">
        <w:rPr>
          <w:rFonts w:ascii="Times New Roman" w:hAnsi="Times New Roman" w:cs="Times New Roman"/>
          <w:sz w:val="28"/>
          <w:szCs w:val="28"/>
          <w:lang w:val="uz-Cyrl-UZ"/>
        </w:rPr>
        <w:t>2 та ҳолатда имтиёзли даволанишда амалий ёрдам сўраб ва 1 та ҳолатда реимрсация дастури орқали бепул дори олишда амалий ёрдам сўраб мурожаат қилиинган ва барча мурожаатлар тегишли тартибда ижобий ҳал этилган.</w:t>
      </w:r>
    </w:p>
    <w:p w14:paraId="3EAA3E7C" w14:textId="2FE8250F" w:rsidR="0086169F" w:rsidRPr="009C58C0" w:rsidRDefault="007D7E45" w:rsidP="008A4DF8">
      <w:pPr>
        <w:spacing w:after="0" w:line="240" w:lineRule="auto"/>
        <w:ind w:firstLine="708"/>
        <w:jc w:val="both"/>
        <w:rPr>
          <w:rFonts w:ascii="Times New Roman" w:hAnsi="Times New Roman" w:cs="Times New Roman"/>
          <w:b/>
          <w:i/>
          <w:sz w:val="28"/>
          <w:szCs w:val="28"/>
          <w:lang w:val="uz-Cyrl-UZ"/>
        </w:rPr>
      </w:pPr>
      <w:r w:rsidRPr="009C58C0">
        <w:rPr>
          <w:rFonts w:ascii="Times New Roman" w:hAnsi="Times New Roman" w:cs="Times New Roman"/>
          <w:b/>
          <w:i/>
          <w:sz w:val="28"/>
          <w:szCs w:val="28"/>
          <w:lang w:val="uz-Cyrl-UZ"/>
        </w:rPr>
        <w:t>Бўлинманинг тиббиёт ташкилотлари билан ишлаш бўлими ходимлари томонидан амалга оширилган ишлар</w:t>
      </w:r>
    </w:p>
    <w:p w14:paraId="381F162C" w14:textId="77777777" w:rsidR="00CF5939" w:rsidRPr="009C58C0" w:rsidRDefault="007D7E45" w:rsidP="00CF5939">
      <w:pPr>
        <w:spacing w:after="0" w:line="240" w:lineRule="auto"/>
        <w:ind w:firstLine="851"/>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 xml:space="preserve">1. </w:t>
      </w:r>
      <w:r w:rsidR="00CF5939" w:rsidRPr="009C58C0">
        <w:rPr>
          <w:rFonts w:ascii="Times New Roman" w:hAnsi="Times New Roman" w:cs="Times New Roman"/>
          <w:sz w:val="28"/>
          <w:szCs w:val="28"/>
          <w:lang w:val="uz-Cyrl-UZ"/>
        </w:rPr>
        <w:t>Ҳафта давомида раҳбарият топшириғига асосан Ўзбекистон Республикаси Президентининг 28.07.2021 йилдаги ПҚ-5199-сонли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w:t>
      </w:r>
    </w:p>
    <w:p w14:paraId="3CB45415" w14:textId="3F01A4B6" w:rsidR="00C7248E" w:rsidRDefault="00403D87" w:rsidP="00B763BE">
      <w:pPr>
        <w:spacing w:after="0" w:line="240" w:lineRule="auto"/>
        <w:ind w:firstLine="851"/>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 xml:space="preserve">Давлат тиббий суғуртаси жамғармасининг 05.06.2025 йилдаги “Ўзбекистон Республикаси Президентининг 2025 йил 19 майдаги ПФ–88-сон Фармони ва ПҚ–185-сон қарори ижросини таъминлаш тўғрисида” ги </w:t>
      </w:r>
      <w:r w:rsidR="00D013EB" w:rsidRPr="009C58C0">
        <w:rPr>
          <w:rFonts w:ascii="Times New Roman" w:hAnsi="Times New Roman" w:cs="Times New Roman"/>
          <w:sz w:val="28"/>
          <w:szCs w:val="28"/>
          <w:lang w:val="uz-Cyrl-UZ"/>
        </w:rPr>
        <w:t xml:space="preserve">ДТСЖ 2025 йил 5-июндаги </w:t>
      </w:r>
      <w:r w:rsidRPr="009C58C0">
        <w:rPr>
          <w:rFonts w:ascii="Times New Roman" w:hAnsi="Times New Roman" w:cs="Times New Roman"/>
          <w:sz w:val="28"/>
          <w:szCs w:val="28"/>
          <w:lang w:val="uz-Cyrl-UZ"/>
        </w:rPr>
        <w:t>10-сонли баёни</w:t>
      </w:r>
      <w:r w:rsidR="00C56194">
        <w:rPr>
          <w:rFonts w:ascii="Times New Roman" w:hAnsi="Times New Roman" w:cs="Times New Roman"/>
          <w:sz w:val="28"/>
          <w:szCs w:val="28"/>
          <w:lang w:val="uz-Cyrl-UZ"/>
        </w:rPr>
        <w:t xml:space="preserve"> </w:t>
      </w:r>
      <w:r w:rsidRPr="009C58C0">
        <w:rPr>
          <w:rFonts w:ascii="Times New Roman" w:hAnsi="Times New Roman" w:cs="Times New Roman"/>
          <w:sz w:val="28"/>
          <w:szCs w:val="28"/>
          <w:lang w:val="uz-Cyrl-UZ"/>
        </w:rPr>
        <w:t xml:space="preserve">ижроси юзасидан </w:t>
      </w:r>
      <w:r w:rsidR="006778C4" w:rsidRPr="009C58C0">
        <w:rPr>
          <w:rFonts w:ascii="Times New Roman" w:hAnsi="Times New Roman" w:cs="Times New Roman"/>
          <w:sz w:val="28"/>
          <w:szCs w:val="28"/>
          <w:lang w:val="uz-Cyrl-UZ"/>
        </w:rPr>
        <w:t xml:space="preserve">2025 йил 1-июлдан тажриба-синов </w:t>
      </w:r>
      <w:r w:rsidRPr="009C58C0">
        <w:rPr>
          <w:rFonts w:ascii="Times New Roman" w:hAnsi="Times New Roman" w:cs="Times New Roman"/>
          <w:sz w:val="28"/>
          <w:szCs w:val="28"/>
          <w:lang w:val="uz-Cyrl-UZ"/>
        </w:rPr>
        <w:t>лойиха</w:t>
      </w:r>
      <w:r w:rsidR="006778C4" w:rsidRPr="009C58C0">
        <w:rPr>
          <w:rFonts w:ascii="Times New Roman" w:hAnsi="Times New Roman" w:cs="Times New Roman"/>
          <w:sz w:val="28"/>
          <w:szCs w:val="28"/>
          <w:lang w:val="uz-Cyrl-UZ"/>
        </w:rPr>
        <w:t>си</w:t>
      </w:r>
      <w:r w:rsidR="0060541B">
        <w:rPr>
          <w:rFonts w:ascii="Times New Roman" w:hAnsi="Times New Roman" w:cs="Times New Roman"/>
          <w:sz w:val="28"/>
          <w:szCs w:val="28"/>
          <w:lang w:val="uz-Cyrl-UZ"/>
        </w:rPr>
        <w:t xml:space="preserve"> ўтиши режалаштирилган Булунғур</w:t>
      </w:r>
      <w:r w:rsidRPr="009C58C0">
        <w:rPr>
          <w:rFonts w:ascii="Times New Roman" w:hAnsi="Times New Roman" w:cs="Times New Roman"/>
          <w:sz w:val="28"/>
          <w:szCs w:val="28"/>
          <w:lang w:val="uz-Cyrl-UZ"/>
        </w:rPr>
        <w:t>, Иштихон</w:t>
      </w:r>
      <w:r w:rsidR="0060541B">
        <w:rPr>
          <w:rFonts w:ascii="Times New Roman" w:hAnsi="Times New Roman" w:cs="Times New Roman"/>
          <w:sz w:val="28"/>
          <w:szCs w:val="28"/>
          <w:lang w:val="uz-Cyrl-UZ"/>
        </w:rPr>
        <w:t xml:space="preserve"> ва</w:t>
      </w:r>
      <w:r w:rsidRPr="009C58C0">
        <w:rPr>
          <w:rFonts w:ascii="Times New Roman" w:hAnsi="Times New Roman" w:cs="Times New Roman"/>
          <w:sz w:val="28"/>
          <w:szCs w:val="28"/>
          <w:lang w:val="uz-Cyrl-UZ"/>
        </w:rPr>
        <w:t xml:space="preserve"> Самарқанд</w:t>
      </w:r>
      <w:r w:rsidR="0031758C" w:rsidRPr="009C58C0">
        <w:rPr>
          <w:rFonts w:ascii="Times New Roman" w:hAnsi="Times New Roman" w:cs="Times New Roman"/>
          <w:sz w:val="28"/>
          <w:szCs w:val="28"/>
          <w:lang w:val="uz-Cyrl-UZ"/>
        </w:rPr>
        <w:t xml:space="preserve"> </w:t>
      </w:r>
      <w:r w:rsidR="0060541B">
        <w:rPr>
          <w:rFonts w:ascii="Times New Roman" w:hAnsi="Times New Roman" w:cs="Times New Roman"/>
          <w:sz w:val="28"/>
          <w:szCs w:val="28"/>
          <w:lang w:val="uz-Cyrl-UZ"/>
        </w:rPr>
        <w:t>шаҳар соғлиқни сақлаш бўлимларида</w:t>
      </w:r>
      <w:r w:rsidR="00C56194">
        <w:rPr>
          <w:rFonts w:ascii="Times New Roman" w:hAnsi="Times New Roman" w:cs="Times New Roman"/>
          <w:sz w:val="28"/>
          <w:szCs w:val="28"/>
          <w:lang w:val="uz-Cyrl-UZ"/>
        </w:rPr>
        <w:t xml:space="preserve"> </w:t>
      </w:r>
      <w:r w:rsidR="00C7248E">
        <w:rPr>
          <w:rFonts w:ascii="Times New Roman" w:hAnsi="Times New Roman" w:cs="Times New Roman"/>
          <w:sz w:val="28"/>
          <w:szCs w:val="28"/>
          <w:lang w:val="uz-Cyrl-UZ"/>
        </w:rPr>
        <w:t xml:space="preserve">ўрганишлари ўтказилди. </w:t>
      </w:r>
    </w:p>
    <w:p w14:paraId="324B4FAC" w14:textId="77777777" w:rsidR="00356018" w:rsidRDefault="00616264" w:rsidP="00B763BE">
      <w:pPr>
        <w:spacing w:after="0" w:line="240" w:lineRule="auto"/>
        <w:ind w:firstLine="851"/>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 xml:space="preserve">2. </w:t>
      </w:r>
      <w:r w:rsidR="0060541B">
        <w:rPr>
          <w:rFonts w:ascii="Times New Roman" w:hAnsi="Times New Roman" w:cs="Times New Roman"/>
          <w:sz w:val="28"/>
          <w:szCs w:val="28"/>
          <w:lang w:val="uz-Cyrl-UZ"/>
        </w:rPr>
        <w:t>23</w:t>
      </w:r>
      <w:r w:rsidR="00445D7E" w:rsidRPr="009C58C0">
        <w:rPr>
          <w:rFonts w:ascii="Times New Roman" w:hAnsi="Times New Roman" w:cs="Times New Roman"/>
          <w:sz w:val="28"/>
          <w:szCs w:val="28"/>
          <w:lang w:val="uz-Cyrl-UZ"/>
        </w:rPr>
        <w:t xml:space="preserve"> </w:t>
      </w:r>
      <w:r w:rsidR="00FC624E" w:rsidRPr="009C58C0">
        <w:rPr>
          <w:rFonts w:ascii="Times New Roman" w:hAnsi="Times New Roman" w:cs="Times New Roman"/>
          <w:sz w:val="28"/>
          <w:szCs w:val="28"/>
          <w:lang w:val="uz-Cyrl-UZ"/>
        </w:rPr>
        <w:t>июн</w:t>
      </w:r>
      <w:r w:rsidR="00445D7E" w:rsidRPr="009C58C0">
        <w:rPr>
          <w:rFonts w:ascii="Times New Roman" w:hAnsi="Times New Roman" w:cs="Times New Roman"/>
          <w:sz w:val="28"/>
          <w:szCs w:val="28"/>
          <w:lang w:val="uz-Cyrl-UZ"/>
        </w:rPr>
        <w:t xml:space="preserve"> куни </w:t>
      </w:r>
      <w:r w:rsidR="0051564A" w:rsidRPr="009C58C0">
        <w:rPr>
          <w:rFonts w:ascii="Times New Roman" w:hAnsi="Times New Roman" w:cs="Times New Roman"/>
          <w:sz w:val="28"/>
          <w:szCs w:val="28"/>
          <w:lang w:val="uz-Cyrl-UZ"/>
        </w:rPr>
        <w:t>тажриба</w:t>
      </w:r>
      <w:r w:rsidR="00CD1CBB" w:rsidRPr="009C58C0">
        <w:rPr>
          <w:rFonts w:ascii="Times New Roman" w:hAnsi="Times New Roman" w:cs="Times New Roman"/>
          <w:sz w:val="28"/>
          <w:szCs w:val="28"/>
          <w:lang w:val="uz-Cyrl-UZ"/>
        </w:rPr>
        <w:t>-синов лойихаси ўтиши режалаштирилган</w:t>
      </w:r>
      <w:r w:rsidR="00C7248E">
        <w:rPr>
          <w:rFonts w:ascii="Times New Roman" w:hAnsi="Times New Roman" w:cs="Times New Roman"/>
          <w:sz w:val="28"/>
          <w:szCs w:val="28"/>
          <w:lang w:val="uz-Cyrl-UZ"/>
        </w:rPr>
        <w:t xml:space="preserve">  Иштихон </w:t>
      </w:r>
      <w:r w:rsidR="0060541B">
        <w:rPr>
          <w:rFonts w:ascii="Times New Roman" w:hAnsi="Times New Roman" w:cs="Times New Roman"/>
          <w:sz w:val="28"/>
          <w:szCs w:val="28"/>
          <w:lang w:val="uz-Cyrl-UZ"/>
        </w:rPr>
        <w:t xml:space="preserve">туманидаги 9-сон ОП, Булунғур туманидаги Мингчинор ОП, Самарқанд шаҳридаги 2-сон туғруқ мажмуасида </w:t>
      </w:r>
      <w:r w:rsidR="00C7248E">
        <w:rPr>
          <w:rFonts w:ascii="Times New Roman" w:hAnsi="Times New Roman" w:cs="Times New Roman"/>
          <w:sz w:val="28"/>
          <w:szCs w:val="28"/>
          <w:lang w:val="uz-Cyrl-UZ"/>
        </w:rPr>
        <w:t xml:space="preserve"> </w:t>
      </w:r>
      <w:r w:rsidR="0051564A" w:rsidRPr="009C58C0">
        <w:rPr>
          <w:rFonts w:ascii="Times New Roman" w:hAnsi="Times New Roman" w:cs="Times New Roman"/>
          <w:sz w:val="28"/>
          <w:szCs w:val="28"/>
          <w:lang w:val="uz-Cyrl-UZ"/>
        </w:rPr>
        <w:t>“Ўзбекистон Республикаси Президентининг 2025 йил 19 майдаги ПФ–88-сон Фармони ва ПҚ–185-сон қарори ижросини таъминлаш таъминлаш тўғрисида” ги</w:t>
      </w:r>
      <w:r w:rsidR="00D013EB" w:rsidRPr="009C58C0">
        <w:rPr>
          <w:rFonts w:ascii="Times New Roman" w:hAnsi="Times New Roman" w:cs="Times New Roman"/>
          <w:sz w:val="28"/>
          <w:szCs w:val="28"/>
          <w:lang w:val="uz-Cyrl-UZ"/>
        </w:rPr>
        <w:t xml:space="preserve"> ДТСЖ 2025 йил 5-июндаги</w:t>
      </w:r>
      <w:r w:rsidR="0051564A" w:rsidRPr="009C58C0">
        <w:rPr>
          <w:rFonts w:ascii="Times New Roman" w:hAnsi="Times New Roman" w:cs="Times New Roman"/>
          <w:sz w:val="28"/>
          <w:szCs w:val="28"/>
          <w:lang w:val="uz-Cyrl-UZ"/>
        </w:rPr>
        <w:t xml:space="preserve"> 10-сонли баёни қарорининг 1-бандига мувофиқ </w:t>
      </w:r>
      <w:r w:rsidR="00C7248E">
        <w:rPr>
          <w:rFonts w:ascii="Times New Roman" w:hAnsi="Times New Roman" w:cs="Times New Roman"/>
          <w:sz w:val="28"/>
          <w:szCs w:val="28"/>
          <w:lang w:val="uz-Cyrl-UZ"/>
        </w:rPr>
        <w:t xml:space="preserve">тиббиётда долзарб 90 кунлик тадбирлари бўйича </w:t>
      </w:r>
      <w:r w:rsidR="0051564A" w:rsidRPr="009C58C0">
        <w:rPr>
          <w:rFonts w:ascii="Times New Roman" w:hAnsi="Times New Roman" w:cs="Times New Roman"/>
          <w:sz w:val="28"/>
          <w:szCs w:val="28"/>
          <w:lang w:val="uz-Cyrl-UZ"/>
        </w:rPr>
        <w:t xml:space="preserve">амалга оширилаётган ишлар </w:t>
      </w:r>
      <w:r w:rsidR="00C7248E">
        <w:rPr>
          <w:rFonts w:ascii="Times New Roman" w:hAnsi="Times New Roman" w:cs="Times New Roman"/>
          <w:sz w:val="28"/>
          <w:szCs w:val="28"/>
          <w:lang w:val="uz-Cyrl-UZ"/>
        </w:rPr>
        <w:t xml:space="preserve">ўрганилди. Ўрганиш натижаси бўйича тўпланган </w:t>
      </w:r>
      <w:r w:rsidR="0051564A" w:rsidRPr="009C58C0">
        <w:rPr>
          <w:rFonts w:ascii="Times New Roman" w:hAnsi="Times New Roman" w:cs="Times New Roman"/>
          <w:sz w:val="28"/>
          <w:szCs w:val="28"/>
          <w:lang w:val="uz-Cyrl-UZ"/>
        </w:rPr>
        <w:t>маълумотлар йиғилиб Жамғарма марказий штабига тақдим қилинди.</w:t>
      </w:r>
    </w:p>
    <w:p w14:paraId="13493D53" w14:textId="48B4F008" w:rsidR="00B763BE" w:rsidRPr="009C58C0" w:rsidRDefault="00356018" w:rsidP="00B763BE">
      <w:pPr>
        <w:spacing w:after="0" w:line="240" w:lineRule="auto"/>
        <w:ind w:firstLine="851"/>
        <w:jc w:val="both"/>
        <w:rPr>
          <w:rFonts w:ascii="Times New Roman" w:hAnsi="Times New Roman" w:cs="Times New Roman"/>
          <w:sz w:val="28"/>
          <w:szCs w:val="28"/>
          <w:lang w:val="uz-Cyrl-UZ"/>
        </w:rPr>
      </w:pPr>
      <w:r w:rsidRPr="00356018">
        <w:rPr>
          <w:rFonts w:ascii="Times New Roman" w:hAnsi="Times New Roman" w:cs="Times New Roman"/>
          <w:bCs/>
          <w:sz w:val="28"/>
          <w:szCs w:val="28"/>
          <w:lang w:val="uz-Cyrl-UZ"/>
        </w:rPr>
        <w:lastRenderedPageBreak/>
        <w:t>Самарқанд вилоят ҳудудий бўлинмаси мутахассислари томонидан Оқдарё туман Педагогика коллежи биноси фаоллар залида  Оқдарё туман МФЙлари  фаоллари,  тиббиёт бирлашмаси бошлиғи, ўринбосарлари, бўлим бошлиқлари, БТСЁ муассасалари мудирлари ва оилавий шифокорлари, тиббий суғурта бўйича масъул ходимлари иштирокида Ўзбекистон Республикаси Президентининг 2024 йил 5 сентябрдаги “Давлат тиббий суғуртаси механизмларини жорий этишга доир чора тадбирлар тўғрисида”ги ПҚ-311-сонли қарори  ижросининг мазмун моҳиятини тушунтириш, Оқдарё туманида Давлат тиббий суғуртаси механизмларини жорий этишга тайёргарлик юзасидан амалга ошириладиган ишлари тўғрисида семинар йиғилиши ва тарғибот тадбирлари ўтказилди.</w:t>
      </w:r>
      <w:r w:rsidR="0051564A" w:rsidRPr="009C58C0">
        <w:rPr>
          <w:rFonts w:ascii="Times New Roman" w:hAnsi="Times New Roman" w:cs="Times New Roman"/>
          <w:b/>
          <w:bCs/>
          <w:sz w:val="28"/>
          <w:szCs w:val="28"/>
          <w:lang w:val="uz-Cyrl-UZ"/>
        </w:rPr>
        <w:t xml:space="preserve"> </w:t>
      </w:r>
      <w:r w:rsidR="00B763BE" w:rsidRPr="009C58C0">
        <w:rPr>
          <w:rFonts w:ascii="Times New Roman" w:hAnsi="Times New Roman" w:cs="Times New Roman"/>
          <w:sz w:val="28"/>
          <w:szCs w:val="28"/>
          <w:lang w:val="uz-Cyrl-UZ"/>
        </w:rPr>
        <w:t>(</w:t>
      </w:r>
      <w:r w:rsidR="0050588F" w:rsidRPr="009C58C0">
        <w:rPr>
          <w:rFonts w:ascii="Times New Roman" w:hAnsi="Times New Roman" w:cs="Times New Roman"/>
          <w:sz w:val="28"/>
          <w:szCs w:val="28"/>
          <w:lang w:val="uz-Cyrl-UZ"/>
        </w:rPr>
        <w:t>Фотосуратлар</w:t>
      </w:r>
      <w:r w:rsidR="00A8648B" w:rsidRPr="009C58C0">
        <w:rPr>
          <w:rFonts w:ascii="Times New Roman" w:hAnsi="Times New Roman" w:cs="Times New Roman"/>
          <w:sz w:val="28"/>
          <w:szCs w:val="28"/>
          <w:lang w:val="uz-Cyrl-UZ"/>
        </w:rPr>
        <w:t xml:space="preserve"> </w:t>
      </w:r>
      <w:r w:rsidR="00B763BE" w:rsidRPr="009C58C0">
        <w:rPr>
          <w:rFonts w:ascii="Times New Roman" w:hAnsi="Times New Roman" w:cs="Times New Roman"/>
          <w:sz w:val="28"/>
          <w:szCs w:val="28"/>
          <w:lang w:val="uz-Cyrl-UZ"/>
        </w:rPr>
        <w:t>илова қилинади).</w:t>
      </w:r>
    </w:p>
    <w:p w14:paraId="3908C1DD" w14:textId="4E53B35B" w:rsidR="00C7248E" w:rsidRDefault="00BE6273" w:rsidP="006F1DA6">
      <w:pPr>
        <w:spacing w:after="0" w:line="240" w:lineRule="auto"/>
        <w:ind w:firstLine="851"/>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3</w:t>
      </w:r>
      <w:r w:rsidR="00294EEF" w:rsidRPr="009C58C0">
        <w:rPr>
          <w:rFonts w:ascii="Times New Roman" w:hAnsi="Times New Roman" w:cs="Times New Roman"/>
          <w:sz w:val="28"/>
          <w:szCs w:val="28"/>
          <w:lang w:val="uz-Cyrl-UZ"/>
        </w:rPr>
        <w:t xml:space="preserve">. </w:t>
      </w:r>
      <w:r w:rsidR="0060541B">
        <w:rPr>
          <w:rFonts w:ascii="Times New Roman" w:hAnsi="Times New Roman" w:cs="Times New Roman"/>
          <w:sz w:val="28"/>
          <w:szCs w:val="28"/>
          <w:lang w:val="uz-Cyrl-UZ"/>
        </w:rPr>
        <w:t>24</w:t>
      </w:r>
      <w:r w:rsidR="009B7A8C" w:rsidRPr="009C58C0">
        <w:rPr>
          <w:rFonts w:ascii="Times New Roman" w:hAnsi="Times New Roman" w:cs="Times New Roman"/>
          <w:sz w:val="28"/>
          <w:szCs w:val="28"/>
          <w:lang w:val="uz-Cyrl-UZ"/>
        </w:rPr>
        <w:t xml:space="preserve"> </w:t>
      </w:r>
      <w:r w:rsidR="00D013EB" w:rsidRPr="009C58C0">
        <w:rPr>
          <w:rFonts w:ascii="Times New Roman" w:hAnsi="Times New Roman" w:cs="Times New Roman"/>
          <w:sz w:val="28"/>
          <w:szCs w:val="28"/>
          <w:lang w:val="uz-Cyrl-UZ"/>
        </w:rPr>
        <w:t>июн</w:t>
      </w:r>
      <w:r w:rsidR="009B7A8C" w:rsidRPr="009C58C0">
        <w:rPr>
          <w:rFonts w:ascii="Times New Roman" w:hAnsi="Times New Roman" w:cs="Times New Roman"/>
          <w:sz w:val="28"/>
          <w:szCs w:val="28"/>
          <w:lang w:val="uz-Cyrl-UZ"/>
        </w:rPr>
        <w:t xml:space="preserve"> куни </w:t>
      </w:r>
      <w:r w:rsidR="0051564A" w:rsidRPr="009C58C0">
        <w:rPr>
          <w:rFonts w:ascii="Times New Roman" w:hAnsi="Times New Roman" w:cs="Times New Roman"/>
          <w:sz w:val="28"/>
          <w:szCs w:val="28"/>
          <w:lang w:val="uz-Cyrl-UZ"/>
        </w:rPr>
        <w:t xml:space="preserve">тажриба-синов лойихаси ўтиши режалаштирилган </w:t>
      </w:r>
      <w:r w:rsidR="0060541B">
        <w:rPr>
          <w:rFonts w:ascii="Times New Roman" w:hAnsi="Times New Roman" w:cs="Times New Roman"/>
          <w:sz w:val="28"/>
          <w:szCs w:val="28"/>
          <w:lang w:val="uz-Cyrl-UZ"/>
        </w:rPr>
        <w:t>Булунғур туманидаги</w:t>
      </w:r>
      <w:r w:rsidR="00C7248E">
        <w:rPr>
          <w:rFonts w:ascii="Times New Roman" w:hAnsi="Times New Roman" w:cs="Times New Roman"/>
          <w:sz w:val="28"/>
          <w:szCs w:val="28"/>
          <w:lang w:val="uz-Cyrl-UZ"/>
        </w:rPr>
        <w:t xml:space="preserve"> </w:t>
      </w:r>
      <w:r w:rsidR="0060541B">
        <w:rPr>
          <w:rFonts w:ascii="Times New Roman" w:hAnsi="Times New Roman" w:cs="Times New Roman"/>
          <w:sz w:val="28"/>
          <w:szCs w:val="28"/>
          <w:lang w:val="uz-Cyrl-UZ"/>
        </w:rPr>
        <w:t>8</w:t>
      </w:r>
      <w:r w:rsidR="00C7248E">
        <w:rPr>
          <w:rFonts w:ascii="Times New Roman" w:hAnsi="Times New Roman" w:cs="Times New Roman"/>
          <w:sz w:val="28"/>
          <w:szCs w:val="28"/>
          <w:lang w:val="uz-Cyrl-UZ"/>
        </w:rPr>
        <w:t xml:space="preserve"> ва 1</w:t>
      </w:r>
      <w:r w:rsidR="0060541B">
        <w:rPr>
          <w:rFonts w:ascii="Times New Roman" w:hAnsi="Times New Roman" w:cs="Times New Roman"/>
          <w:sz w:val="28"/>
          <w:szCs w:val="28"/>
          <w:lang w:val="uz-Cyrl-UZ"/>
        </w:rPr>
        <w:t>0</w:t>
      </w:r>
      <w:r w:rsidR="00C7248E">
        <w:rPr>
          <w:rFonts w:ascii="Times New Roman" w:hAnsi="Times New Roman" w:cs="Times New Roman"/>
          <w:sz w:val="28"/>
          <w:szCs w:val="28"/>
          <w:lang w:val="uz-Cyrl-UZ"/>
        </w:rPr>
        <w:t xml:space="preserve">-сон оилавий поликлиникаларда </w:t>
      </w:r>
      <w:r w:rsidR="00C7248E" w:rsidRPr="009C58C0">
        <w:rPr>
          <w:rFonts w:ascii="Times New Roman" w:hAnsi="Times New Roman" w:cs="Times New Roman"/>
          <w:sz w:val="28"/>
          <w:szCs w:val="28"/>
          <w:lang w:val="uz-Cyrl-UZ"/>
        </w:rPr>
        <w:t xml:space="preserve">“Ўзбекистон Республикаси Президентининг 2025 йил 19 майдаги ПФ–88-сон Фармони ва ПҚ–185-сон қарори ижросини таъминлаш таъминлаш тўғрисида” ги ДТСЖ 2025 йил 5-июндаги 10-сонли баёни қарорининг 1-бандига мувофиқ </w:t>
      </w:r>
      <w:r w:rsidR="00C7248E">
        <w:rPr>
          <w:rFonts w:ascii="Times New Roman" w:hAnsi="Times New Roman" w:cs="Times New Roman"/>
          <w:sz w:val="28"/>
          <w:szCs w:val="28"/>
          <w:lang w:val="uz-Cyrl-UZ"/>
        </w:rPr>
        <w:t xml:space="preserve">тиббиётда долзарб 90 кунлик тадбирлари бўйича </w:t>
      </w:r>
      <w:r w:rsidR="00C7248E" w:rsidRPr="009C58C0">
        <w:rPr>
          <w:rFonts w:ascii="Times New Roman" w:hAnsi="Times New Roman" w:cs="Times New Roman"/>
          <w:sz w:val="28"/>
          <w:szCs w:val="28"/>
          <w:lang w:val="uz-Cyrl-UZ"/>
        </w:rPr>
        <w:t xml:space="preserve">амалга оширилаётган ишлар </w:t>
      </w:r>
      <w:r w:rsidR="00C7248E">
        <w:rPr>
          <w:rFonts w:ascii="Times New Roman" w:hAnsi="Times New Roman" w:cs="Times New Roman"/>
          <w:sz w:val="28"/>
          <w:szCs w:val="28"/>
          <w:lang w:val="uz-Cyrl-UZ"/>
        </w:rPr>
        <w:t xml:space="preserve">ўрганилди. Ўрганиш натижаси бўйича тўпланган </w:t>
      </w:r>
      <w:r w:rsidR="00C7248E" w:rsidRPr="009C58C0">
        <w:rPr>
          <w:rFonts w:ascii="Times New Roman" w:hAnsi="Times New Roman" w:cs="Times New Roman"/>
          <w:sz w:val="28"/>
          <w:szCs w:val="28"/>
          <w:lang w:val="uz-Cyrl-UZ"/>
        </w:rPr>
        <w:t>маълумотлар йиғилиб Жамғарма марказий штабига тақдим қилинди.</w:t>
      </w:r>
      <w:r w:rsidR="00C7248E">
        <w:rPr>
          <w:rFonts w:ascii="Times New Roman" w:hAnsi="Times New Roman" w:cs="Times New Roman"/>
          <w:sz w:val="28"/>
          <w:szCs w:val="28"/>
          <w:lang w:val="uz-Cyrl-UZ"/>
        </w:rPr>
        <w:t xml:space="preserve"> </w:t>
      </w:r>
    </w:p>
    <w:p w14:paraId="0ECE4E81" w14:textId="2053308B" w:rsidR="006F1DA6" w:rsidRPr="009C58C0" w:rsidRDefault="00356018" w:rsidP="00C7248E">
      <w:pPr>
        <w:spacing w:after="0" w:line="240" w:lineRule="auto"/>
        <w:ind w:firstLine="851"/>
        <w:jc w:val="both"/>
        <w:rPr>
          <w:rFonts w:ascii="Times New Roman" w:hAnsi="Times New Roman" w:cs="Times New Roman"/>
          <w:sz w:val="28"/>
          <w:szCs w:val="28"/>
          <w:lang w:val="uz-Cyrl-UZ"/>
        </w:rPr>
      </w:pPr>
      <w:r w:rsidRPr="00356018">
        <w:rPr>
          <w:rFonts w:ascii="Times New Roman" w:hAnsi="Times New Roman" w:cs="Times New Roman"/>
          <w:bCs/>
          <w:sz w:val="28"/>
          <w:szCs w:val="28"/>
          <w:lang w:val="uz-Cyrl-UZ"/>
        </w:rPr>
        <w:t>Давлат тиббий суғуртаси жамғармаси Самарқанд вилоят ҳудудий бўлинмаси мутахассислари томонидан Иштихон туман марказий шифохонаси фаоллар залида  Иштихон туман  соғлиқни сақлаш бўлими бошлиғи ўринбосарлари, бўлим бошлиқлари, БТСЁ муассасалари мудирлари ва оилавий шифокорлари, тиббий суғурта бўйича масъул ходимлари иштирокида Ўзбекистон Республикаси Президентининг 2024 йил 5 сентябрдаги “Давлат тиббий суғуртаси механизмларини жорий этишга доир чора тадбирлар тўғрисида”ги ПҚ-311-сонли қарори  ижросининг мазмун моҳиятини тушунтириш, Иштихон туманида Давлат тиббий суғуртаси механизмларини жорий этишга тайёргарлик юзасидан амалга ошириладиган ишлари тўғрисида семинар йиғилиши ва тарғибот тадбирлари ўтказилди.</w:t>
      </w:r>
      <w:r w:rsidR="00C7248E" w:rsidRPr="009C58C0">
        <w:rPr>
          <w:rFonts w:ascii="Times New Roman" w:hAnsi="Times New Roman" w:cs="Times New Roman"/>
          <w:b/>
          <w:bCs/>
          <w:sz w:val="28"/>
          <w:szCs w:val="28"/>
          <w:lang w:val="uz-Cyrl-UZ"/>
        </w:rPr>
        <w:t xml:space="preserve"> </w:t>
      </w:r>
      <w:r w:rsidR="006F1DA6" w:rsidRPr="009C58C0">
        <w:rPr>
          <w:rFonts w:ascii="Times New Roman" w:hAnsi="Times New Roman" w:cs="Times New Roman"/>
          <w:sz w:val="28"/>
          <w:szCs w:val="28"/>
          <w:lang w:val="uz-Cyrl-UZ"/>
        </w:rPr>
        <w:t>(</w:t>
      </w:r>
      <w:r w:rsidR="002F5C45" w:rsidRPr="009C58C0">
        <w:rPr>
          <w:rFonts w:ascii="Times New Roman" w:hAnsi="Times New Roman" w:cs="Times New Roman"/>
          <w:sz w:val="28"/>
          <w:szCs w:val="28"/>
          <w:lang w:val="uz-Cyrl-UZ"/>
        </w:rPr>
        <w:t>Фотосуратлар илова қилинади</w:t>
      </w:r>
      <w:r w:rsidR="006F1DA6" w:rsidRPr="009C58C0">
        <w:rPr>
          <w:rFonts w:ascii="Times New Roman" w:hAnsi="Times New Roman" w:cs="Times New Roman"/>
          <w:sz w:val="28"/>
          <w:szCs w:val="28"/>
          <w:lang w:val="uz-Cyrl-UZ"/>
        </w:rPr>
        <w:t>).</w:t>
      </w:r>
    </w:p>
    <w:p w14:paraId="00AFFF3F" w14:textId="54F68D6A" w:rsidR="00C7248E" w:rsidRDefault="00565B9F" w:rsidP="00C7248E">
      <w:pPr>
        <w:spacing w:after="0" w:line="240" w:lineRule="auto"/>
        <w:ind w:firstLine="851"/>
        <w:jc w:val="both"/>
        <w:rPr>
          <w:rFonts w:ascii="Times New Roman" w:hAnsi="Times New Roman" w:cs="Times New Roman"/>
          <w:b/>
          <w:bCs/>
          <w:sz w:val="28"/>
          <w:szCs w:val="28"/>
          <w:lang w:val="uz-Cyrl-UZ"/>
        </w:rPr>
      </w:pPr>
      <w:r w:rsidRPr="009C58C0">
        <w:rPr>
          <w:rFonts w:ascii="Times New Roman" w:hAnsi="Times New Roman" w:cs="Times New Roman"/>
          <w:sz w:val="28"/>
          <w:szCs w:val="28"/>
          <w:lang w:val="uz-Cyrl-UZ"/>
        </w:rPr>
        <w:t xml:space="preserve">4. </w:t>
      </w:r>
      <w:r w:rsidR="00356018">
        <w:rPr>
          <w:rFonts w:ascii="Times New Roman" w:hAnsi="Times New Roman" w:cs="Times New Roman"/>
          <w:sz w:val="28"/>
          <w:szCs w:val="28"/>
          <w:lang w:val="uz-Cyrl-UZ"/>
        </w:rPr>
        <w:t>25</w:t>
      </w:r>
      <w:r w:rsidR="00D013EB" w:rsidRPr="009C58C0">
        <w:rPr>
          <w:rFonts w:ascii="Times New Roman" w:hAnsi="Times New Roman" w:cs="Times New Roman"/>
          <w:sz w:val="28"/>
          <w:szCs w:val="28"/>
          <w:lang w:val="uz-Cyrl-UZ"/>
        </w:rPr>
        <w:t xml:space="preserve"> июн куни тажриба-синов лойихаси ўтиши режалаштирилган </w:t>
      </w:r>
      <w:r w:rsidR="00356018">
        <w:rPr>
          <w:rFonts w:ascii="Times New Roman" w:hAnsi="Times New Roman" w:cs="Times New Roman"/>
          <w:sz w:val="28"/>
          <w:szCs w:val="28"/>
          <w:lang w:val="uz-Cyrl-UZ"/>
        </w:rPr>
        <w:t>Иштихон</w:t>
      </w:r>
      <w:r w:rsidR="00C7248E" w:rsidRPr="00C7248E">
        <w:rPr>
          <w:rFonts w:ascii="Times New Roman" w:hAnsi="Times New Roman" w:cs="Times New Roman"/>
          <w:sz w:val="28"/>
          <w:szCs w:val="28"/>
          <w:lang w:val="uz-Cyrl-UZ"/>
        </w:rPr>
        <w:t xml:space="preserve"> туман соғлиқни сақлаш бўлими</w:t>
      </w:r>
      <w:r w:rsidR="00356018">
        <w:rPr>
          <w:rFonts w:ascii="Times New Roman" w:hAnsi="Times New Roman" w:cs="Times New Roman"/>
          <w:sz w:val="28"/>
          <w:szCs w:val="28"/>
          <w:lang w:val="uz-Cyrl-UZ"/>
        </w:rPr>
        <w:t>га қарашли 5</w:t>
      </w:r>
      <w:r w:rsidR="00C7248E" w:rsidRPr="00C7248E">
        <w:rPr>
          <w:rFonts w:ascii="Times New Roman" w:hAnsi="Times New Roman" w:cs="Times New Roman"/>
          <w:sz w:val="28"/>
          <w:szCs w:val="28"/>
          <w:lang w:val="uz-Cyrl-UZ"/>
        </w:rPr>
        <w:t xml:space="preserve">-сон ва </w:t>
      </w:r>
      <w:r w:rsidR="00356018">
        <w:rPr>
          <w:rFonts w:ascii="Times New Roman" w:hAnsi="Times New Roman" w:cs="Times New Roman"/>
          <w:sz w:val="28"/>
          <w:szCs w:val="28"/>
          <w:lang w:val="uz-Cyrl-UZ"/>
        </w:rPr>
        <w:t xml:space="preserve">6-сон оилавий поликлиникаларида </w:t>
      </w:r>
      <w:r w:rsidR="00C7248E" w:rsidRPr="009C58C0">
        <w:rPr>
          <w:rFonts w:ascii="Times New Roman" w:hAnsi="Times New Roman" w:cs="Times New Roman"/>
          <w:sz w:val="28"/>
          <w:szCs w:val="28"/>
          <w:lang w:val="uz-Cyrl-UZ"/>
        </w:rPr>
        <w:t xml:space="preserve">“Ўзбекистон Республикаси Президентининг 2025 йил 19 майдаги ПФ–88-сон Фармони ва ПҚ–185-сон қарори ижросини таъминлаш таъминлаш тўғрисида” ги ДТСЖ 2025 йил 5-июндаги 10-сонли баёни қарорининг 1-бандига мувофиқ </w:t>
      </w:r>
      <w:r w:rsidR="00C7248E">
        <w:rPr>
          <w:rFonts w:ascii="Times New Roman" w:hAnsi="Times New Roman" w:cs="Times New Roman"/>
          <w:sz w:val="28"/>
          <w:szCs w:val="28"/>
          <w:lang w:val="uz-Cyrl-UZ"/>
        </w:rPr>
        <w:t xml:space="preserve">тиббиётда долзарб 90 кунлик тадбирлари бўйича </w:t>
      </w:r>
      <w:r w:rsidR="00C7248E" w:rsidRPr="009C58C0">
        <w:rPr>
          <w:rFonts w:ascii="Times New Roman" w:hAnsi="Times New Roman" w:cs="Times New Roman"/>
          <w:sz w:val="28"/>
          <w:szCs w:val="28"/>
          <w:lang w:val="uz-Cyrl-UZ"/>
        </w:rPr>
        <w:t xml:space="preserve">амалга оширилаётган ишлар </w:t>
      </w:r>
      <w:r w:rsidR="00C7248E">
        <w:rPr>
          <w:rFonts w:ascii="Times New Roman" w:hAnsi="Times New Roman" w:cs="Times New Roman"/>
          <w:sz w:val="28"/>
          <w:szCs w:val="28"/>
          <w:lang w:val="uz-Cyrl-UZ"/>
        </w:rPr>
        <w:t xml:space="preserve">ўрганилди. Ўрганиш натижаси бўйича тўпланган </w:t>
      </w:r>
      <w:r w:rsidR="00C7248E" w:rsidRPr="009C58C0">
        <w:rPr>
          <w:rFonts w:ascii="Times New Roman" w:hAnsi="Times New Roman" w:cs="Times New Roman"/>
          <w:sz w:val="28"/>
          <w:szCs w:val="28"/>
          <w:lang w:val="uz-Cyrl-UZ"/>
        </w:rPr>
        <w:t>маълумотлар йиғилиб Жамғарма марказий штабига тақдим қилинди.</w:t>
      </w:r>
      <w:r w:rsidR="00C7248E" w:rsidRPr="009C58C0">
        <w:rPr>
          <w:rFonts w:ascii="Times New Roman" w:hAnsi="Times New Roman" w:cs="Times New Roman"/>
          <w:b/>
          <w:bCs/>
          <w:sz w:val="28"/>
          <w:szCs w:val="28"/>
          <w:lang w:val="uz-Cyrl-UZ"/>
        </w:rPr>
        <w:t xml:space="preserve"> </w:t>
      </w:r>
    </w:p>
    <w:p w14:paraId="45243A54" w14:textId="650BBAEE" w:rsidR="00C7248E" w:rsidRPr="009C58C0" w:rsidRDefault="00356018" w:rsidP="00C7248E">
      <w:pPr>
        <w:spacing w:after="0" w:line="240" w:lineRule="auto"/>
        <w:ind w:firstLine="851"/>
        <w:jc w:val="both"/>
        <w:rPr>
          <w:rFonts w:ascii="Times New Roman" w:hAnsi="Times New Roman" w:cs="Times New Roman"/>
          <w:sz w:val="28"/>
          <w:szCs w:val="28"/>
          <w:lang w:val="uz-Cyrl-UZ"/>
        </w:rPr>
      </w:pPr>
      <w:r w:rsidRPr="00356018">
        <w:rPr>
          <w:rFonts w:ascii="Times New Roman" w:hAnsi="Times New Roman" w:cs="Times New Roman"/>
          <w:bCs/>
          <w:sz w:val="28"/>
          <w:szCs w:val="28"/>
          <w:lang w:val="uz-Cyrl-UZ"/>
        </w:rPr>
        <w:t xml:space="preserve">Давлат тиббий суғуртаси жамғармасининг 2025 йил 24-июндаги 06-56-солнли хати ижросини таъминлаш мақсадида Самарқанд вилоят ҳудудий бўлинмаси ходимлари томонидан Самарқанд вилоят қон қуйиш станциясида  Республика қон қуйиш хизмати томонидан ишлаб чиқилган “Ўзбекистон Республикаси Соғлиқни сақлаш тизими қон билан ишлаш хизмати муассасаларига давлат тиббий суғуртаси механизмларини жорий этиш Концепцияси”,  “Қон билан ишлаш хизмати муассасаларида қон маҳсулотлари ишлаб чиқаришда молиялаштириш эҳтиёжини аниқлаш” бўйича методик </w:t>
      </w:r>
      <w:r w:rsidRPr="00356018">
        <w:rPr>
          <w:rFonts w:ascii="Times New Roman" w:hAnsi="Times New Roman" w:cs="Times New Roman"/>
          <w:bCs/>
          <w:sz w:val="28"/>
          <w:szCs w:val="28"/>
          <w:lang w:val="uz-Cyrl-UZ"/>
        </w:rPr>
        <w:lastRenderedPageBreak/>
        <w:t xml:space="preserve">қўлланма лойиҳалари юзасидан ушбу муассасаларнинг фаолиятида мақбуллаштириш мумкин бўлган ҳолатлар (сарф-харажатлар)ни ўрганиш;, қон хизмати муассасасида ҳар бир тиббиёт муассасаси кесимида амбулатор ва стационар шароитда кўрсатиладиган тиббий ёрдамнинг кафолатланган ҳажмлари учун зарур бўлган қон маҳсулотлари эҳтиёжини (литрда) шакллантирилганлиги (белгиланган режага нисбатан улуш миқдорларини) аниқлаш мақсадида ўрганиш ўтказилди. </w:t>
      </w:r>
      <w:r w:rsidR="00C7248E" w:rsidRPr="009C58C0">
        <w:rPr>
          <w:rFonts w:ascii="Times New Roman" w:hAnsi="Times New Roman" w:cs="Times New Roman"/>
          <w:sz w:val="28"/>
          <w:szCs w:val="28"/>
          <w:lang w:val="uz-Cyrl-UZ"/>
        </w:rPr>
        <w:t>(Фотосуратлар илова қилинади).</w:t>
      </w:r>
    </w:p>
    <w:p w14:paraId="00252653" w14:textId="4B1052F0" w:rsidR="002F5C45" w:rsidRPr="009C58C0" w:rsidRDefault="00B763BE" w:rsidP="002F5C45">
      <w:pPr>
        <w:spacing w:after="0" w:line="240" w:lineRule="auto"/>
        <w:ind w:firstLine="851"/>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5</w:t>
      </w:r>
      <w:r w:rsidR="00294EEF" w:rsidRPr="009C58C0">
        <w:rPr>
          <w:rFonts w:ascii="Times New Roman" w:hAnsi="Times New Roman" w:cs="Times New Roman"/>
          <w:sz w:val="28"/>
          <w:szCs w:val="28"/>
          <w:lang w:val="uz-Cyrl-UZ"/>
        </w:rPr>
        <w:t xml:space="preserve">. </w:t>
      </w:r>
      <w:r w:rsidR="00356018">
        <w:rPr>
          <w:rFonts w:ascii="Times New Roman" w:hAnsi="Times New Roman" w:cs="Times New Roman"/>
          <w:sz w:val="28"/>
          <w:szCs w:val="28"/>
          <w:lang w:val="uz-Cyrl-UZ"/>
        </w:rPr>
        <w:t>26</w:t>
      </w:r>
      <w:r w:rsidR="00BF369B" w:rsidRPr="009C58C0">
        <w:rPr>
          <w:rFonts w:ascii="Times New Roman" w:hAnsi="Times New Roman" w:cs="Times New Roman"/>
          <w:sz w:val="28"/>
          <w:szCs w:val="28"/>
          <w:lang w:val="uz-Cyrl-UZ"/>
        </w:rPr>
        <w:t xml:space="preserve"> июн куни </w:t>
      </w:r>
      <w:r w:rsidR="002F5C45" w:rsidRPr="009C58C0">
        <w:rPr>
          <w:rFonts w:ascii="Times New Roman" w:hAnsi="Times New Roman" w:cs="Times New Roman"/>
          <w:sz w:val="28"/>
          <w:szCs w:val="28"/>
          <w:lang w:val="uz-Cyrl-UZ"/>
        </w:rPr>
        <w:t xml:space="preserve">тажриба-синов лойихаси ўтиши режалаштирилган, </w:t>
      </w:r>
      <w:r w:rsidR="00356018">
        <w:rPr>
          <w:rFonts w:ascii="Times New Roman" w:hAnsi="Times New Roman" w:cs="Times New Roman"/>
          <w:sz w:val="28"/>
          <w:szCs w:val="28"/>
          <w:lang w:val="uz-Cyrl-UZ"/>
        </w:rPr>
        <w:t xml:space="preserve">Иштихон туманидаги 11-сон оилавий поликлиникасида </w:t>
      </w:r>
      <w:r w:rsidR="003F5079" w:rsidRPr="009C58C0">
        <w:rPr>
          <w:rFonts w:ascii="Times New Roman" w:hAnsi="Times New Roman" w:cs="Times New Roman"/>
          <w:sz w:val="28"/>
          <w:szCs w:val="28"/>
          <w:lang w:val="uz-Cyrl-UZ"/>
        </w:rPr>
        <w:t xml:space="preserve">“Ўзбекистон Республикаси Президентининг 2025 йил 19 майдаги ПФ–88-сон Фармони ва ПҚ–185-сон қарори ижросини таъминлаш таъминлаш тўғрисида” ги ДТСЖ 2025 йил 5-июндаги 10-сонли баёни қарорининг 1-бандига мувофиқ </w:t>
      </w:r>
      <w:r w:rsidR="003F5079">
        <w:rPr>
          <w:rFonts w:ascii="Times New Roman" w:hAnsi="Times New Roman" w:cs="Times New Roman"/>
          <w:sz w:val="28"/>
          <w:szCs w:val="28"/>
          <w:lang w:val="uz-Cyrl-UZ"/>
        </w:rPr>
        <w:t xml:space="preserve">тиббиётда долзарб 90 кунлик тадбирлари бўйича </w:t>
      </w:r>
      <w:r w:rsidR="003F5079" w:rsidRPr="009C58C0">
        <w:rPr>
          <w:rFonts w:ascii="Times New Roman" w:hAnsi="Times New Roman" w:cs="Times New Roman"/>
          <w:sz w:val="28"/>
          <w:szCs w:val="28"/>
          <w:lang w:val="uz-Cyrl-UZ"/>
        </w:rPr>
        <w:t xml:space="preserve">амалга оширилаётган ишлар </w:t>
      </w:r>
      <w:r w:rsidR="003F5079">
        <w:rPr>
          <w:rFonts w:ascii="Times New Roman" w:hAnsi="Times New Roman" w:cs="Times New Roman"/>
          <w:sz w:val="28"/>
          <w:szCs w:val="28"/>
          <w:lang w:val="uz-Cyrl-UZ"/>
        </w:rPr>
        <w:t xml:space="preserve">ўрганилди. Ўрганиш натижаси бўйича тўпланган </w:t>
      </w:r>
      <w:r w:rsidR="003F5079" w:rsidRPr="009C58C0">
        <w:rPr>
          <w:rFonts w:ascii="Times New Roman" w:hAnsi="Times New Roman" w:cs="Times New Roman"/>
          <w:sz w:val="28"/>
          <w:szCs w:val="28"/>
          <w:lang w:val="uz-Cyrl-UZ"/>
        </w:rPr>
        <w:t>маълумотлар йиғилиб Жамғарма марказий штабига тақдим қилинди.</w:t>
      </w:r>
    </w:p>
    <w:p w14:paraId="780EC5D4" w14:textId="0A25BC23" w:rsidR="00A53ABD" w:rsidRDefault="00356018" w:rsidP="00356018">
      <w:pPr>
        <w:spacing w:after="0" w:line="240" w:lineRule="auto"/>
        <w:ind w:firstLine="708"/>
        <w:jc w:val="both"/>
        <w:rPr>
          <w:rFonts w:ascii="Times New Roman" w:hAnsi="Times New Roman" w:cs="Times New Roman"/>
          <w:sz w:val="28"/>
          <w:szCs w:val="28"/>
          <w:lang w:val="uz-Cyrl-UZ"/>
        </w:rPr>
      </w:pPr>
      <w:r w:rsidRPr="00356018">
        <w:rPr>
          <w:rFonts w:ascii="Times New Roman" w:eastAsia="Calibri" w:hAnsi="Times New Roman" w:cs="Times New Roman"/>
          <w:sz w:val="28"/>
          <w:lang w:val="uz-Cyrl-UZ"/>
        </w:rPr>
        <w:t>Самарқанд вилоят ҳудудий бўлинмаси ходимлари томонидан Иштихон туманидаги Турон, Азамат, Қўнғирот оилавий поликлиникаларида ва туман кўп тармоқли марказий поликлиникасида Ўзбекистон Республикаси Вазирлар Маҳкамасининг 2024 йил 2 октябрдаги 619-сонли қарори ва ССВлигининг 2024 йил 24-декабрдаги 396-сонли,  2025 йил 11 апрелдаги 95-сонли буйруғлари асосида Реимбурсация дастури бўйича амалга оширилаётган мониторинги ўтказилди ва маҳаллий тиббиёт ходимларига дастур афзалликлари юзасидан тарғибот суҳбатлари ўтказилди.</w:t>
      </w:r>
      <w:r w:rsidR="00F327AC" w:rsidRPr="00F327AC">
        <w:rPr>
          <w:rFonts w:ascii="Times New Roman" w:eastAsia="Calibri" w:hAnsi="Times New Roman" w:cs="Times New Roman"/>
          <w:sz w:val="28"/>
          <w:lang w:val="uz-Cyrl-UZ"/>
        </w:rPr>
        <w:t xml:space="preserve"> </w:t>
      </w:r>
      <w:r w:rsidR="00BB0940" w:rsidRPr="009C58C0">
        <w:rPr>
          <w:rFonts w:ascii="Times New Roman" w:hAnsi="Times New Roman" w:cs="Times New Roman"/>
          <w:sz w:val="28"/>
          <w:szCs w:val="28"/>
          <w:lang w:val="uz-Cyrl-UZ"/>
        </w:rPr>
        <w:t>(Фотосуратлар илова қилинади).</w:t>
      </w:r>
    </w:p>
    <w:p w14:paraId="0CA6AEC2" w14:textId="661E7440" w:rsidR="009125A3" w:rsidRDefault="009125A3" w:rsidP="009125A3">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6. </w:t>
      </w:r>
      <w:r w:rsidRPr="00E21B70">
        <w:rPr>
          <w:rFonts w:ascii="Times New Roman" w:hAnsi="Times New Roman" w:cs="Times New Roman"/>
          <w:sz w:val="28"/>
          <w:szCs w:val="28"/>
          <w:lang w:val="uz-Cyrl-UZ"/>
        </w:rPr>
        <w:t>2</w:t>
      </w:r>
      <w:r w:rsidR="00356018" w:rsidRPr="00E21B70">
        <w:rPr>
          <w:rFonts w:ascii="Times New Roman" w:hAnsi="Times New Roman" w:cs="Times New Roman"/>
          <w:sz w:val="28"/>
          <w:szCs w:val="28"/>
          <w:lang w:val="uz-Cyrl-UZ"/>
        </w:rPr>
        <w:t>7</w:t>
      </w:r>
      <w:r w:rsidRPr="00E21B70">
        <w:rPr>
          <w:rFonts w:ascii="Times New Roman" w:hAnsi="Times New Roman" w:cs="Times New Roman"/>
          <w:sz w:val="28"/>
          <w:szCs w:val="28"/>
          <w:lang w:val="uz-Cyrl-UZ"/>
        </w:rPr>
        <w:t xml:space="preserve"> июн куни тажриба-синов лойихаси ўтиши режалаштирилган, </w:t>
      </w:r>
      <w:r w:rsidR="00E21B70" w:rsidRPr="00E21B70">
        <w:rPr>
          <w:rFonts w:ascii="Times New Roman" w:hAnsi="Times New Roman" w:cs="Times New Roman"/>
          <w:sz w:val="28"/>
          <w:szCs w:val="28"/>
          <w:lang w:val="uz-Cyrl-UZ"/>
        </w:rPr>
        <w:t xml:space="preserve">Иштихон туман соғлиқни сақлаш бўлимига қарашли 18-сон оилавий поликлиникада </w:t>
      </w:r>
      <w:r w:rsidRPr="00E21B70">
        <w:rPr>
          <w:rFonts w:ascii="Times New Roman" w:hAnsi="Times New Roman" w:cs="Times New Roman"/>
          <w:sz w:val="28"/>
          <w:szCs w:val="28"/>
          <w:lang w:val="uz-Cyrl-UZ"/>
        </w:rPr>
        <w:t>“Ўзбекистон Республикаси Президентининг 2025 йил 19 майдаги ПФ–88-сон Фармони ва ПҚ–185-сон қарори ижросини таъминлаш таъминлаш тўғрисида” ги ДТСЖ 2025 йил 5-июндаги 10-сонли баёни қарорининг 1-бандига мувофиқ тиббиётда долзарб 90 кунлик тадбирлари бўйича амалга оширилаётган ишлар ўрганилди. Ўрганиш натижаси бўйича тўпланган маълумотлар йиғилиб Жамғарма марказий штабига тақдим қилинди.</w:t>
      </w:r>
    </w:p>
    <w:p w14:paraId="358D9119" w14:textId="40328C8A" w:rsidR="0043472F" w:rsidRPr="009C58C0" w:rsidRDefault="0043472F" w:rsidP="009125A3">
      <w:pPr>
        <w:spacing w:after="0" w:line="240" w:lineRule="auto"/>
        <w:ind w:firstLine="851"/>
        <w:jc w:val="both"/>
        <w:rPr>
          <w:rFonts w:ascii="Times New Roman" w:hAnsi="Times New Roman" w:cs="Times New Roman"/>
          <w:sz w:val="28"/>
          <w:szCs w:val="28"/>
          <w:lang w:val="uz-Cyrl-UZ"/>
        </w:rPr>
      </w:pPr>
      <w:r w:rsidRPr="0043472F">
        <w:rPr>
          <w:rFonts w:ascii="Times New Roman" w:hAnsi="Times New Roman" w:cs="Times New Roman"/>
          <w:sz w:val="28"/>
          <w:szCs w:val="28"/>
          <w:lang w:val="uz-Cyrl-UZ"/>
        </w:rPr>
        <w:t xml:space="preserve">Самарқанд вилоят ҳудудий бўлинмаси ходимлари томонидан </w:t>
      </w:r>
      <w:r>
        <w:rPr>
          <w:rFonts w:ascii="Times New Roman" w:hAnsi="Times New Roman" w:cs="Times New Roman"/>
          <w:sz w:val="28"/>
          <w:szCs w:val="28"/>
          <w:lang w:val="uz-Cyrl-UZ"/>
        </w:rPr>
        <w:t>Вилоят кўп тармоқли тиббиёт марказида</w:t>
      </w:r>
      <w:r w:rsidRPr="0043472F">
        <w:rPr>
          <w:rFonts w:ascii="Times New Roman" w:hAnsi="Times New Roman" w:cs="Times New Roman"/>
          <w:sz w:val="28"/>
          <w:szCs w:val="28"/>
          <w:lang w:val="uz-Cyrl-UZ"/>
        </w:rPr>
        <w:t xml:space="preserve"> маркази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Қарорини ижросини таъминлаш мақсадида мониторинг ўтказилди. Мониторинг давомида даволанган беморларни электрон тизимга расмийлаштириш тартиби, беморларнинг статистик картаси (066-ҳ/ш) ни miss.2 ssv.uz. электрон ахборот тизимига шифокорлар томонидан киритилиши, даволаш профилактика муассасаларини молиялаштиришга ажратилган маблағларни 15 фоиздан кам бўлмаган қисмини ҳар бир даволанган ҳолатдан келиб чиқиб тўлаш, ХКТ-10 бўйича ташхисларни кодлаш бўйича мухокамалар ўтказилиб, тавсиялар берилди.  Шу билан бирга Ўзбекистон Республикаси Президентининг 2021 йил 28 июлдаги ПҚ-5199-сонли қарорига мувофиқ  юқори технологик даволаш муолажалари ўтказилаётган имтиёзли тоифага кирувчи  беморларлар билан суҳбатлар  ўтказилди.</w:t>
      </w:r>
    </w:p>
    <w:p w14:paraId="373AA232" w14:textId="2209A1D3" w:rsidR="00F327AC" w:rsidRPr="009C58C0" w:rsidRDefault="00F327AC" w:rsidP="00F327AC">
      <w:pPr>
        <w:spacing w:after="0" w:line="240" w:lineRule="auto"/>
        <w:jc w:val="both"/>
        <w:rPr>
          <w:rFonts w:ascii="Times New Roman" w:hAnsi="Times New Roman" w:cs="Times New Roman"/>
          <w:sz w:val="28"/>
          <w:szCs w:val="28"/>
          <w:lang w:val="uz-Cyrl-UZ"/>
        </w:rPr>
      </w:pPr>
    </w:p>
    <w:p w14:paraId="6313BFA6" w14:textId="445E08F6" w:rsidR="0086169F" w:rsidRPr="009C58C0" w:rsidRDefault="00820C6F" w:rsidP="005411EC">
      <w:pPr>
        <w:spacing w:after="0" w:line="240" w:lineRule="auto"/>
        <w:ind w:firstLine="851"/>
        <w:jc w:val="both"/>
        <w:rPr>
          <w:rFonts w:ascii="Times New Roman" w:hAnsi="Times New Roman" w:cs="Times New Roman"/>
          <w:b/>
          <w:i/>
          <w:sz w:val="28"/>
          <w:szCs w:val="28"/>
          <w:lang w:val="uz-Cyrl-UZ"/>
        </w:rPr>
      </w:pPr>
      <w:r w:rsidRPr="009C58C0">
        <w:rPr>
          <w:rFonts w:ascii="Times New Roman" w:hAnsi="Times New Roman" w:cs="Times New Roman"/>
          <w:sz w:val="28"/>
          <w:szCs w:val="28"/>
          <w:lang w:val="uz-Cyrl-UZ"/>
        </w:rPr>
        <w:lastRenderedPageBreak/>
        <w:t xml:space="preserve"> </w:t>
      </w:r>
      <w:r w:rsidR="008717F2" w:rsidRPr="009C58C0">
        <w:rPr>
          <w:rFonts w:ascii="Times New Roman" w:hAnsi="Times New Roman" w:cs="Times New Roman"/>
          <w:b/>
          <w:i/>
          <w:sz w:val="28"/>
          <w:szCs w:val="28"/>
          <w:lang w:val="uz-Cyrl-UZ"/>
        </w:rPr>
        <w:t>II. Молия-иқтисод бўлими томонидан амалга оширилган ишлар</w:t>
      </w:r>
    </w:p>
    <w:p w14:paraId="3F024E5F" w14:textId="77777777" w:rsidR="00E21B70" w:rsidRPr="00E21B70" w:rsidRDefault="00E21B70" w:rsidP="00E21B70">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E21B70">
        <w:rPr>
          <w:rFonts w:ascii="Times New Roman" w:eastAsia="Times New Roman" w:hAnsi="Times New Roman"/>
          <w:color w:val="000000"/>
          <w:sz w:val="28"/>
          <w:szCs w:val="28"/>
          <w:lang w:val="uz-Cyrl-UZ" w:eastAsia="ru-RU"/>
        </w:rPr>
        <w:t xml:space="preserve">Хафта давомида Самарқанд вилоят қон қуйиш санцияси, ОИТС маркази Каттақўрғон ШТБ ва </w:t>
      </w:r>
      <w:r w:rsidRPr="00E21B70">
        <w:rPr>
          <w:rFonts w:ascii="Times New Roman" w:eastAsia="Calibri" w:hAnsi="Times New Roman"/>
          <w:sz w:val="28"/>
          <w:szCs w:val="28"/>
          <w:lang w:val="uz-Cyrl-UZ"/>
        </w:rPr>
        <w:t>РТТЁМ Самарқанд вилоят филиали томонидан қилинган муродатларига жавоб хатлари киритилди.</w:t>
      </w:r>
    </w:p>
    <w:p w14:paraId="5685750B" w14:textId="77777777" w:rsidR="00E21B70" w:rsidRPr="00E21B70" w:rsidRDefault="00E21B70" w:rsidP="00E21B70">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E21B70">
        <w:rPr>
          <w:rFonts w:ascii="Times New Roman" w:eastAsia="Times New Roman" w:hAnsi="Times New Roman"/>
          <w:color w:val="000000"/>
          <w:sz w:val="28"/>
          <w:szCs w:val="28"/>
          <w:lang w:val="uz-Cyrl-UZ" w:eastAsia="ru-RU"/>
        </w:rPr>
        <w:t>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w:t>
      </w:r>
    </w:p>
    <w:p w14:paraId="58E7FB5D" w14:textId="77777777" w:rsidR="00E21B70" w:rsidRPr="00E21B70" w:rsidRDefault="00E21B70" w:rsidP="00E21B70">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E21B70">
        <w:rPr>
          <w:rFonts w:ascii="Times New Roman" w:eastAsia="Times New Roman" w:hAnsi="Times New Roman"/>
          <w:color w:val="000000"/>
          <w:sz w:val="28"/>
          <w:szCs w:val="28"/>
          <w:lang w:val="uz-Cyrl-UZ" w:eastAsia="ru-RU"/>
        </w:rPr>
        <w:t>Хафтанинг Душанба, Чоршанба ва жума кунлари Давлат тиббий суғуртаси жамғармасининг 05.06.2025 йилдаги “Ўзбекистон Республикаси Президентининг 2025 йил 19 майдаги ПФ–88-сон Фармони ва ПҚ–185-сон қарори ижросини таъминлаш таъминлаш тўғрисида” ги 10-сонли баёни қарорининг 1-бандига мувофиқ Лойиха дорасида танланган туман ва шаҳарларда амалга оширилаётган ишларнинг натижалари тўғрисидаги маълумотларни йиғиш учун намунавий саволномага асосан вилоятдаги Иштихон ва Булунғур туман тиббиёт бирлшмаларига қарашли 14 та оилавий поликлиникалар ва оилавий шифокорлик пунктларига ташриф буюрилиб, ўрганиш ўткалилиб маълумотлар жамғармага киритилди.</w:t>
      </w:r>
    </w:p>
    <w:p w14:paraId="56A30CDB" w14:textId="77777777" w:rsidR="00E21B70" w:rsidRPr="00E21B70" w:rsidRDefault="00E21B70" w:rsidP="00E21B70">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E21B70">
        <w:rPr>
          <w:rFonts w:ascii="Times New Roman" w:eastAsia="Times New Roman" w:hAnsi="Times New Roman"/>
          <w:color w:val="000000"/>
          <w:sz w:val="28"/>
          <w:szCs w:val="28"/>
          <w:lang w:val="uz-Cyrl-UZ" w:eastAsia="ru-RU"/>
        </w:rPr>
        <w:t>Хафтанинг чоршанба куни қон қуйиш станциясининг мурожаати юзасидан жойига чиқган ҳолда ўрганиш ўтказилди.</w:t>
      </w:r>
    </w:p>
    <w:p w14:paraId="483100E1" w14:textId="77777777" w:rsidR="00E21B70" w:rsidRPr="00E21B70" w:rsidRDefault="00E21B70" w:rsidP="00E21B70">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E21B70">
        <w:rPr>
          <w:rFonts w:ascii="Times New Roman" w:hAnsi="Times New Roman" w:cs="Times New Roman"/>
          <w:sz w:val="28"/>
          <w:lang w:val="uz-Cyrl-UZ"/>
        </w:rPr>
        <w:t>Ўзбекистон Республикаси Соғлиқни сақлаш вазирлигига 2025 йил                               5 июндаги 01-12569-сонли хати ҳамда тиббиётдаги ислоҳотлар ва уларнинг натижадорлигини мувофиқлаштирувчи штаб йиғилишининг 2025 йил 31 майдаги 4-сон баёни 3-бандида белгиланган топшириқда кўрсатилган масала ўрганилиб Самарқанд вилоят кўп тармоқли тиббиёт марказида туну-кун ишлайдиган шошилинч қабул бўлимини ташкил этиш бўйича шакллантирилган чора-тадбирлар режаси ишлаб чиқилди.</w:t>
      </w:r>
    </w:p>
    <w:p w14:paraId="1AFB90FB" w14:textId="77777777" w:rsidR="00E21B70" w:rsidRPr="00E21B70" w:rsidRDefault="00E21B70" w:rsidP="00E21B70">
      <w:pPr>
        <w:pStyle w:val="a4"/>
        <w:numPr>
          <w:ilvl w:val="0"/>
          <w:numId w:val="8"/>
        </w:numPr>
        <w:spacing w:after="0" w:line="240" w:lineRule="auto"/>
        <w:ind w:left="0" w:firstLine="709"/>
        <w:jc w:val="both"/>
        <w:rPr>
          <w:rFonts w:ascii="Times New Roman" w:eastAsia="Times New Roman" w:hAnsi="Times New Roman"/>
          <w:color w:val="000000"/>
          <w:sz w:val="28"/>
          <w:szCs w:val="28"/>
          <w:lang w:val="uz-Cyrl-UZ" w:eastAsia="ru-RU"/>
        </w:rPr>
      </w:pPr>
      <w:r w:rsidRPr="00E21B70">
        <w:rPr>
          <w:rFonts w:ascii="Times New Roman" w:eastAsia="Times New Roman" w:hAnsi="Times New Roman"/>
          <w:color w:val="000000"/>
          <w:sz w:val="28"/>
          <w:szCs w:val="28"/>
          <w:lang w:val="uz-Cyrl-UZ" w:eastAsia="ru-RU"/>
        </w:rPr>
        <w:t>ПФ-88-сон фармон ҳамда ПҚ-185-сон қарорлар бўйича берилан савол бўйича аниқлик киритиш мақсадида Пилот худудлардаги муассасалар яъни бирламчи тиббий ёрдам хизмати муассасаларидан ташқари ОП ларнинг штатлар жадвали ишлаб чиқилди.</w:t>
      </w:r>
    </w:p>
    <w:p w14:paraId="3FF5AD79" w14:textId="77777777" w:rsidR="00E21B70" w:rsidRPr="00E21B70" w:rsidRDefault="00E21B70" w:rsidP="00E21B70">
      <w:pPr>
        <w:pStyle w:val="a4"/>
        <w:numPr>
          <w:ilvl w:val="0"/>
          <w:numId w:val="8"/>
        </w:numPr>
        <w:spacing w:after="0" w:line="240" w:lineRule="auto"/>
        <w:ind w:left="0" w:firstLine="709"/>
        <w:jc w:val="both"/>
        <w:rPr>
          <w:rFonts w:ascii="Times New Roman" w:eastAsia="Times New Roman" w:hAnsi="Times New Roman"/>
          <w:color w:val="000000"/>
          <w:sz w:val="28"/>
          <w:szCs w:val="28"/>
          <w:lang w:val="uz-Cyrl-UZ" w:eastAsia="ru-RU"/>
        </w:rPr>
      </w:pPr>
      <w:r w:rsidRPr="00E21B70">
        <w:rPr>
          <w:rFonts w:ascii="Times New Roman" w:eastAsia="Times New Roman" w:hAnsi="Times New Roman"/>
          <w:color w:val="000000"/>
          <w:sz w:val="28"/>
          <w:szCs w:val="28"/>
          <w:lang w:val="uz-Cyrl-UZ" w:eastAsia="ru-RU"/>
        </w:rPr>
        <w:t>Жамғарма томонидан молиялаштириладиган тиббёт муассасаларининг 2025-йил 5 ойлик касса харажатлари тўғрисидаги маьлумотлари жамланиб тасдиқланган холда марказий аппаратга тақдим қилинди.</w:t>
      </w:r>
    </w:p>
    <w:p w14:paraId="4F0CCEF3" w14:textId="77777777" w:rsidR="00E21B70" w:rsidRPr="00E21B70" w:rsidRDefault="00E21B70" w:rsidP="00E21B70">
      <w:pPr>
        <w:pStyle w:val="a4"/>
        <w:numPr>
          <w:ilvl w:val="0"/>
          <w:numId w:val="8"/>
        </w:numPr>
        <w:spacing w:after="0" w:line="240" w:lineRule="auto"/>
        <w:ind w:left="0" w:firstLine="709"/>
        <w:jc w:val="both"/>
        <w:rPr>
          <w:rFonts w:ascii="Times New Roman" w:eastAsia="Times New Roman" w:hAnsi="Times New Roman"/>
          <w:color w:val="000000"/>
          <w:sz w:val="28"/>
          <w:szCs w:val="28"/>
          <w:lang w:val="uz-Cyrl-UZ" w:eastAsia="ru-RU"/>
        </w:rPr>
      </w:pPr>
      <w:r w:rsidRPr="00E21B70">
        <w:rPr>
          <w:rFonts w:ascii="Times New Roman" w:eastAsia="Times New Roman" w:hAnsi="Times New Roman"/>
          <w:color w:val="000000"/>
          <w:sz w:val="28"/>
          <w:szCs w:val="28"/>
          <w:lang w:val="uz-Cyrl-UZ" w:eastAsia="ru-RU"/>
        </w:rPr>
        <w:t>Жамғарма томонидан молиялаштириладиган тиббёт муассасаларининг 2025-йил май ойи комунал тўловлари дебитор-кредитор тўғрисидаги маьлумотлар жамланиб марказий апаратга тақди қилинди.</w:t>
      </w:r>
    </w:p>
    <w:p w14:paraId="396C31DF" w14:textId="77777777" w:rsidR="00E21B70" w:rsidRPr="00E21B70" w:rsidRDefault="00E21B70" w:rsidP="00E21B70">
      <w:pPr>
        <w:pStyle w:val="a4"/>
        <w:numPr>
          <w:ilvl w:val="0"/>
          <w:numId w:val="8"/>
        </w:numPr>
        <w:spacing w:after="0" w:line="240" w:lineRule="auto"/>
        <w:ind w:left="0" w:firstLine="709"/>
        <w:jc w:val="both"/>
        <w:rPr>
          <w:rFonts w:ascii="Times New Roman" w:eastAsia="Times New Roman" w:hAnsi="Times New Roman"/>
          <w:color w:val="000000"/>
          <w:sz w:val="28"/>
          <w:szCs w:val="28"/>
          <w:lang w:val="uz-Cyrl-UZ" w:eastAsia="ru-RU"/>
        </w:rPr>
      </w:pPr>
      <w:r w:rsidRPr="00E21B70">
        <w:rPr>
          <w:rFonts w:ascii="Times New Roman" w:eastAsia="Times New Roman" w:hAnsi="Times New Roman" w:cs="Times New Roman"/>
          <w:color w:val="000000"/>
          <w:sz w:val="26"/>
          <w:szCs w:val="26"/>
          <w:lang w:val="uz-Cyrl-UZ" w:eastAsia="ru-RU"/>
        </w:rPr>
        <w:t xml:space="preserve">Жамғарманинг ички аудит хизмати томонидан 2025 йил апрел ойи тиббиёт муассаларининг амалга оширган касса харажатларини тахлил қилинганда жами </w:t>
      </w:r>
      <w:r w:rsidRPr="00E21B70">
        <w:rPr>
          <w:rFonts w:ascii="Times New Roman" w:eastAsia="Times New Roman" w:hAnsi="Times New Roman" w:cs="Times New Roman"/>
          <w:b/>
          <w:bCs/>
          <w:color w:val="000000"/>
          <w:sz w:val="26"/>
          <w:szCs w:val="26"/>
          <w:lang w:val="uz-Cyrl-UZ" w:eastAsia="ru-RU"/>
        </w:rPr>
        <w:t>3 та</w:t>
      </w:r>
      <w:r w:rsidRPr="00E21B70">
        <w:rPr>
          <w:rFonts w:ascii="Times New Roman" w:eastAsia="Times New Roman" w:hAnsi="Times New Roman" w:cs="Times New Roman"/>
          <w:color w:val="000000"/>
          <w:sz w:val="26"/>
          <w:szCs w:val="26"/>
          <w:lang w:val="uz-Cyrl-UZ" w:eastAsia="ru-RU"/>
        </w:rPr>
        <w:t xml:space="preserve"> муассасада </w:t>
      </w:r>
      <w:r w:rsidRPr="00E21B70">
        <w:rPr>
          <w:rFonts w:ascii="Times New Roman" w:eastAsia="Times New Roman" w:hAnsi="Times New Roman" w:cs="Times New Roman"/>
          <w:b/>
          <w:bCs/>
          <w:color w:val="000000"/>
          <w:sz w:val="26"/>
          <w:szCs w:val="26"/>
          <w:lang w:val="uz-Cyrl-UZ" w:eastAsia="ru-RU"/>
        </w:rPr>
        <w:t>25 349,0 минг сўм</w:t>
      </w:r>
      <w:r w:rsidRPr="00E21B70">
        <w:rPr>
          <w:rFonts w:ascii="Times New Roman" w:eastAsia="Times New Roman" w:hAnsi="Times New Roman" w:cs="Times New Roman"/>
          <w:color w:val="000000"/>
          <w:sz w:val="26"/>
          <w:szCs w:val="26"/>
          <w:lang w:val="uz-Cyrl-UZ" w:eastAsia="ru-RU"/>
        </w:rPr>
        <w:t xml:space="preserve">лик, шундан </w:t>
      </w:r>
      <w:r w:rsidRPr="00E21B70">
        <w:rPr>
          <w:rFonts w:ascii="Times New Roman" w:hAnsi="Times New Roman" w:cs="Times New Roman"/>
          <w:sz w:val="26"/>
          <w:szCs w:val="26"/>
          <w:lang w:val="uz-Cyrl-UZ"/>
        </w:rPr>
        <w:t xml:space="preserve">Самарқанд туман тиббиёт бирлашмаси томонидан 2025 йил апрел ойида 43 54 930 харажат тури бўйича жами </w:t>
      </w:r>
      <w:r w:rsidRPr="00E21B70">
        <w:rPr>
          <w:rFonts w:ascii="Times New Roman" w:hAnsi="Times New Roman" w:cs="Times New Roman"/>
          <w:sz w:val="26"/>
          <w:szCs w:val="26"/>
          <w:lang w:val="uz-Cyrl-UZ"/>
        </w:rPr>
        <w:br/>
        <w:t xml:space="preserve">10 500,0 минг сўм, бошқа техникалар хариди учун, Оқдарё туман тиббиёт бирлашмаси томонидан 2025 йил апрел ойида 43 54 990 харажат тури бўйича жами </w:t>
      </w:r>
      <w:r w:rsidRPr="00E21B70">
        <w:rPr>
          <w:rFonts w:ascii="Times New Roman" w:hAnsi="Times New Roman" w:cs="Times New Roman"/>
          <w:sz w:val="26"/>
          <w:szCs w:val="26"/>
          <w:lang w:val="uz-Cyrl-UZ"/>
        </w:rPr>
        <w:br/>
        <w:t>4 750,0 минг сўм, бошқа техникалар харид учун,</w:t>
      </w:r>
      <w:r w:rsidRPr="00E21B70">
        <w:rPr>
          <w:rFonts w:ascii="Times New Roman" w:eastAsia="Times New Roman" w:hAnsi="Times New Roman" w:cs="Times New Roman"/>
          <w:color w:val="000000"/>
          <w:sz w:val="26"/>
          <w:szCs w:val="26"/>
          <w:lang w:val="uz-Cyrl-UZ" w:eastAsia="ru-RU"/>
        </w:rPr>
        <w:t xml:space="preserve"> Самарқанд вилоят ҳудудлараро Хоспис Давлат муассасаси томонидан 2025 йил апрел ойида 43 54 920 харажат тури буйича жами 10 100,0 минг сўм, </w:t>
      </w:r>
      <w:r w:rsidRPr="00E21B70">
        <w:rPr>
          <w:rFonts w:ascii="Times New Roman" w:hAnsi="Times New Roman" w:cs="Times New Roman"/>
          <w:sz w:val="26"/>
          <w:szCs w:val="26"/>
          <w:lang w:val="uz-Cyrl-UZ"/>
        </w:rPr>
        <w:t>бошқа техникалар харид учун</w:t>
      </w:r>
      <w:r w:rsidRPr="00E21B70">
        <w:rPr>
          <w:rFonts w:ascii="Times New Roman" w:eastAsia="Times New Roman" w:hAnsi="Times New Roman" w:cs="Times New Roman"/>
          <w:color w:val="000000"/>
          <w:sz w:val="26"/>
          <w:szCs w:val="26"/>
          <w:lang w:val="uz-Cyrl-UZ" w:eastAsia="ru-RU"/>
        </w:rPr>
        <w:t xml:space="preserve"> </w:t>
      </w:r>
      <w:r w:rsidRPr="00E21B70">
        <w:rPr>
          <w:rFonts w:ascii="Times New Roman" w:hAnsi="Times New Roman" w:cs="Times New Roman"/>
          <w:sz w:val="26"/>
          <w:szCs w:val="26"/>
          <w:lang w:val="uz-Cyrl-UZ"/>
        </w:rPr>
        <w:t xml:space="preserve">тиббий ёрдам кўрсатиш билан боғлиқ бўлмаган мақсадсиз харажат амалга оширилганлиги </w:t>
      </w:r>
      <w:r w:rsidRPr="00E21B70">
        <w:rPr>
          <w:rFonts w:ascii="Times New Roman" w:hAnsi="Times New Roman" w:cs="Times New Roman"/>
          <w:sz w:val="26"/>
          <w:szCs w:val="26"/>
          <w:lang w:val="uz-Cyrl-UZ"/>
        </w:rPr>
        <w:lastRenderedPageBreak/>
        <w:t>аниқланган ушбу мақсадсиз харажатларини чегириб қодиш бўйича рахбариятга билдирги киритилди.</w:t>
      </w:r>
    </w:p>
    <w:p w14:paraId="06C1F994" w14:textId="77777777" w:rsidR="00E21B70" w:rsidRPr="00E21B70" w:rsidRDefault="00E21B70" w:rsidP="00E21B70">
      <w:pPr>
        <w:pStyle w:val="a4"/>
        <w:numPr>
          <w:ilvl w:val="0"/>
          <w:numId w:val="8"/>
        </w:numPr>
        <w:spacing w:after="0" w:line="240" w:lineRule="auto"/>
        <w:ind w:left="0" w:firstLine="709"/>
        <w:jc w:val="both"/>
        <w:rPr>
          <w:rFonts w:ascii="Times New Roman" w:eastAsia="Times New Roman" w:hAnsi="Times New Roman"/>
          <w:color w:val="000000"/>
          <w:sz w:val="28"/>
          <w:szCs w:val="28"/>
          <w:lang w:val="uz-Cyrl-UZ" w:eastAsia="ru-RU"/>
        </w:rPr>
      </w:pPr>
      <w:r w:rsidRPr="00E21B70">
        <w:rPr>
          <w:rFonts w:ascii="Times New Roman" w:hAnsi="Times New Roman" w:cs="Times New Roman"/>
          <w:sz w:val="28"/>
          <w:szCs w:val="28"/>
          <w:lang w:val="uz-Cyrl-UZ"/>
        </w:rPr>
        <w:t>Стоматология кабинетларидаги тиббий жиҳозлар Соғлиқни сақлаш вазирлигининг 2023 йил 7 апрелдаги 66-сонли буйруғи талабларига, улар томонидан кўрсатиладиган тиббий хизматлар Ўзбекистон Республикаси Вазирлар Маҳкамасининг 19.06.2025 йилдаги 382-сон қарори 1-иловасига мувофиқ Давлат бюджети маблағлари ҳисобига қопланадиган стоматологик тиббий ёрдамнинг кафолатланган ҳажмларига мослиги ўрганилди.</w:t>
      </w:r>
    </w:p>
    <w:p w14:paraId="5A9053C4" w14:textId="77777777" w:rsidR="00E21B70" w:rsidRPr="00E21B70" w:rsidRDefault="00E21B70" w:rsidP="00E21B70">
      <w:pPr>
        <w:pStyle w:val="a4"/>
        <w:numPr>
          <w:ilvl w:val="0"/>
          <w:numId w:val="8"/>
        </w:numPr>
        <w:spacing w:after="0" w:line="240" w:lineRule="auto"/>
        <w:ind w:left="0" w:firstLine="709"/>
        <w:jc w:val="both"/>
        <w:rPr>
          <w:rFonts w:ascii="Times New Roman" w:hAnsi="Times New Roman" w:cs="Times New Roman"/>
          <w:sz w:val="28"/>
          <w:szCs w:val="28"/>
          <w:lang w:val="uz-Cyrl-UZ"/>
        </w:rPr>
      </w:pPr>
      <w:r w:rsidRPr="00E21B70">
        <w:rPr>
          <w:rFonts w:ascii="Times New Roman" w:hAnsi="Times New Roman" w:cs="Times New Roman"/>
          <w:sz w:val="28"/>
          <w:szCs w:val="28"/>
          <w:lang w:val="uz-Cyrl-UZ"/>
        </w:rPr>
        <w:t xml:space="preserve">Давлат тиббий суғуртаси жамғармасининг 2025 йил 14-июндаги 05/01-90 сонли “Ўзбекистон Республикаси Бюджет кодексининг 92-95 моддаларига ҳамда Ўзбекистон Республикаси Президентининг 05.09.2024 йилдаги ПҚ-311-сонли қарорининг 7-иловаси 10-бандига асосан муассасангизга 2026 йил учун бюджетдан ажратилиши лозим бўлган маблағлар миқдори тўғрисидаги” тиббиёт муассасаларигнинг буюртманомаларини йиғиб олтш бўйича буйруғи таништирилди. </w:t>
      </w:r>
    </w:p>
    <w:p w14:paraId="724D0D50" w14:textId="7DA34460" w:rsidR="008717F2" w:rsidRPr="009C58C0" w:rsidRDefault="008717F2" w:rsidP="00E43636">
      <w:pPr>
        <w:pStyle w:val="a4"/>
        <w:spacing w:after="0" w:line="240" w:lineRule="auto"/>
        <w:ind w:left="709"/>
        <w:jc w:val="center"/>
        <w:rPr>
          <w:rFonts w:ascii="Times New Roman" w:hAnsi="Times New Roman" w:cs="Times New Roman"/>
          <w:b/>
          <w:i/>
          <w:sz w:val="28"/>
          <w:szCs w:val="28"/>
          <w:lang w:val="uz-Cyrl-UZ"/>
        </w:rPr>
      </w:pPr>
      <w:r w:rsidRPr="009C58C0">
        <w:rPr>
          <w:rFonts w:ascii="Times New Roman" w:hAnsi="Times New Roman" w:cs="Times New Roman"/>
          <w:b/>
          <w:i/>
          <w:sz w:val="28"/>
          <w:szCs w:val="28"/>
          <w:lang w:val="uz-Cyrl-UZ"/>
        </w:rPr>
        <w:t xml:space="preserve">III. </w:t>
      </w:r>
      <w:r w:rsidR="00E43636" w:rsidRPr="009C58C0">
        <w:rPr>
          <w:rFonts w:ascii="Times New Roman" w:hAnsi="Times New Roman" w:cs="Times New Roman"/>
          <w:b/>
          <w:i/>
          <w:sz w:val="28"/>
          <w:szCs w:val="28"/>
          <w:lang w:val="uz-Cyrl-UZ"/>
        </w:rPr>
        <w:t>Реимбурсация дастурини амалиётга жорий этиш юзасидан амалга оширилган ишлар</w:t>
      </w:r>
    </w:p>
    <w:p w14:paraId="769D5F03" w14:textId="44793010" w:rsidR="00C82CFE" w:rsidRPr="009C58C0" w:rsidRDefault="00C82CFE" w:rsidP="00306F55">
      <w:pPr>
        <w:shd w:val="clear" w:color="auto" w:fill="FFFFFF"/>
        <w:spacing w:after="0" w:line="240" w:lineRule="auto"/>
        <w:ind w:firstLine="851"/>
        <w:jc w:val="both"/>
        <w:rPr>
          <w:rFonts w:ascii="Times New Roman" w:eastAsia="Times New Roman" w:hAnsi="Times New Roman" w:cs="Times New Roman"/>
          <w:b/>
          <w:bCs/>
          <w:color w:val="000000"/>
          <w:sz w:val="28"/>
          <w:szCs w:val="28"/>
          <w:lang w:val="uz-Cyrl-UZ" w:eastAsia="ru-RU"/>
        </w:rPr>
      </w:pPr>
      <w:r w:rsidRPr="009C58C0">
        <w:rPr>
          <w:rFonts w:ascii="Times New Roman" w:hAnsi="Times New Roman" w:cs="Times New Roman"/>
          <w:sz w:val="28"/>
          <w:szCs w:val="28"/>
          <w:lang w:val="uz-Cyrl-UZ"/>
        </w:rPr>
        <w:t xml:space="preserve">2025 йил </w:t>
      </w:r>
      <w:r w:rsidR="00354496">
        <w:rPr>
          <w:rFonts w:ascii="Times New Roman" w:hAnsi="Times New Roman" w:cs="Times New Roman"/>
          <w:sz w:val="28"/>
          <w:szCs w:val="28"/>
          <w:lang w:val="uz-Cyrl-UZ"/>
        </w:rPr>
        <w:t>2</w:t>
      </w:r>
      <w:r w:rsidR="00873822">
        <w:rPr>
          <w:rFonts w:ascii="Times New Roman" w:hAnsi="Times New Roman" w:cs="Times New Roman"/>
          <w:sz w:val="28"/>
          <w:szCs w:val="28"/>
          <w:lang w:val="uz-Cyrl-UZ"/>
        </w:rPr>
        <w:t>7</w:t>
      </w:r>
      <w:r w:rsidR="00113635" w:rsidRPr="009C58C0">
        <w:rPr>
          <w:rFonts w:ascii="Times New Roman" w:hAnsi="Times New Roman" w:cs="Times New Roman"/>
          <w:sz w:val="28"/>
          <w:szCs w:val="28"/>
          <w:lang w:val="uz-Cyrl-UZ"/>
        </w:rPr>
        <w:t xml:space="preserve"> июн</w:t>
      </w:r>
      <w:r w:rsidRPr="009C58C0">
        <w:rPr>
          <w:rFonts w:ascii="Times New Roman" w:hAnsi="Times New Roman" w:cs="Times New Roman"/>
          <w:sz w:val="28"/>
          <w:szCs w:val="28"/>
          <w:lang w:val="uz-Cyrl-UZ"/>
        </w:rPr>
        <w:t xml:space="preserve"> холатига  жами 16 та  туман (шахар) муассасаларининг барчасига жумладан</w:t>
      </w:r>
      <w:r w:rsidR="00CB4DFA" w:rsidRPr="009C58C0">
        <w:rPr>
          <w:rFonts w:ascii="Times New Roman" w:hAnsi="Times New Roman" w:cs="Times New Roman"/>
          <w:sz w:val="28"/>
          <w:szCs w:val="28"/>
          <w:lang w:val="uz-Cyrl-UZ"/>
        </w:rPr>
        <w:t>:</w:t>
      </w:r>
      <w:r w:rsidRPr="009C58C0">
        <w:rPr>
          <w:rFonts w:ascii="Times New Roman" w:hAnsi="Times New Roman" w:cs="Times New Roman"/>
          <w:sz w:val="28"/>
          <w:szCs w:val="28"/>
          <w:lang w:val="uz-Cyrl-UZ"/>
        </w:rPr>
        <w:t xml:space="preserve"> </w:t>
      </w:r>
      <w:r w:rsidR="00CB4DFA" w:rsidRPr="009C58C0">
        <w:rPr>
          <w:rFonts w:ascii="Times New Roman" w:hAnsi="Times New Roman" w:cs="Times New Roman"/>
          <w:sz w:val="28"/>
          <w:szCs w:val="28"/>
          <w:lang w:val="uz-Cyrl-UZ"/>
        </w:rPr>
        <w:t>ҳ</w:t>
      </w:r>
      <w:r w:rsidRPr="009C58C0">
        <w:rPr>
          <w:rFonts w:ascii="Times New Roman" w:hAnsi="Times New Roman" w:cs="Times New Roman"/>
          <w:sz w:val="28"/>
          <w:szCs w:val="28"/>
          <w:lang w:val="uz-Cyrl-UZ"/>
        </w:rPr>
        <w:t xml:space="preserve">удудлардаги 244 та бирламчи тиббий муассасаларга шартнома асосида 342 та </w:t>
      </w:r>
      <w:r w:rsidR="00CB4DFA" w:rsidRPr="009C58C0">
        <w:rPr>
          <w:rFonts w:ascii="Times New Roman" w:hAnsi="Times New Roman" w:cs="Times New Roman"/>
          <w:sz w:val="28"/>
          <w:szCs w:val="28"/>
          <w:lang w:val="uz-Cyrl-UZ"/>
        </w:rPr>
        <w:t>д</w:t>
      </w:r>
      <w:r w:rsidRPr="009C58C0">
        <w:rPr>
          <w:rFonts w:ascii="Times New Roman" w:hAnsi="Times New Roman" w:cs="Times New Roman"/>
          <w:sz w:val="28"/>
          <w:szCs w:val="28"/>
          <w:lang w:val="uz-Cyrl-UZ"/>
        </w:rPr>
        <w:t>орихоналар бириктирилиб, шартнома</w:t>
      </w:r>
      <w:r w:rsidR="00CB4DFA" w:rsidRPr="009C58C0">
        <w:rPr>
          <w:rFonts w:ascii="Times New Roman" w:hAnsi="Times New Roman" w:cs="Times New Roman"/>
          <w:sz w:val="28"/>
          <w:szCs w:val="28"/>
          <w:lang w:val="uz-Cyrl-UZ"/>
        </w:rPr>
        <w:t>лар</w:t>
      </w:r>
      <w:r w:rsidRPr="009C58C0">
        <w:rPr>
          <w:rFonts w:ascii="Times New Roman" w:hAnsi="Times New Roman" w:cs="Times New Roman"/>
          <w:sz w:val="28"/>
          <w:szCs w:val="28"/>
          <w:lang w:val="uz-Cyrl-UZ"/>
        </w:rPr>
        <w:t xml:space="preserve"> тузилган. Реимбурсация б</w:t>
      </w:r>
      <w:r w:rsidR="00CB4DFA" w:rsidRPr="009C58C0">
        <w:rPr>
          <w:rFonts w:ascii="Times New Roman" w:hAnsi="Times New Roman" w:cs="Times New Roman"/>
          <w:sz w:val="28"/>
          <w:szCs w:val="28"/>
          <w:lang w:val="uz-Cyrl-UZ"/>
        </w:rPr>
        <w:t>ў</w:t>
      </w:r>
      <w:r w:rsidRPr="009C58C0">
        <w:rPr>
          <w:rFonts w:ascii="Times New Roman" w:hAnsi="Times New Roman" w:cs="Times New Roman"/>
          <w:sz w:val="28"/>
          <w:szCs w:val="28"/>
          <w:lang w:val="uz-Cyrl-UZ"/>
        </w:rPr>
        <w:t xml:space="preserve">йича </w:t>
      </w:r>
      <w:r w:rsidR="00113635" w:rsidRPr="009C58C0">
        <w:rPr>
          <w:rFonts w:ascii="Times New Roman" w:hAnsi="Times New Roman" w:cs="Times New Roman"/>
          <w:sz w:val="28"/>
          <w:szCs w:val="28"/>
          <w:lang w:val="uz-Cyrl-UZ"/>
        </w:rPr>
        <w:t>июн</w:t>
      </w:r>
      <w:r w:rsidRPr="009C58C0">
        <w:rPr>
          <w:rFonts w:ascii="Times New Roman" w:hAnsi="Times New Roman" w:cs="Times New Roman"/>
          <w:sz w:val="28"/>
          <w:szCs w:val="28"/>
          <w:lang w:val="uz-Cyrl-UZ"/>
        </w:rPr>
        <w:t xml:space="preserve"> ойига </w:t>
      </w:r>
      <w:r w:rsidR="00354496">
        <w:rPr>
          <w:rFonts w:ascii="Times New Roman" w:hAnsi="Times New Roman" w:cs="Times New Roman"/>
          <w:sz w:val="28"/>
          <w:szCs w:val="28"/>
          <w:lang w:val="uz-Cyrl-UZ"/>
        </w:rPr>
        <w:t>6</w:t>
      </w:r>
      <w:r w:rsidR="00873822">
        <w:rPr>
          <w:rFonts w:ascii="Times New Roman" w:hAnsi="Times New Roman" w:cs="Times New Roman"/>
          <w:sz w:val="28"/>
          <w:szCs w:val="28"/>
          <w:lang w:val="uz-Cyrl-UZ"/>
        </w:rPr>
        <w:t>71</w:t>
      </w:r>
      <w:r w:rsidRPr="009C58C0">
        <w:rPr>
          <w:rFonts w:ascii="Times New Roman" w:hAnsi="Times New Roman" w:cs="Times New Roman"/>
          <w:sz w:val="28"/>
          <w:szCs w:val="28"/>
          <w:lang w:val="uz-Cyrl-UZ"/>
        </w:rPr>
        <w:t>.000.000 млн с</w:t>
      </w:r>
      <w:r w:rsidR="00CB4DFA" w:rsidRPr="009C58C0">
        <w:rPr>
          <w:rFonts w:ascii="Times New Roman" w:hAnsi="Times New Roman" w:cs="Times New Roman"/>
          <w:sz w:val="28"/>
          <w:szCs w:val="28"/>
          <w:lang w:val="uz-Cyrl-UZ"/>
        </w:rPr>
        <w:t>ў</w:t>
      </w:r>
      <w:r w:rsidRPr="009C58C0">
        <w:rPr>
          <w:rFonts w:ascii="Times New Roman" w:hAnsi="Times New Roman" w:cs="Times New Roman"/>
          <w:sz w:val="28"/>
          <w:szCs w:val="28"/>
          <w:lang w:val="uz-Cyrl-UZ"/>
        </w:rPr>
        <w:t>м</w:t>
      </w:r>
      <w:r w:rsidR="00CB4DFA" w:rsidRPr="009C58C0">
        <w:rPr>
          <w:rFonts w:ascii="Times New Roman" w:hAnsi="Times New Roman" w:cs="Times New Roman"/>
          <w:sz w:val="28"/>
          <w:szCs w:val="28"/>
          <w:lang w:val="uz-Cyrl-UZ"/>
        </w:rPr>
        <w:t xml:space="preserve"> маблағ режалаштирилган.</w:t>
      </w:r>
      <w:r w:rsidRPr="009C58C0">
        <w:rPr>
          <w:rFonts w:ascii="Times New Roman" w:hAnsi="Times New Roman" w:cs="Times New Roman"/>
          <w:sz w:val="28"/>
          <w:szCs w:val="28"/>
          <w:lang w:val="uz-Cyrl-UZ"/>
        </w:rPr>
        <w:t xml:space="preserve"> </w:t>
      </w:r>
      <w:r w:rsidR="00F62024" w:rsidRPr="009C58C0">
        <w:rPr>
          <w:rFonts w:ascii="Times New Roman" w:hAnsi="Times New Roman" w:cs="Times New Roman"/>
          <w:sz w:val="28"/>
          <w:szCs w:val="28"/>
          <w:lang w:val="uz-Cyrl-UZ"/>
        </w:rPr>
        <w:t xml:space="preserve">Ҳафта давомида </w:t>
      </w:r>
      <w:r w:rsidRPr="009C58C0">
        <w:rPr>
          <w:rFonts w:ascii="Times New Roman" w:hAnsi="Times New Roman" w:cs="Times New Roman"/>
          <w:sz w:val="28"/>
          <w:szCs w:val="28"/>
          <w:lang w:val="uz-Cyrl-UZ"/>
        </w:rPr>
        <w:t xml:space="preserve">беморларга </w:t>
      </w:r>
      <w:r w:rsidR="00873822">
        <w:rPr>
          <w:rFonts w:ascii="Times New Roman" w:hAnsi="Times New Roman" w:cs="Times New Roman"/>
          <w:sz w:val="28"/>
          <w:szCs w:val="28"/>
          <w:lang w:val="uz-Cyrl-UZ"/>
        </w:rPr>
        <w:t>5390</w:t>
      </w:r>
      <w:r w:rsidRPr="009C58C0">
        <w:rPr>
          <w:rFonts w:ascii="Times New Roman" w:hAnsi="Times New Roman" w:cs="Times New Roman"/>
          <w:sz w:val="28"/>
          <w:szCs w:val="28"/>
          <w:lang w:val="uz-Cyrl-UZ"/>
        </w:rPr>
        <w:t xml:space="preserve"> та  жами </w:t>
      </w:r>
      <w:r w:rsidR="00873822">
        <w:rPr>
          <w:rFonts w:ascii="Times New Roman" w:hAnsi="Times New Roman" w:cs="Times New Roman"/>
          <w:sz w:val="28"/>
          <w:szCs w:val="28"/>
          <w:lang w:val="uz-Cyrl-UZ"/>
        </w:rPr>
        <w:t>205</w:t>
      </w:r>
      <w:r w:rsidR="00354496">
        <w:rPr>
          <w:rFonts w:ascii="Times New Roman" w:hAnsi="Times New Roman" w:cs="Times New Roman"/>
          <w:sz w:val="28"/>
          <w:szCs w:val="28"/>
          <w:lang w:val="uz-Cyrl-UZ"/>
        </w:rPr>
        <w:t xml:space="preserve"> </w:t>
      </w:r>
      <w:r w:rsidR="00873822">
        <w:rPr>
          <w:rFonts w:ascii="Times New Roman" w:hAnsi="Times New Roman" w:cs="Times New Roman"/>
          <w:sz w:val="28"/>
          <w:szCs w:val="28"/>
          <w:lang w:val="uz-Cyrl-UZ"/>
        </w:rPr>
        <w:t>769</w:t>
      </w:r>
      <w:r w:rsidR="00354496">
        <w:rPr>
          <w:rFonts w:ascii="Times New Roman" w:hAnsi="Times New Roman" w:cs="Times New Roman"/>
          <w:sz w:val="28"/>
          <w:szCs w:val="28"/>
          <w:lang w:val="uz-Cyrl-UZ"/>
        </w:rPr>
        <w:t xml:space="preserve"> </w:t>
      </w:r>
      <w:r w:rsidR="00873822">
        <w:rPr>
          <w:rFonts w:ascii="Times New Roman" w:hAnsi="Times New Roman" w:cs="Times New Roman"/>
          <w:sz w:val="28"/>
          <w:szCs w:val="28"/>
          <w:lang w:val="uz-Cyrl-UZ"/>
        </w:rPr>
        <w:t>32</w:t>
      </w:r>
      <w:r w:rsidRPr="009C58C0">
        <w:rPr>
          <w:rFonts w:ascii="Times New Roman" w:hAnsi="Times New Roman" w:cs="Times New Roman"/>
          <w:sz w:val="28"/>
          <w:szCs w:val="28"/>
          <w:lang w:val="uz-Cyrl-UZ"/>
        </w:rPr>
        <w:t xml:space="preserve"> сўмлик рецепт ёзиб берилган</w:t>
      </w:r>
      <w:r w:rsidR="00916F72" w:rsidRPr="009C58C0">
        <w:rPr>
          <w:rFonts w:ascii="Times New Roman" w:hAnsi="Times New Roman" w:cs="Times New Roman"/>
          <w:sz w:val="28"/>
          <w:szCs w:val="28"/>
          <w:lang w:val="uz-Cyrl-UZ"/>
        </w:rPr>
        <w:t xml:space="preserve"> бўлиб</w:t>
      </w:r>
      <w:r w:rsidRPr="009C58C0">
        <w:rPr>
          <w:rFonts w:ascii="Times New Roman" w:hAnsi="Times New Roman" w:cs="Times New Roman"/>
          <w:sz w:val="28"/>
          <w:szCs w:val="28"/>
          <w:lang w:val="uz-Cyrl-UZ"/>
        </w:rPr>
        <w:t xml:space="preserve">, </w:t>
      </w:r>
      <w:r w:rsidR="00916F72" w:rsidRPr="009C58C0">
        <w:rPr>
          <w:rFonts w:ascii="Times New Roman" w:hAnsi="Times New Roman" w:cs="Times New Roman"/>
          <w:sz w:val="28"/>
          <w:szCs w:val="28"/>
          <w:lang w:val="uz-Cyrl-UZ"/>
        </w:rPr>
        <w:t xml:space="preserve">ҳафта давомида жами </w:t>
      </w:r>
      <w:r w:rsidR="00873822">
        <w:rPr>
          <w:rFonts w:ascii="Times New Roman" w:hAnsi="Times New Roman" w:cs="Times New Roman"/>
          <w:sz w:val="28"/>
          <w:szCs w:val="28"/>
          <w:lang w:val="uz-Cyrl-UZ"/>
        </w:rPr>
        <w:t>4250</w:t>
      </w:r>
      <w:r w:rsidR="00661514" w:rsidRPr="009C58C0">
        <w:rPr>
          <w:rFonts w:ascii="Times New Roman" w:hAnsi="Times New Roman" w:cs="Times New Roman"/>
          <w:sz w:val="28"/>
          <w:szCs w:val="28"/>
          <w:lang w:val="uz-Cyrl-UZ"/>
        </w:rPr>
        <w:t xml:space="preserve"> </w:t>
      </w:r>
      <w:r w:rsidR="00916F72" w:rsidRPr="009C58C0">
        <w:rPr>
          <w:rFonts w:ascii="Times New Roman" w:hAnsi="Times New Roman" w:cs="Times New Roman"/>
          <w:sz w:val="28"/>
          <w:szCs w:val="28"/>
          <w:lang w:val="uz-Cyrl-UZ"/>
        </w:rPr>
        <w:t xml:space="preserve">та рецептга </w:t>
      </w:r>
      <w:r w:rsidR="00873822">
        <w:rPr>
          <w:rFonts w:ascii="Times New Roman" w:hAnsi="Times New Roman" w:cs="Times New Roman"/>
          <w:sz w:val="28"/>
          <w:szCs w:val="28"/>
          <w:lang w:val="uz-Cyrl-UZ"/>
        </w:rPr>
        <w:t>156 436 928</w:t>
      </w:r>
      <w:r w:rsidR="00916F72" w:rsidRPr="009C58C0">
        <w:rPr>
          <w:rFonts w:ascii="Times New Roman" w:hAnsi="Times New Roman" w:cs="Times New Roman"/>
          <w:sz w:val="28"/>
          <w:szCs w:val="28"/>
          <w:lang w:val="uz-Cyrl-UZ"/>
        </w:rPr>
        <w:t xml:space="preserve"> сўмлик дори</w:t>
      </w:r>
      <w:r w:rsidR="009D5AAB" w:rsidRPr="009C58C0">
        <w:rPr>
          <w:rFonts w:ascii="Times New Roman" w:hAnsi="Times New Roman" w:cs="Times New Roman"/>
          <w:sz w:val="28"/>
          <w:szCs w:val="28"/>
          <w:lang w:val="uz-Cyrl-UZ"/>
        </w:rPr>
        <w:t>-</w:t>
      </w:r>
      <w:r w:rsidR="00916F72" w:rsidRPr="009C58C0">
        <w:rPr>
          <w:rFonts w:ascii="Times New Roman" w:hAnsi="Times New Roman" w:cs="Times New Roman"/>
          <w:sz w:val="28"/>
          <w:szCs w:val="28"/>
          <w:lang w:val="uz-Cyrl-UZ"/>
        </w:rPr>
        <w:t xml:space="preserve">дармон берилган. </w:t>
      </w:r>
      <w:r w:rsidR="00873822">
        <w:rPr>
          <w:rFonts w:ascii="Times New Roman" w:hAnsi="Times New Roman" w:cs="Times New Roman"/>
          <w:sz w:val="28"/>
          <w:szCs w:val="28"/>
          <w:lang w:val="uz-Cyrl-UZ"/>
        </w:rPr>
        <w:t>1140</w:t>
      </w:r>
      <w:r w:rsidR="00FE73DB" w:rsidRPr="009C58C0">
        <w:rPr>
          <w:rFonts w:ascii="Times New Roman" w:hAnsi="Times New Roman" w:cs="Times New Roman"/>
          <w:sz w:val="28"/>
          <w:szCs w:val="28"/>
          <w:lang w:val="uz-Cyrl-UZ"/>
        </w:rPr>
        <w:t xml:space="preserve"> та </w:t>
      </w:r>
      <w:r w:rsidR="00873822">
        <w:rPr>
          <w:rFonts w:ascii="Times New Roman" w:hAnsi="Times New Roman" w:cs="Times New Roman"/>
          <w:sz w:val="28"/>
          <w:szCs w:val="28"/>
          <w:lang w:val="uz-Cyrl-UZ"/>
        </w:rPr>
        <w:t>49 332 395</w:t>
      </w:r>
      <w:r w:rsidR="00113635" w:rsidRPr="009C58C0">
        <w:rPr>
          <w:rFonts w:ascii="Times New Roman" w:hAnsi="Times New Roman" w:cs="Times New Roman"/>
          <w:sz w:val="28"/>
          <w:szCs w:val="28"/>
          <w:lang w:val="uz-Cyrl-UZ"/>
        </w:rPr>
        <w:t xml:space="preserve"> </w:t>
      </w:r>
      <w:r w:rsidR="00FE73DB" w:rsidRPr="009C58C0">
        <w:rPr>
          <w:rFonts w:ascii="Times New Roman" w:hAnsi="Times New Roman" w:cs="Times New Roman"/>
          <w:sz w:val="28"/>
          <w:szCs w:val="28"/>
          <w:lang w:val="uz-Cyrl-UZ"/>
        </w:rPr>
        <w:t>сўмлик рецептлар реализация қилинмаган. Муассасалар ҳисобида</w:t>
      </w:r>
      <w:r w:rsidRPr="009C58C0">
        <w:rPr>
          <w:rFonts w:ascii="Times New Roman" w:hAnsi="Times New Roman" w:cs="Times New Roman"/>
          <w:sz w:val="28"/>
          <w:szCs w:val="28"/>
          <w:lang w:val="uz-Cyrl-UZ"/>
        </w:rPr>
        <w:t xml:space="preserve"> </w:t>
      </w:r>
      <w:r w:rsidR="00873822">
        <w:rPr>
          <w:rFonts w:ascii="Times New Roman" w:hAnsi="Times New Roman" w:cs="Times New Roman"/>
          <w:sz w:val="28"/>
          <w:szCs w:val="28"/>
          <w:lang w:val="uz-Cyrl-UZ"/>
        </w:rPr>
        <w:t>465 230 677</w:t>
      </w:r>
      <w:r w:rsidRPr="009C58C0">
        <w:rPr>
          <w:rFonts w:ascii="Times New Roman" w:hAnsi="Times New Roman" w:cs="Times New Roman"/>
          <w:sz w:val="28"/>
          <w:szCs w:val="28"/>
          <w:lang w:val="uz-Cyrl-UZ"/>
        </w:rPr>
        <w:t xml:space="preserve">  с</w:t>
      </w:r>
      <w:r w:rsidR="00CB4DFA" w:rsidRPr="009C58C0">
        <w:rPr>
          <w:rFonts w:ascii="Times New Roman" w:hAnsi="Times New Roman" w:cs="Times New Roman"/>
          <w:sz w:val="28"/>
          <w:szCs w:val="28"/>
          <w:lang w:val="uz-Cyrl-UZ"/>
        </w:rPr>
        <w:t>ў</w:t>
      </w:r>
      <w:r w:rsidRPr="009C58C0">
        <w:rPr>
          <w:rFonts w:ascii="Times New Roman" w:hAnsi="Times New Roman" w:cs="Times New Roman"/>
          <w:sz w:val="28"/>
          <w:szCs w:val="28"/>
          <w:lang w:val="uz-Cyrl-UZ"/>
        </w:rPr>
        <w:t xml:space="preserve">м маблағ </w:t>
      </w:r>
      <w:r w:rsidR="00CB4DFA" w:rsidRPr="009C58C0">
        <w:rPr>
          <w:rFonts w:ascii="Times New Roman" w:hAnsi="Times New Roman" w:cs="Times New Roman"/>
          <w:sz w:val="28"/>
          <w:szCs w:val="28"/>
          <w:lang w:val="uz-Cyrl-UZ"/>
        </w:rPr>
        <w:t>мавжуд</w:t>
      </w:r>
      <w:r w:rsidRPr="009C58C0">
        <w:rPr>
          <w:rFonts w:ascii="Times New Roman" w:hAnsi="Times New Roman" w:cs="Times New Roman"/>
          <w:sz w:val="28"/>
          <w:szCs w:val="28"/>
          <w:lang w:val="uz-Cyrl-UZ"/>
        </w:rPr>
        <w:t>.</w:t>
      </w:r>
      <w:r w:rsidRPr="009C58C0">
        <w:rPr>
          <w:rFonts w:ascii="Times New Roman" w:eastAsia="Times New Roman" w:hAnsi="Times New Roman" w:cs="Times New Roman"/>
          <w:b/>
          <w:bCs/>
          <w:color w:val="000000"/>
          <w:sz w:val="28"/>
          <w:szCs w:val="28"/>
          <w:lang w:val="uz-Cyrl-UZ" w:eastAsia="ru-RU"/>
        </w:rPr>
        <w:t xml:space="preserve">  </w:t>
      </w:r>
    </w:p>
    <w:p w14:paraId="0E52EDFA" w14:textId="794D2269" w:rsidR="00C82CFE" w:rsidRPr="009C58C0" w:rsidRDefault="00CB4DFA" w:rsidP="00306F55">
      <w:pPr>
        <w:shd w:val="clear" w:color="auto" w:fill="FFFFFF"/>
        <w:spacing w:after="0" w:line="240" w:lineRule="auto"/>
        <w:ind w:firstLine="851"/>
        <w:jc w:val="both"/>
        <w:rPr>
          <w:rFonts w:ascii="Times New Roman" w:eastAsia="Times New Roman" w:hAnsi="Times New Roman" w:cs="Times New Roman"/>
          <w:bCs/>
          <w:color w:val="000000"/>
          <w:sz w:val="28"/>
          <w:szCs w:val="28"/>
          <w:lang w:eastAsia="ru-RU"/>
        </w:rPr>
      </w:pPr>
      <w:r w:rsidRPr="009C58C0">
        <w:rPr>
          <w:rFonts w:ascii="Times New Roman" w:eastAsia="Times New Roman" w:hAnsi="Times New Roman" w:cs="Times New Roman"/>
          <w:bCs/>
          <w:color w:val="000000"/>
          <w:sz w:val="28"/>
          <w:szCs w:val="28"/>
          <w:lang w:val="uz-Cyrl-UZ" w:eastAsia="ru-RU"/>
        </w:rPr>
        <w:t>Ҳ</w:t>
      </w:r>
      <w:r w:rsidR="00C82CFE" w:rsidRPr="009C58C0">
        <w:rPr>
          <w:rFonts w:ascii="Times New Roman" w:eastAsia="Times New Roman" w:hAnsi="Times New Roman" w:cs="Times New Roman"/>
          <w:bCs/>
          <w:color w:val="000000"/>
          <w:sz w:val="28"/>
          <w:szCs w:val="28"/>
          <w:lang w:val="uz-Cyrl-UZ" w:eastAsia="ru-RU"/>
        </w:rPr>
        <w:t>озирги кунда вилоят б</w:t>
      </w:r>
      <w:r w:rsidRPr="009C58C0">
        <w:rPr>
          <w:rFonts w:ascii="Times New Roman" w:eastAsia="Times New Roman" w:hAnsi="Times New Roman" w:cs="Times New Roman"/>
          <w:bCs/>
          <w:color w:val="000000"/>
          <w:sz w:val="28"/>
          <w:szCs w:val="28"/>
          <w:lang w:val="uz-Cyrl-UZ" w:eastAsia="ru-RU"/>
        </w:rPr>
        <w:t>ў</w:t>
      </w:r>
      <w:r w:rsidR="00C82CFE" w:rsidRPr="009C58C0">
        <w:rPr>
          <w:rFonts w:ascii="Times New Roman" w:eastAsia="Times New Roman" w:hAnsi="Times New Roman" w:cs="Times New Roman"/>
          <w:bCs/>
          <w:color w:val="000000"/>
          <w:sz w:val="28"/>
          <w:szCs w:val="28"/>
          <w:lang w:val="uz-Cyrl-UZ" w:eastAsia="ru-RU"/>
        </w:rPr>
        <w:t xml:space="preserve">йича юрак қон томир касалликлари билан </w:t>
      </w:r>
      <w:r w:rsidR="00C82CFE" w:rsidRPr="009C58C0">
        <w:rPr>
          <w:rFonts w:ascii="Times New Roman" w:eastAsia="Times New Roman" w:hAnsi="Times New Roman" w:cs="Times New Roman"/>
          <w:b/>
          <w:bCs/>
          <w:color w:val="000000"/>
          <w:sz w:val="28"/>
          <w:szCs w:val="28"/>
          <w:u w:val="single"/>
          <w:lang w:val="uz-Cyrl-UZ" w:eastAsia="ru-RU"/>
        </w:rPr>
        <w:t>121432</w:t>
      </w:r>
      <w:r w:rsidR="00C82CFE" w:rsidRPr="009C58C0">
        <w:rPr>
          <w:rFonts w:ascii="Times New Roman" w:eastAsia="Times New Roman" w:hAnsi="Times New Roman" w:cs="Times New Roman"/>
          <w:b/>
          <w:bCs/>
          <w:color w:val="000000"/>
          <w:sz w:val="28"/>
          <w:szCs w:val="28"/>
          <w:lang w:val="uz-Cyrl-UZ" w:eastAsia="ru-RU"/>
        </w:rPr>
        <w:t xml:space="preserve"> </w:t>
      </w:r>
      <w:r w:rsidR="00C82CFE" w:rsidRPr="009C58C0">
        <w:rPr>
          <w:rFonts w:ascii="Times New Roman" w:eastAsia="Times New Roman" w:hAnsi="Times New Roman" w:cs="Times New Roman"/>
          <w:bCs/>
          <w:color w:val="000000"/>
          <w:sz w:val="28"/>
          <w:szCs w:val="28"/>
          <w:lang w:val="uz-Cyrl-UZ" w:eastAsia="ru-RU"/>
        </w:rPr>
        <w:t xml:space="preserve">нафар, </w:t>
      </w:r>
      <w:r w:rsidRPr="009C58C0">
        <w:rPr>
          <w:rFonts w:ascii="Times New Roman" w:eastAsia="Times New Roman" w:hAnsi="Times New Roman" w:cs="Times New Roman"/>
          <w:bCs/>
          <w:color w:val="000000"/>
          <w:sz w:val="28"/>
          <w:szCs w:val="28"/>
          <w:lang w:val="uz-Cyrl-UZ" w:eastAsia="ru-RU"/>
        </w:rPr>
        <w:t>н</w:t>
      </w:r>
      <w:r w:rsidR="00C82CFE" w:rsidRPr="009C58C0">
        <w:rPr>
          <w:rFonts w:ascii="Times New Roman" w:eastAsia="Times New Roman" w:hAnsi="Times New Roman" w:cs="Times New Roman"/>
          <w:bCs/>
          <w:color w:val="000000"/>
          <w:sz w:val="28"/>
          <w:szCs w:val="28"/>
          <w:lang w:val="uz-Cyrl-UZ" w:eastAsia="ru-RU"/>
        </w:rPr>
        <w:t xml:space="preserve">афас аъзолари касалликлари билан </w:t>
      </w:r>
      <w:r w:rsidR="00C82CFE" w:rsidRPr="009C58C0">
        <w:rPr>
          <w:rFonts w:ascii="Times New Roman" w:eastAsia="Times New Roman" w:hAnsi="Times New Roman" w:cs="Times New Roman"/>
          <w:b/>
          <w:bCs/>
          <w:color w:val="000000"/>
          <w:sz w:val="28"/>
          <w:szCs w:val="28"/>
          <w:u w:val="single"/>
          <w:lang w:val="uz-Cyrl-UZ" w:eastAsia="ru-RU"/>
        </w:rPr>
        <w:t>34931</w:t>
      </w:r>
      <w:r w:rsidR="00C82CFE" w:rsidRPr="009C58C0">
        <w:rPr>
          <w:rFonts w:ascii="Times New Roman" w:eastAsia="Times New Roman" w:hAnsi="Times New Roman" w:cs="Times New Roman"/>
          <w:b/>
          <w:bCs/>
          <w:color w:val="000000"/>
          <w:sz w:val="28"/>
          <w:szCs w:val="28"/>
          <w:lang w:val="uz-Cyrl-UZ" w:eastAsia="ru-RU"/>
        </w:rPr>
        <w:t xml:space="preserve"> </w:t>
      </w:r>
      <w:r w:rsidR="00C82CFE" w:rsidRPr="009C58C0">
        <w:rPr>
          <w:rFonts w:ascii="Times New Roman" w:eastAsia="Times New Roman" w:hAnsi="Times New Roman" w:cs="Times New Roman"/>
          <w:bCs/>
          <w:color w:val="000000"/>
          <w:sz w:val="28"/>
          <w:szCs w:val="28"/>
          <w:lang w:val="uz-Cyrl-UZ" w:eastAsia="ru-RU"/>
        </w:rPr>
        <w:t xml:space="preserve">нафар,  </w:t>
      </w:r>
      <w:r w:rsidRPr="009C58C0">
        <w:rPr>
          <w:rFonts w:ascii="Times New Roman" w:eastAsia="Times New Roman" w:hAnsi="Times New Roman" w:cs="Times New Roman"/>
          <w:bCs/>
          <w:color w:val="000000"/>
          <w:sz w:val="28"/>
          <w:szCs w:val="28"/>
          <w:lang w:val="uz-Cyrl-UZ" w:eastAsia="ru-RU"/>
        </w:rPr>
        <w:t>э</w:t>
      </w:r>
      <w:r w:rsidR="00C82CFE" w:rsidRPr="009C58C0">
        <w:rPr>
          <w:rFonts w:ascii="Times New Roman" w:eastAsia="Times New Roman" w:hAnsi="Times New Roman" w:cs="Times New Roman"/>
          <w:bCs/>
          <w:color w:val="000000"/>
          <w:sz w:val="28"/>
          <w:szCs w:val="28"/>
          <w:lang w:val="uz-Cyrl-UZ" w:eastAsia="ru-RU"/>
        </w:rPr>
        <w:t xml:space="preserve">ндокрин касалликлари </w:t>
      </w:r>
      <w:r w:rsidRPr="009C58C0">
        <w:rPr>
          <w:rFonts w:ascii="Times New Roman" w:eastAsia="Times New Roman" w:hAnsi="Times New Roman" w:cs="Times New Roman"/>
          <w:bCs/>
          <w:color w:val="000000"/>
          <w:sz w:val="28"/>
          <w:szCs w:val="28"/>
          <w:lang w:val="uz-Cyrl-UZ" w:eastAsia="ru-RU"/>
        </w:rPr>
        <w:t>ж</w:t>
      </w:r>
      <w:r w:rsidR="00C82CFE" w:rsidRPr="009C58C0">
        <w:rPr>
          <w:rFonts w:ascii="Times New Roman" w:eastAsia="Times New Roman" w:hAnsi="Times New Roman" w:cs="Times New Roman"/>
          <w:bCs/>
          <w:color w:val="000000"/>
          <w:sz w:val="28"/>
          <w:szCs w:val="28"/>
          <w:lang w:val="uz-Cyrl-UZ" w:eastAsia="ru-RU"/>
        </w:rPr>
        <w:t xml:space="preserve">умаладан: </w:t>
      </w:r>
      <w:r w:rsidRPr="009C58C0">
        <w:rPr>
          <w:rFonts w:ascii="Times New Roman" w:eastAsia="Times New Roman" w:hAnsi="Times New Roman" w:cs="Times New Roman"/>
          <w:bCs/>
          <w:color w:val="000000"/>
          <w:sz w:val="28"/>
          <w:szCs w:val="28"/>
          <w:lang w:val="uz-Cyrl-UZ" w:eastAsia="ru-RU"/>
        </w:rPr>
        <w:t>қ</w:t>
      </w:r>
      <w:r w:rsidR="00C82CFE" w:rsidRPr="009C58C0">
        <w:rPr>
          <w:rFonts w:ascii="Times New Roman" w:eastAsia="Times New Roman" w:hAnsi="Times New Roman" w:cs="Times New Roman"/>
          <w:bCs/>
          <w:color w:val="000000"/>
          <w:sz w:val="28"/>
          <w:szCs w:val="28"/>
          <w:lang w:val="uz-Cyrl-UZ" w:eastAsia="ru-RU"/>
        </w:rPr>
        <w:t>андли диабет</w:t>
      </w:r>
      <w:r w:rsidRPr="009C58C0">
        <w:rPr>
          <w:rFonts w:ascii="Times New Roman" w:eastAsia="Times New Roman" w:hAnsi="Times New Roman" w:cs="Times New Roman"/>
          <w:bCs/>
          <w:color w:val="000000"/>
          <w:sz w:val="28"/>
          <w:szCs w:val="28"/>
          <w:lang w:val="uz-Cyrl-UZ" w:eastAsia="ru-RU"/>
        </w:rPr>
        <w:t>нинг</w:t>
      </w:r>
      <w:r w:rsidR="00C82CFE" w:rsidRPr="009C58C0">
        <w:rPr>
          <w:rFonts w:ascii="Times New Roman" w:eastAsia="Times New Roman" w:hAnsi="Times New Roman" w:cs="Times New Roman"/>
          <w:bCs/>
          <w:color w:val="000000"/>
          <w:sz w:val="28"/>
          <w:szCs w:val="28"/>
          <w:lang w:val="uz-Cyrl-UZ" w:eastAsia="ru-RU"/>
        </w:rPr>
        <w:t xml:space="preserve"> 2-тури билан </w:t>
      </w:r>
      <w:r w:rsidR="00C82CFE" w:rsidRPr="009C58C0">
        <w:rPr>
          <w:rFonts w:ascii="Times New Roman" w:eastAsia="Times New Roman" w:hAnsi="Times New Roman" w:cs="Times New Roman"/>
          <w:b/>
          <w:bCs/>
          <w:color w:val="000000"/>
          <w:sz w:val="28"/>
          <w:szCs w:val="28"/>
          <w:u w:val="single"/>
          <w:lang w:val="uz-Cyrl-UZ" w:eastAsia="ru-RU"/>
        </w:rPr>
        <w:t>37612</w:t>
      </w:r>
      <w:r w:rsidR="00C82CFE" w:rsidRPr="009C58C0">
        <w:rPr>
          <w:rFonts w:ascii="Times New Roman" w:eastAsia="Times New Roman" w:hAnsi="Times New Roman" w:cs="Times New Roman"/>
          <w:bCs/>
          <w:color w:val="000000"/>
          <w:sz w:val="28"/>
          <w:szCs w:val="28"/>
          <w:lang w:val="uz-Cyrl-UZ" w:eastAsia="ru-RU"/>
        </w:rPr>
        <w:t xml:space="preserve"> нафар беморалар “Д” назоратига туради. Жами </w:t>
      </w:r>
      <w:r w:rsidRPr="009C58C0">
        <w:rPr>
          <w:rFonts w:ascii="Times New Roman" w:eastAsia="Times New Roman" w:hAnsi="Times New Roman" w:cs="Times New Roman"/>
          <w:bCs/>
          <w:color w:val="000000"/>
          <w:sz w:val="28"/>
          <w:szCs w:val="28"/>
          <w:lang w:val="uz-Cyrl-UZ" w:eastAsia="ru-RU"/>
        </w:rPr>
        <w:t>д</w:t>
      </w:r>
      <w:r w:rsidR="00C82CFE" w:rsidRPr="009C58C0">
        <w:rPr>
          <w:rFonts w:ascii="Times New Roman" w:eastAsia="Times New Roman" w:hAnsi="Times New Roman" w:cs="Times New Roman"/>
          <w:bCs/>
          <w:color w:val="000000"/>
          <w:sz w:val="28"/>
          <w:szCs w:val="28"/>
          <w:lang w:val="uz-Cyrl-UZ" w:eastAsia="ru-RU"/>
        </w:rPr>
        <w:t>аст</w:t>
      </w:r>
      <w:r w:rsidRPr="009C58C0">
        <w:rPr>
          <w:rFonts w:ascii="Times New Roman" w:eastAsia="Times New Roman" w:hAnsi="Times New Roman" w:cs="Times New Roman"/>
          <w:bCs/>
          <w:color w:val="000000"/>
          <w:sz w:val="28"/>
          <w:szCs w:val="28"/>
          <w:lang w:val="uz-Cyrl-UZ" w:eastAsia="ru-RU"/>
        </w:rPr>
        <w:t>у</w:t>
      </w:r>
      <w:r w:rsidR="00C82CFE" w:rsidRPr="009C58C0">
        <w:rPr>
          <w:rFonts w:ascii="Times New Roman" w:eastAsia="Times New Roman" w:hAnsi="Times New Roman" w:cs="Times New Roman"/>
          <w:bCs/>
          <w:color w:val="000000"/>
          <w:sz w:val="28"/>
          <w:szCs w:val="28"/>
          <w:lang w:val="uz-Cyrl-UZ" w:eastAsia="ru-RU"/>
        </w:rPr>
        <w:t>рдан дори воситалари олиш</w:t>
      </w:r>
      <w:r w:rsidRPr="009C58C0">
        <w:rPr>
          <w:rFonts w:ascii="Times New Roman" w:eastAsia="Times New Roman" w:hAnsi="Times New Roman" w:cs="Times New Roman"/>
          <w:bCs/>
          <w:color w:val="000000"/>
          <w:sz w:val="28"/>
          <w:szCs w:val="28"/>
          <w:lang w:val="uz-Cyrl-UZ" w:eastAsia="ru-RU"/>
        </w:rPr>
        <w:t>и</w:t>
      </w:r>
      <w:r w:rsidR="00C82CFE" w:rsidRPr="009C58C0">
        <w:rPr>
          <w:rFonts w:ascii="Times New Roman" w:eastAsia="Times New Roman" w:hAnsi="Times New Roman" w:cs="Times New Roman"/>
          <w:bCs/>
          <w:color w:val="000000"/>
          <w:sz w:val="28"/>
          <w:szCs w:val="28"/>
          <w:lang w:val="uz-Cyrl-UZ" w:eastAsia="ru-RU"/>
        </w:rPr>
        <w:t xml:space="preserve"> мумкин б</w:t>
      </w:r>
      <w:r w:rsidRPr="009C58C0">
        <w:rPr>
          <w:rFonts w:ascii="Times New Roman" w:eastAsia="Times New Roman" w:hAnsi="Times New Roman" w:cs="Times New Roman"/>
          <w:bCs/>
          <w:color w:val="000000"/>
          <w:sz w:val="28"/>
          <w:szCs w:val="28"/>
          <w:lang w:val="uz-Cyrl-UZ" w:eastAsia="ru-RU"/>
        </w:rPr>
        <w:t>ў</w:t>
      </w:r>
      <w:r w:rsidR="00C82CFE" w:rsidRPr="009C58C0">
        <w:rPr>
          <w:rFonts w:ascii="Times New Roman" w:eastAsia="Times New Roman" w:hAnsi="Times New Roman" w:cs="Times New Roman"/>
          <w:bCs/>
          <w:color w:val="000000"/>
          <w:sz w:val="28"/>
          <w:szCs w:val="28"/>
          <w:lang w:val="uz-Cyrl-UZ" w:eastAsia="ru-RU"/>
        </w:rPr>
        <w:t>лган контингент сони</w:t>
      </w:r>
      <w:r w:rsidR="00C82CFE" w:rsidRPr="009C58C0">
        <w:rPr>
          <w:rFonts w:ascii="Times New Roman" w:eastAsia="Times New Roman" w:hAnsi="Times New Roman" w:cs="Times New Roman"/>
          <w:bCs/>
          <w:color w:val="000000"/>
          <w:sz w:val="28"/>
          <w:szCs w:val="28"/>
          <w:lang w:eastAsia="ru-RU"/>
        </w:rPr>
        <w:t xml:space="preserve"> </w:t>
      </w:r>
      <w:r w:rsidR="00C82CFE" w:rsidRPr="009C58C0">
        <w:rPr>
          <w:rFonts w:ascii="Times New Roman" w:eastAsia="Times New Roman" w:hAnsi="Times New Roman" w:cs="Times New Roman"/>
          <w:b/>
          <w:bCs/>
          <w:color w:val="000000"/>
          <w:sz w:val="28"/>
          <w:szCs w:val="28"/>
          <w:u w:val="single"/>
          <w:lang w:eastAsia="ru-RU"/>
        </w:rPr>
        <w:t>193975</w:t>
      </w:r>
      <w:r w:rsidR="00C82CFE" w:rsidRPr="009C58C0">
        <w:rPr>
          <w:rFonts w:ascii="Times New Roman" w:eastAsia="Times New Roman" w:hAnsi="Times New Roman" w:cs="Times New Roman"/>
          <w:b/>
          <w:bCs/>
          <w:color w:val="000000"/>
          <w:sz w:val="28"/>
          <w:szCs w:val="28"/>
          <w:lang w:eastAsia="ru-RU"/>
        </w:rPr>
        <w:t xml:space="preserve"> </w:t>
      </w:r>
      <w:proofErr w:type="spellStart"/>
      <w:r w:rsidR="00C82CFE" w:rsidRPr="009C58C0">
        <w:rPr>
          <w:rFonts w:ascii="Times New Roman" w:eastAsia="Times New Roman" w:hAnsi="Times New Roman" w:cs="Times New Roman"/>
          <w:bCs/>
          <w:color w:val="000000"/>
          <w:sz w:val="28"/>
          <w:szCs w:val="28"/>
          <w:lang w:eastAsia="ru-RU"/>
        </w:rPr>
        <w:t>нафарни</w:t>
      </w:r>
      <w:proofErr w:type="spellEnd"/>
      <w:r w:rsidR="00C82CFE" w:rsidRPr="009C58C0">
        <w:rPr>
          <w:rFonts w:ascii="Times New Roman" w:eastAsia="Times New Roman" w:hAnsi="Times New Roman" w:cs="Times New Roman"/>
          <w:bCs/>
          <w:color w:val="000000"/>
          <w:sz w:val="28"/>
          <w:szCs w:val="28"/>
          <w:lang w:eastAsia="ru-RU"/>
        </w:rPr>
        <w:t xml:space="preserve"> </w:t>
      </w:r>
      <w:proofErr w:type="spellStart"/>
      <w:r w:rsidR="00C82CFE" w:rsidRPr="009C58C0">
        <w:rPr>
          <w:rFonts w:ascii="Times New Roman" w:eastAsia="Times New Roman" w:hAnsi="Times New Roman" w:cs="Times New Roman"/>
          <w:bCs/>
          <w:color w:val="000000"/>
          <w:sz w:val="28"/>
          <w:szCs w:val="28"/>
          <w:lang w:eastAsia="ru-RU"/>
        </w:rPr>
        <w:t>ташкил</w:t>
      </w:r>
      <w:proofErr w:type="spellEnd"/>
      <w:r w:rsidR="00C82CFE" w:rsidRPr="009C58C0">
        <w:rPr>
          <w:rFonts w:ascii="Times New Roman" w:eastAsia="Times New Roman" w:hAnsi="Times New Roman" w:cs="Times New Roman"/>
          <w:bCs/>
          <w:color w:val="000000"/>
          <w:sz w:val="28"/>
          <w:szCs w:val="28"/>
          <w:lang w:eastAsia="ru-RU"/>
        </w:rPr>
        <w:t xml:space="preserve"> </w:t>
      </w:r>
      <w:r w:rsidR="00C82CFE" w:rsidRPr="009C58C0">
        <w:rPr>
          <w:rFonts w:ascii="Times New Roman" w:eastAsia="Times New Roman" w:hAnsi="Times New Roman" w:cs="Times New Roman"/>
          <w:bCs/>
          <w:color w:val="000000"/>
          <w:sz w:val="28"/>
          <w:szCs w:val="28"/>
          <w:lang w:val="uz-Cyrl-UZ" w:eastAsia="ru-RU"/>
        </w:rPr>
        <w:t>этади.</w:t>
      </w:r>
      <w:r w:rsidR="00C82CFE" w:rsidRPr="009C58C0">
        <w:rPr>
          <w:rFonts w:ascii="Times New Roman" w:eastAsia="Times New Roman" w:hAnsi="Times New Roman" w:cs="Times New Roman"/>
          <w:bCs/>
          <w:color w:val="000000"/>
          <w:sz w:val="28"/>
          <w:szCs w:val="28"/>
          <w:lang w:eastAsia="ru-RU"/>
        </w:rPr>
        <w:t xml:space="preserve"> </w:t>
      </w:r>
    </w:p>
    <w:p w14:paraId="3B78CBF0" w14:textId="17E0CE13" w:rsidR="001D3443" w:rsidRPr="009C58C0" w:rsidRDefault="001D3443" w:rsidP="00C82CFE">
      <w:pPr>
        <w:shd w:val="clear" w:color="auto" w:fill="FFFFFF"/>
        <w:spacing w:after="0" w:line="240" w:lineRule="auto"/>
        <w:ind w:firstLine="851"/>
        <w:jc w:val="center"/>
        <w:rPr>
          <w:rFonts w:ascii="Times New Roman" w:eastAsia="Calibri" w:hAnsi="Times New Roman" w:cs="Times New Roman"/>
          <w:color w:val="000000"/>
          <w:sz w:val="28"/>
          <w:szCs w:val="28"/>
          <w:shd w:val="clear" w:color="auto" w:fill="FFFFFF"/>
          <w:lang w:val="uz-Cyrl-UZ"/>
        </w:rPr>
      </w:pPr>
      <w:r w:rsidRPr="009C58C0">
        <w:rPr>
          <w:rFonts w:ascii="Times New Roman" w:eastAsia="Calibri" w:hAnsi="Times New Roman" w:cs="Times New Roman"/>
          <w:color w:val="000000"/>
          <w:sz w:val="28"/>
          <w:szCs w:val="28"/>
          <w:shd w:val="clear" w:color="auto" w:fill="FFFFFF"/>
          <w:lang w:val="uz-Cyrl-UZ"/>
        </w:rPr>
        <w:t>Худудлар кесимида электрон рецеп</w:t>
      </w:r>
      <w:r w:rsidR="00CD6419" w:rsidRPr="009C58C0">
        <w:rPr>
          <w:rFonts w:ascii="Times New Roman" w:eastAsia="Calibri" w:hAnsi="Times New Roman" w:cs="Times New Roman"/>
          <w:color w:val="000000"/>
          <w:sz w:val="28"/>
          <w:szCs w:val="28"/>
          <w:shd w:val="clear" w:color="auto" w:fill="FFFFFF"/>
          <w:lang w:val="uz-Cyrl-UZ"/>
        </w:rPr>
        <w:t>т</w:t>
      </w:r>
      <w:r w:rsidRPr="009C58C0">
        <w:rPr>
          <w:rFonts w:ascii="Times New Roman" w:eastAsia="Calibri" w:hAnsi="Times New Roman" w:cs="Times New Roman"/>
          <w:color w:val="000000"/>
          <w:sz w:val="28"/>
          <w:szCs w:val="28"/>
          <w:shd w:val="clear" w:color="auto" w:fill="FFFFFF"/>
          <w:lang w:val="uz-Cyrl-UZ"/>
        </w:rPr>
        <w:t xml:space="preserve"> ёзилиш холати</w:t>
      </w:r>
    </w:p>
    <w:p w14:paraId="785CF2CC" w14:textId="281334CB" w:rsidR="00661514" w:rsidRDefault="00873822" w:rsidP="00661514">
      <w:pPr>
        <w:shd w:val="clear" w:color="auto" w:fill="FFFFFF"/>
        <w:spacing w:after="0" w:line="240" w:lineRule="auto"/>
        <w:jc w:val="center"/>
        <w:rPr>
          <w:rFonts w:ascii="Times New Roman" w:eastAsia="Calibri" w:hAnsi="Times New Roman" w:cs="Times New Roman"/>
          <w:color w:val="000000"/>
          <w:sz w:val="24"/>
          <w:szCs w:val="24"/>
          <w:shd w:val="clear" w:color="auto" w:fill="FFFFFF"/>
          <w:lang w:val="uz-Cyrl-UZ"/>
        </w:rPr>
      </w:pPr>
      <w:r w:rsidRPr="00873822">
        <w:rPr>
          <w:noProof/>
          <w:lang w:val="en-US"/>
        </w:rPr>
        <w:drawing>
          <wp:inline distT="0" distB="0" distL="0" distR="0" wp14:anchorId="33D2FF7A" wp14:editId="1F120628">
            <wp:extent cx="5962650" cy="32670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71717" cy="3272043"/>
                    </a:xfrm>
                    <a:prstGeom prst="rect">
                      <a:avLst/>
                    </a:prstGeom>
                    <a:noFill/>
                    <a:ln>
                      <a:noFill/>
                    </a:ln>
                  </pic:spPr>
                </pic:pic>
              </a:graphicData>
            </a:graphic>
          </wp:inline>
        </w:drawing>
      </w:r>
    </w:p>
    <w:p w14:paraId="1B3AA90E" w14:textId="77777777" w:rsidR="00661514" w:rsidRDefault="00661514" w:rsidP="00C82CFE">
      <w:pPr>
        <w:shd w:val="clear" w:color="auto" w:fill="FFFFFF"/>
        <w:spacing w:after="0" w:line="240" w:lineRule="auto"/>
        <w:ind w:firstLine="851"/>
        <w:jc w:val="center"/>
        <w:rPr>
          <w:rFonts w:ascii="Times New Roman" w:eastAsia="Calibri" w:hAnsi="Times New Roman" w:cs="Times New Roman"/>
          <w:color w:val="000000"/>
          <w:sz w:val="24"/>
          <w:szCs w:val="24"/>
          <w:shd w:val="clear" w:color="auto" w:fill="FFFFFF"/>
          <w:lang w:val="uz-Cyrl-UZ"/>
        </w:rPr>
      </w:pPr>
    </w:p>
    <w:p w14:paraId="5BCA1871" w14:textId="4A5C94D5" w:rsidR="00860065" w:rsidRDefault="00860065" w:rsidP="00860065">
      <w:pPr>
        <w:spacing w:after="0" w:line="240" w:lineRule="auto"/>
        <w:ind w:firstLine="708"/>
        <w:jc w:val="both"/>
        <w:rPr>
          <w:rFonts w:ascii="Times New Roman" w:eastAsiaTheme="minorEastAsia" w:hAnsi="Times New Roman" w:cs="Times New Roman"/>
          <w:bCs/>
          <w:noProof/>
          <w:sz w:val="28"/>
          <w:szCs w:val="28"/>
          <w:lang w:val="uz-Cyrl-UZ" w:eastAsia="ru-RU"/>
        </w:rPr>
      </w:pPr>
      <w:r w:rsidRPr="006E373B">
        <w:rPr>
          <w:rFonts w:ascii="Times New Roman" w:eastAsiaTheme="minorEastAsia" w:hAnsi="Times New Roman" w:cs="Times New Roman"/>
          <w:bCs/>
          <w:noProof/>
          <w:sz w:val="28"/>
          <w:szCs w:val="28"/>
          <w:lang w:val="uz-Cyrl-UZ" w:eastAsia="ru-RU"/>
        </w:rPr>
        <w:lastRenderedPageBreak/>
        <w:t>Самарқанд вилоятида реимбурсация дастурининг жорий қилиниш ҳолати, расмийлаштирилган ва реализация қилинган рецептлар тўғрисидаги маълумотлар вилоят соғлиқни сақлаш бош бошқармаси раҳбариятига та</w:t>
      </w:r>
      <w:r w:rsidR="00C518DA" w:rsidRPr="006E373B">
        <w:rPr>
          <w:rFonts w:ascii="Times New Roman" w:eastAsiaTheme="minorEastAsia" w:hAnsi="Times New Roman" w:cs="Times New Roman"/>
          <w:bCs/>
          <w:noProof/>
          <w:sz w:val="28"/>
          <w:szCs w:val="28"/>
          <w:lang w:val="uz-Cyrl-UZ" w:eastAsia="ru-RU"/>
        </w:rPr>
        <w:t>қ</w:t>
      </w:r>
      <w:r w:rsidRPr="006E373B">
        <w:rPr>
          <w:rFonts w:ascii="Times New Roman" w:eastAsiaTheme="minorEastAsia" w:hAnsi="Times New Roman" w:cs="Times New Roman"/>
          <w:bCs/>
          <w:noProof/>
          <w:sz w:val="28"/>
          <w:szCs w:val="28"/>
          <w:lang w:val="uz-Cyrl-UZ" w:eastAsia="ru-RU"/>
        </w:rPr>
        <w:t>дим этилиб, биргаликдаги ВКС йиғилишларда муҳокама қилиб келинмоқда.</w:t>
      </w:r>
    </w:p>
    <w:p w14:paraId="0642258B" w14:textId="21362733" w:rsidR="00EF5673" w:rsidRDefault="006B5723" w:rsidP="009F54C5">
      <w:pPr>
        <w:pStyle w:val="a4"/>
        <w:spacing w:after="0" w:line="240" w:lineRule="auto"/>
        <w:ind w:left="709"/>
        <w:jc w:val="center"/>
        <w:rPr>
          <w:rFonts w:ascii="Times New Roman" w:hAnsi="Times New Roman" w:cs="Times New Roman"/>
          <w:b/>
          <w:i/>
          <w:sz w:val="28"/>
          <w:szCs w:val="28"/>
          <w:lang w:val="uz-Cyrl-UZ"/>
        </w:rPr>
      </w:pPr>
      <w:r w:rsidRPr="006B5723">
        <w:rPr>
          <w:rFonts w:ascii="Times New Roman" w:hAnsi="Times New Roman" w:cs="Times New Roman"/>
          <w:b/>
          <w:i/>
          <w:sz w:val="28"/>
          <w:szCs w:val="28"/>
          <w:lang w:val="en-US"/>
        </w:rPr>
        <w:t>IV</w:t>
      </w:r>
      <w:r w:rsidRPr="006B5723">
        <w:rPr>
          <w:rFonts w:ascii="Times New Roman" w:hAnsi="Times New Roman" w:cs="Times New Roman"/>
          <w:b/>
          <w:i/>
          <w:sz w:val="28"/>
          <w:szCs w:val="28"/>
          <w:lang w:val="uz-Cyrl-UZ"/>
        </w:rPr>
        <w:t>. Амалга оширилган ишлар юзасидан фотосуратлар</w:t>
      </w:r>
    </w:p>
    <w:p w14:paraId="2C84CEC0" w14:textId="77777777" w:rsidR="00661514" w:rsidRDefault="00661514" w:rsidP="009F54C5">
      <w:pPr>
        <w:pStyle w:val="a4"/>
        <w:spacing w:after="0" w:line="240" w:lineRule="auto"/>
        <w:ind w:left="709"/>
        <w:jc w:val="center"/>
        <w:rPr>
          <w:rFonts w:ascii="Times New Roman" w:hAnsi="Times New Roman" w:cs="Times New Roman"/>
          <w:b/>
          <w:i/>
          <w:sz w:val="28"/>
          <w:szCs w:val="28"/>
          <w:lang w:val="uz-Cyrl-UZ"/>
        </w:rPr>
      </w:pPr>
    </w:p>
    <w:p w14:paraId="760B0E72" w14:textId="40921B9A" w:rsidR="00661514" w:rsidRDefault="007C1835" w:rsidP="007C183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0C758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  </w:t>
      </w:r>
    </w:p>
    <w:p w14:paraId="4B35C648" w14:textId="3401B93F" w:rsidR="000C7583" w:rsidRDefault="000C7583" w:rsidP="007C1835">
      <w:pPr>
        <w:spacing w:after="0" w:line="240" w:lineRule="auto"/>
        <w:jc w:val="both"/>
        <w:rPr>
          <w:rFonts w:ascii="Times New Roman" w:hAnsi="Times New Roman" w:cs="Times New Roman"/>
          <w:sz w:val="28"/>
          <w:szCs w:val="28"/>
          <w:lang w:val="uz-Cyrl-UZ"/>
        </w:rPr>
      </w:pPr>
    </w:p>
    <w:p w14:paraId="412C65F3" w14:textId="0342AEBA" w:rsidR="000C7583" w:rsidRDefault="000C7583" w:rsidP="007C183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5E00F2F8" w14:textId="225F7751" w:rsidR="000C7583" w:rsidRDefault="000C7583" w:rsidP="007C1835">
      <w:pPr>
        <w:spacing w:after="0" w:line="240" w:lineRule="auto"/>
        <w:jc w:val="both"/>
        <w:rPr>
          <w:rFonts w:ascii="Times New Roman" w:hAnsi="Times New Roman" w:cs="Times New Roman"/>
          <w:sz w:val="28"/>
          <w:szCs w:val="28"/>
          <w:lang w:val="uz-Cyrl-UZ"/>
        </w:rPr>
      </w:pPr>
    </w:p>
    <w:p w14:paraId="43712E13" w14:textId="1CA7C96E" w:rsidR="000C7583" w:rsidRDefault="000C7583" w:rsidP="007C183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2A468B60" w14:textId="6F5DB185" w:rsidR="000C7583" w:rsidRDefault="000C7583" w:rsidP="007C1835">
      <w:pPr>
        <w:spacing w:after="0" w:line="240" w:lineRule="auto"/>
        <w:jc w:val="both"/>
        <w:rPr>
          <w:rFonts w:ascii="Times New Roman" w:hAnsi="Times New Roman" w:cs="Times New Roman"/>
          <w:sz w:val="28"/>
          <w:szCs w:val="28"/>
          <w:lang w:val="uz-Cyrl-UZ"/>
        </w:rPr>
      </w:pPr>
    </w:p>
    <w:p w14:paraId="78703EBD" w14:textId="21A80948" w:rsidR="000C7583" w:rsidRDefault="000C7583" w:rsidP="007C183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2175B7D7" w14:textId="3C1A6CCD" w:rsidR="000C7583" w:rsidRDefault="000C7583" w:rsidP="007C1835">
      <w:pPr>
        <w:spacing w:after="0" w:line="240" w:lineRule="auto"/>
        <w:jc w:val="both"/>
        <w:rPr>
          <w:rFonts w:ascii="Times New Roman" w:hAnsi="Times New Roman" w:cs="Times New Roman"/>
          <w:sz w:val="28"/>
          <w:szCs w:val="28"/>
          <w:lang w:val="uz-Cyrl-UZ"/>
        </w:rPr>
      </w:pPr>
    </w:p>
    <w:p w14:paraId="5CCCC911" w14:textId="2492B2B6" w:rsidR="000C7583" w:rsidRDefault="000C7583" w:rsidP="007C183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0BC185A8" w14:textId="1A314212" w:rsidR="000C7583" w:rsidRDefault="000C7583" w:rsidP="007C1835">
      <w:pPr>
        <w:spacing w:after="0" w:line="240" w:lineRule="auto"/>
        <w:jc w:val="both"/>
        <w:rPr>
          <w:rFonts w:ascii="Times New Roman" w:hAnsi="Times New Roman" w:cs="Times New Roman"/>
          <w:sz w:val="28"/>
          <w:szCs w:val="28"/>
          <w:lang w:val="uz-Cyrl-UZ"/>
        </w:rPr>
      </w:pPr>
    </w:p>
    <w:p w14:paraId="6EC05D51" w14:textId="3D72AAA5" w:rsidR="000C7583" w:rsidRDefault="000C7583" w:rsidP="007C183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7DC866A9" w14:textId="5290F52F" w:rsidR="000C7583" w:rsidRDefault="000C7583" w:rsidP="007C1835">
      <w:pPr>
        <w:spacing w:after="0" w:line="240" w:lineRule="auto"/>
        <w:jc w:val="both"/>
        <w:rPr>
          <w:rFonts w:ascii="Times New Roman" w:hAnsi="Times New Roman" w:cs="Times New Roman"/>
          <w:sz w:val="28"/>
          <w:szCs w:val="28"/>
          <w:lang w:val="uz-Cyrl-UZ"/>
        </w:rPr>
      </w:pPr>
    </w:p>
    <w:p w14:paraId="1E1B0097" w14:textId="487767F7" w:rsidR="000C7583" w:rsidRDefault="000C7583" w:rsidP="007C183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37E89B9A" w14:textId="71A63058" w:rsidR="000C7583" w:rsidRDefault="000C7583" w:rsidP="007C1835">
      <w:pPr>
        <w:spacing w:after="0" w:line="240" w:lineRule="auto"/>
        <w:jc w:val="both"/>
        <w:rPr>
          <w:rFonts w:ascii="Times New Roman" w:hAnsi="Times New Roman" w:cs="Times New Roman"/>
          <w:sz w:val="28"/>
          <w:szCs w:val="28"/>
          <w:lang w:val="uz-Cyrl-UZ"/>
        </w:rPr>
      </w:pPr>
    </w:p>
    <w:p w14:paraId="0F99922A" w14:textId="49F84DC7" w:rsidR="000C7583" w:rsidRDefault="000C7583" w:rsidP="007C183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0B425B42" w14:textId="77CCCFC3" w:rsidR="000C7583" w:rsidRDefault="000C7583" w:rsidP="007C1835">
      <w:pPr>
        <w:spacing w:after="0" w:line="240" w:lineRule="auto"/>
        <w:jc w:val="both"/>
        <w:rPr>
          <w:rFonts w:ascii="Times New Roman" w:hAnsi="Times New Roman" w:cs="Times New Roman"/>
          <w:sz w:val="28"/>
          <w:szCs w:val="28"/>
          <w:lang w:val="uz-Cyrl-UZ"/>
        </w:rPr>
      </w:pPr>
    </w:p>
    <w:p w14:paraId="074B7244" w14:textId="28520ABB" w:rsidR="008C56C4" w:rsidRDefault="008C56C4" w:rsidP="007C183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230E5191" w14:textId="3C6350B5" w:rsidR="008C56C4" w:rsidRDefault="008C56C4" w:rsidP="007C1835">
      <w:pPr>
        <w:spacing w:after="0" w:line="240" w:lineRule="auto"/>
        <w:jc w:val="both"/>
        <w:rPr>
          <w:rFonts w:ascii="Times New Roman" w:hAnsi="Times New Roman" w:cs="Times New Roman"/>
          <w:sz w:val="28"/>
          <w:szCs w:val="28"/>
          <w:lang w:val="uz-Cyrl-UZ"/>
        </w:rPr>
      </w:pPr>
    </w:p>
    <w:p w14:paraId="491C0B64" w14:textId="53EDDAC9" w:rsidR="008C56C4" w:rsidRDefault="008C56C4" w:rsidP="007C1835">
      <w:pPr>
        <w:spacing w:after="0" w:line="240" w:lineRule="auto"/>
        <w:jc w:val="both"/>
        <w:rPr>
          <w:rFonts w:ascii="Times New Roman" w:hAnsi="Times New Roman" w:cs="Times New Roman"/>
          <w:sz w:val="28"/>
          <w:szCs w:val="28"/>
          <w:lang w:val="uz-Cyrl-UZ"/>
        </w:rPr>
      </w:pPr>
    </w:p>
    <w:p w14:paraId="319AE474" w14:textId="359AE8F6" w:rsidR="00694405" w:rsidRDefault="007E1081" w:rsidP="00B0601F">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24723F39" w14:textId="4DF0345D" w:rsidR="007E1081" w:rsidRDefault="007E1081" w:rsidP="00B0601F">
      <w:pPr>
        <w:spacing w:after="0" w:line="240" w:lineRule="auto"/>
        <w:jc w:val="both"/>
        <w:rPr>
          <w:rFonts w:ascii="Times New Roman" w:hAnsi="Times New Roman" w:cs="Times New Roman"/>
          <w:sz w:val="28"/>
          <w:szCs w:val="28"/>
          <w:lang w:val="uz-Cyrl-UZ"/>
        </w:rPr>
      </w:pPr>
    </w:p>
    <w:p w14:paraId="504C8722" w14:textId="6F0338B6" w:rsidR="002748AF" w:rsidRDefault="001A4E82" w:rsidP="00855CC3">
      <w:pPr>
        <w:spacing w:after="0" w:line="240" w:lineRule="auto"/>
        <w:jc w:val="both"/>
        <w:rPr>
          <w:rFonts w:ascii="Times New Roman" w:eastAsia="Times New Roman" w:hAnsi="Times New Roman" w:cs="Times New Roman"/>
          <w:b/>
          <w:color w:val="000000"/>
          <w:sz w:val="28"/>
          <w:szCs w:val="28"/>
          <w:lang w:val="uz-Cyrl-UZ" w:eastAsia="ru-RU"/>
        </w:rPr>
      </w:pPr>
      <w:r>
        <w:rPr>
          <w:rFonts w:ascii="Times New Roman" w:hAnsi="Times New Roman" w:cs="Times New Roman"/>
          <w:sz w:val="28"/>
          <w:szCs w:val="28"/>
          <w:lang w:val="uz-Cyrl-UZ"/>
        </w:rPr>
        <w:t xml:space="preserve">   </w:t>
      </w:r>
      <w:r w:rsidR="00855CC3">
        <w:rPr>
          <w:rFonts w:ascii="Times New Roman" w:hAnsi="Times New Roman" w:cs="Times New Roman"/>
          <w:sz w:val="28"/>
          <w:szCs w:val="28"/>
          <w:lang w:val="uz-Cyrl-UZ"/>
        </w:rPr>
        <w:t xml:space="preserve">       </w:t>
      </w:r>
      <w:r w:rsidR="002748AF">
        <w:rPr>
          <w:rFonts w:ascii="Times New Roman" w:eastAsia="Times New Roman" w:hAnsi="Times New Roman" w:cs="Times New Roman"/>
          <w:b/>
          <w:color w:val="000000"/>
          <w:sz w:val="28"/>
          <w:szCs w:val="28"/>
          <w:lang w:val="uz-Cyrl-UZ" w:eastAsia="ru-RU"/>
        </w:rPr>
        <w:t>Давлат тиббий суғуртаси жамғармаси</w:t>
      </w:r>
    </w:p>
    <w:p w14:paraId="4903E9A6" w14:textId="60FAAC3E" w:rsidR="007E2DC6" w:rsidRDefault="002748AF" w:rsidP="006A519E">
      <w:pPr>
        <w:spacing w:after="0" w:line="240" w:lineRule="auto"/>
        <w:ind w:firstLine="708"/>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 xml:space="preserve">Самарқанд </w:t>
      </w:r>
      <w:r w:rsidR="006A519E" w:rsidRPr="00C378D7">
        <w:rPr>
          <w:rFonts w:ascii="Times New Roman" w:eastAsia="Times New Roman" w:hAnsi="Times New Roman" w:cs="Times New Roman"/>
          <w:b/>
          <w:color w:val="000000"/>
          <w:sz w:val="28"/>
          <w:szCs w:val="28"/>
          <w:lang w:val="uz-Cyrl-UZ" w:eastAsia="ru-RU"/>
        </w:rPr>
        <w:t>вилоят ҳудудий</w:t>
      </w:r>
      <w:r w:rsidR="007E2DC6">
        <w:rPr>
          <w:rFonts w:ascii="Times New Roman" w:eastAsia="Times New Roman" w:hAnsi="Times New Roman" w:cs="Times New Roman"/>
          <w:b/>
          <w:color w:val="000000"/>
          <w:sz w:val="28"/>
          <w:szCs w:val="28"/>
          <w:lang w:val="uz-Cyrl-UZ" w:eastAsia="ru-RU"/>
        </w:rPr>
        <w:t xml:space="preserve"> </w:t>
      </w:r>
      <w:r w:rsidR="006B7271">
        <w:rPr>
          <w:rFonts w:ascii="Times New Roman" w:eastAsia="Times New Roman" w:hAnsi="Times New Roman" w:cs="Times New Roman"/>
          <w:b/>
          <w:color w:val="000000"/>
          <w:sz w:val="28"/>
          <w:szCs w:val="28"/>
          <w:lang w:val="uz-Cyrl-UZ" w:eastAsia="ru-RU"/>
        </w:rPr>
        <w:t>бўлинмас</w:t>
      </w:r>
      <w:r w:rsidR="00665D19">
        <w:rPr>
          <w:rFonts w:ascii="Times New Roman" w:eastAsia="Times New Roman" w:hAnsi="Times New Roman" w:cs="Times New Roman"/>
          <w:b/>
          <w:color w:val="000000"/>
          <w:sz w:val="28"/>
          <w:szCs w:val="28"/>
          <w:lang w:val="uz-Cyrl-UZ" w:eastAsia="ru-RU"/>
        </w:rPr>
        <w:t>и</w:t>
      </w:r>
      <w:r w:rsidR="006A519E" w:rsidRPr="00C378D7">
        <w:rPr>
          <w:rFonts w:ascii="Times New Roman" w:eastAsia="Times New Roman" w:hAnsi="Times New Roman" w:cs="Times New Roman"/>
          <w:b/>
          <w:color w:val="000000"/>
          <w:sz w:val="28"/>
          <w:szCs w:val="28"/>
          <w:lang w:val="uz-Cyrl-UZ" w:eastAsia="ru-RU"/>
        </w:rPr>
        <w:t xml:space="preserve"> </w:t>
      </w:r>
    </w:p>
    <w:p w14:paraId="5389A764" w14:textId="242E4C45" w:rsidR="008D76A0" w:rsidRPr="00C378D7" w:rsidRDefault="006B7271" w:rsidP="006A519E">
      <w:pPr>
        <w:spacing w:after="0" w:line="240" w:lineRule="auto"/>
        <w:ind w:firstLine="708"/>
        <w:rPr>
          <w:sz w:val="28"/>
          <w:szCs w:val="28"/>
          <w:lang w:val="uz-Cyrl-UZ"/>
        </w:rPr>
      </w:pPr>
      <w:r>
        <w:rPr>
          <w:rFonts w:ascii="Times New Roman" w:eastAsia="Times New Roman" w:hAnsi="Times New Roman" w:cs="Times New Roman"/>
          <w:b/>
          <w:color w:val="000000"/>
          <w:sz w:val="28"/>
          <w:szCs w:val="28"/>
          <w:lang w:val="uz-Cyrl-UZ" w:eastAsia="ru-RU"/>
        </w:rPr>
        <w:t>бошлиғи в.в.б</w:t>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7E2DC6">
        <w:rPr>
          <w:rFonts w:ascii="Times New Roman" w:eastAsia="Times New Roman" w:hAnsi="Times New Roman" w:cs="Times New Roman"/>
          <w:b/>
          <w:color w:val="000000"/>
          <w:sz w:val="28"/>
          <w:szCs w:val="28"/>
          <w:lang w:val="uz-Cyrl-UZ" w:eastAsia="ru-RU"/>
        </w:rPr>
        <w:t xml:space="preserve">           </w:t>
      </w:r>
      <w:r w:rsidR="006A519E" w:rsidRPr="00C378D7">
        <w:rPr>
          <w:rFonts w:ascii="Times New Roman" w:eastAsia="Times New Roman" w:hAnsi="Times New Roman" w:cs="Times New Roman"/>
          <w:b/>
          <w:color w:val="000000"/>
          <w:sz w:val="28"/>
          <w:szCs w:val="28"/>
          <w:lang w:val="uz-Cyrl-UZ" w:eastAsia="ru-RU"/>
        </w:rPr>
        <w:tab/>
        <w:t>Д.Раззоқов</w:t>
      </w:r>
    </w:p>
    <w:sectPr w:rsidR="008D76A0" w:rsidRPr="00C378D7" w:rsidSect="0044298D">
      <w:pgSz w:w="11906" w:h="16838"/>
      <w:pgMar w:top="709" w:right="850" w:bottom="709"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60625DA"/>
    <w:multiLevelType w:val="hybridMultilevel"/>
    <w:tmpl w:val="32E28D64"/>
    <w:lvl w:ilvl="0" w:tplc="9F144C5E">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458F5400"/>
    <w:multiLevelType w:val="hybridMultilevel"/>
    <w:tmpl w:val="E51277A4"/>
    <w:lvl w:ilvl="0" w:tplc="5BB0F92E">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466F47F9"/>
    <w:multiLevelType w:val="hybridMultilevel"/>
    <w:tmpl w:val="6B144E7A"/>
    <w:lvl w:ilvl="0" w:tplc="FFFFFFFF">
      <w:start w:val="1"/>
      <w:numFmt w:val="decimal"/>
      <w:lvlText w:val="%1."/>
      <w:lvlJc w:val="left"/>
      <w:pPr>
        <w:ind w:left="1068" w:hanging="360"/>
      </w:pPr>
    </w:lvl>
    <w:lvl w:ilvl="1" w:tplc="FFFFFFFF">
      <w:start w:val="1"/>
      <w:numFmt w:val="lowerLetter"/>
      <w:lvlText w:val="%2."/>
      <w:lvlJc w:val="left"/>
      <w:pPr>
        <w:ind w:left="1788" w:hanging="360"/>
      </w:p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4" w15:restartNumberingAfterBreak="0">
    <w:nsid w:val="51363D3B"/>
    <w:multiLevelType w:val="hybridMultilevel"/>
    <w:tmpl w:val="6B144E7A"/>
    <w:lvl w:ilvl="0" w:tplc="32B80B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71E2BE3"/>
    <w:multiLevelType w:val="hybridMultilevel"/>
    <w:tmpl w:val="EE20F450"/>
    <w:lvl w:ilvl="0" w:tplc="0068E034">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7FED0E8A"/>
    <w:multiLevelType w:val="hybridMultilevel"/>
    <w:tmpl w:val="1DC80CC0"/>
    <w:lvl w:ilvl="0" w:tplc="81F060EE">
      <w:start w:val="3"/>
      <w:numFmt w:val="decimal"/>
      <w:lvlText w:val="%1."/>
      <w:lvlJc w:val="left"/>
      <w:pPr>
        <w:ind w:left="1069" w:hanging="360"/>
      </w:pPr>
      <w:rPr>
        <w:rFonts w:eastAsia="Times New Roman" w:cstheme="minorBidi"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5"/>
  </w:num>
  <w:num w:numId="3">
    <w:abstractNumId w:val="1"/>
  </w:num>
  <w:num w:numId="4">
    <w:abstractNumId w:val="2"/>
  </w:num>
  <w:num w:numId="5">
    <w:abstractNumId w:val="4"/>
  </w:num>
  <w:num w:numId="6">
    <w:abstractNumId w:val="6"/>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02B27"/>
    <w:rsid w:val="0000797D"/>
    <w:rsid w:val="0001461F"/>
    <w:rsid w:val="0001473E"/>
    <w:rsid w:val="000402E6"/>
    <w:rsid w:val="000515FF"/>
    <w:rsid w:val="0005304D"/>
    <w:rsid w:val="0005744B"/>
    <w:rsid w:val="000769CB"/>
    <w:rsid w:val="00081C05"/>
    <w:rsid w:val="00084349"/>
    <w:rsid w:val="00093FA6"/>
    <w:rsid w:val="000965F8"/>
    <w:rsid w:val="000A5245"/>
    <w:rsid w:val="000C7583"/>
    <w:rsid w:val="000E0EB0"/>
    <w:rsid w:val="00106B7D"/>
    <w:rsid w:val="0010782A"/>
    <w:rsid w:val="001114E2"/>
    <w:rsid w:val="00113635"/>
    <w:rsid w:val="00114C2A"/>
    <w:rsid w:val="00114D8A"/>
    <w:rsid w:val="00137931"/>
    <w:rsid w:val="0014100D"/>
    <w:rsid w:val="00147045"/>
    <w:rsid w:val="0018562F"/>
    <w:rsid w:val="001A4B6F"/>
    <w:rsid w:val="001A4E82"/>
    <w:rsid w:val="001D3443"/>
    <w:rsid w:val="001D4917"/>
    <w:rsid w:val="0020624E"/>
    <w:rsid w:val="00206628"/>
    <w:rsid w:val="00225868"/>
    <w:rsid w:val="00226649"/>
    <w:rsid w:val="00235737"/>
    <w:rsid w:val="002425AD"/>
    <w:rsid w:val="00266EDF"/>
    <w:rsid w:val="00272C47"/>
    <w:rsid w:val="002748AF"/>
    <w:rsid w:val="002807A4"/>
    <w:rsid w:val="0029377F"/>
    <w:rsid w:val="00294EEF"/>
    <w:rsid w:val="002C26B4"/>
    <w:rsid w:val="002E1098"/>
    <w:rsid w:val="002F287D"/>
    <w:rsid w:val="002F5C45"/>
    <w:rsid w:val="00301C0C"/>
    <w:rsid w:val="003035F5"/>
    <w:rsid w:val="00303B48"/>
    <w:rsid w:val="00306F55"/>
    <w:rsid w:val="00312C5C"/>
    <w:rsid w:val="0031531C"/>
    <w:rsid w:val="003157BA"/>
    <w:rsid w:val="0031758C"/>
    <w:rsid w:val="00317847"/>
    <w:rsid w:val="00331E95"/>
    <w:rsid w:val="00345F4E"/>
    <w:rsid w:val="00354496"/>
    <w:rsid w:val="00356018"/>
    <w:rsid w:val="00370935"/>
    <w:rsid w:val="00386024"/>
    <w:rsid w:val="00391B86"/>
    <w:rsid w:val="003A78F2"/>
    <w:rsid w:val="003B59E6"/>
    <w:rsid w:val="003E55A7"/>
    <w:rsid w:val="003F5079"/>
    <w:rsid w:val="003F5697"/>
    <w:rsid w:val="00403D87"/>
    <w:rsid w:val="004041F6"/>
    <w:rsid w:val="0041218B"/>
    <w:rsid w:val="004217B9"/>
    <w:rsid w:val="0042287E"/>
    <w:rsid w:val="00424020"/>
    <w:rsid w:val="0043472F"/>
    <w:rsid w:val="0043473D"/>
    <w:rsid w:val="0044298D"/>
    <w:rsid w:val="00443A51"/>
    <w:rsid w:val="00445C89"/>
    <w:rsid w:val="00445D7E"/>
    <w:rsid w:val="004632D4"/>
    <w:rsid w:val="00465E8A"/>
    <w:rsid w:val="004804A0"/>
    <w:rsid w:val="00490199"/>
    <w:rsid w:val="00492C9F"/>
    <w:rsid w:val="004B15D5"/>
    <w:rsid w:val="004D2E62"/>
    <w:rsid w:val="004E751A"/>
    <w:rsid w:val="0050588F"/>
    <w:rsid w:val="005071AE"/>
    <w:rsid w:val="0051564A"/>
    <w:rsid w:val="00527C46"/>
    <w:rsid w:val="005411EC"/>
    <w:rsid w:val="00545572"/>
    <w:rsid w:val="0055247B"/>
    <w:rsid w:val="005577F4"/>
    <w:rsid w:val="00565B9F"/>
    <w:rsid w:val="005660F3"/>
    <w:rsid w:val="00566FBF"/>
    <w:rsid w:val="00570CAE"/>
    <w:rsid w:val="00575172"/>
    <w:rsid w:val="00580AED"/>
    <w:rsid w:val="00597D14"/>
    <w:rsid w:val="005A16F5"/>
    <w:rsid w:val="005A5445"/>
    <w:rsid w:val="005A7ADC"/>
    <w:rsid w:val="005E2A13"/>
    <w:rsid w:val="005F77C7"/>
    <w:rsid w:val="005F7B5B"/>
    <w:rsid w:val="0060541B"/>
    <w:rsid w:val="00616264"/>
    <w:rsid w:val="00622765"/>
    <w:rsid w:val="00643925"/>
    <w:rsid w:val="006453A2"/>
    <w:rsid w:val="00661514"/>
    <w:rsid w:val="00665D19"/>
    <w:rsid w:val="006745A7"/>
    <w:rsid w:val="006778C4"/>
    <w:rsid w:val="0068073F"/>
    <w:rsid w:val="00686594"/>
    <w:rsid w:val="0069366E"/>
    <w:rsid w:val="00694405"/>
    <w:rsid w:val="006A519E"/>
    <w:rsid w:val="006B37C7"/>
    <w:rsid w:val="006B5723"/>
    <w:rsid w:val="006B7271"/>
    <w:rsid w:val="006E373B"/>
    <w:rsid w:val="006F0608"/>
    <w:rsid w:val="006F1DA6"/>
    <w:rsid w:val="00702E0C"/>
    <w:rsid w:val="0070391E"/>
    <w:rsid w:val="00715384"/>
    <w:rsid w:val="007455A9"/>
    <w:rsid w:val="0076459F"/>
    <w:rsid w:val="00765727"/>
    <w:rsid w:val="00775ABD"/>
    <w:rsid w:val="00785356"/>
    <w:rsid w:val="00786E9D"/>
    <w:rsid w:val="0079128C"/>
    <w:rsid w:val="00792CED"/>
    <w:rsid w:val="007A1F0A"/>
    <w:rsid w:val="007B3C97"/>
    <w:rsid w:val="007C1835"/>
    <w:rsid w:val="007C3E7F"/>
    <w:rsid w:val="007C41EA"/>
    <w:rsid w:val="007D7E45"/>
    <w:rsid w:val="007E1081"/>
    <w:rsid w:val="007E2DC6"/>
    <w:rsid w:val="007E3E88"/>
    <w:rsid w:val="007E4AD6"/>
    <w:rsid w:val="007E5DF9"/>
    <w:rsid w:val="007E6CD3"/>
    <w:rsid w:val="007E7469"/>
    <w:rsid w:val="008015D1"/>
    <w:rsid w:val="00815302"/>
    <w:rsid w:val="00816E49"/>
    <w:rsid w:val="00820C6F"/>
    <w:rsid w:val="00837ABE"/>
    <w:rsid w:val="00844756"/>
    <w:rsid w:val="008454BB"/>
    <w:rsid w:val="00850557"/>
    <w:rsid w:val="00855CC3"/>
    <w:rsid w:val="00860065"/>
    <w:rsid w:val="0086169F"/>
    <w:rsid w:val="00865A7E"/>
    <w:rsid w:val="008717F2"/>
    <w:rsid w:val="00873711"/>
    <w:rsid w:val="00873822"/>
    <w:rsid w:val="00880B65"/>
    <w:rsid w:val="008843A0"/>
    <w:rsid w:val="008A4DF8"/>
    <w:rsid w:val="008A6761"/>
    <w:rsid w:val="008A6D17"/>
    <w:rsid w:val="008B6B18"/>
    <w:rsid w:val="008C2367"/>
    <w:rsid w:val="008C36EA"/>
    <w:rsid w:val="008C56C4"/>
    <w:rsid w:val="008D76A0"/>
    <w:rsid w:val="008E1F00"/>
    <w:rsid w:val="00904F52"/>
    <w:rsid w:val="009124D4"/>
    <w:rsid w:val="009125A3"/>
    <w:rsid w:val="00913465"/>
    <w:rsid w:val="00915DC5"/>
    <w:rsid w:val="00916F72"/>
    <w:rsid w:val="009233B8"/>
    <w:rsid w:val="00937888"/>
    <w:rsid w:val="009533BA"/>
    <w:rsid w:val="009703A1"/>
    <w:rsid w:val="00974AC6"/>
    <w:rsid w:val="00990F63"/>
    <w:rsid w:val="00996CD9"/>
    <w:rsid w:val="009A27D1"/>
    <w:rsid w:val="009A4A34"/>
    <w:rsid w:val="009B7A8C"/>
    <w:rsid w:val="009C4E05"/>
    <w:rsid w:val="009C58C0"/>
    <w:rsid w:val="009D2AC2"/>
    <w:rsid w:val="009D5AAB"/>
    <w:rsid w:val="009D6B1F"/>
    <w:rsid w:val="009F54C5"/>
    <w:rsid w:val="00A067C5"/>
    <w:rsid w:val="00A06FF8"/>
    <w:rsid w:val="00A116A9"/>
    <w:rsid w:val="00A14CB8"/>
    <w:rsid w:val="00A2484C"/>
    <w:rsid w:val="00A279A4"/>
    <w:rsid w:val="00A35CA6"/>
    <w:rsid w:val="00A37D57"/>
    <w:rsid w:val="00A40699"/>
    <w:rsid w:val="00A4384D"/>
    <w:rsid w:val="00A44781"/>
    <w:rsid w:val="00A53358"/>
    <w:rsid w:val="00A53ABD"/>
    <w:rsid w:val="00A54A01"/>
    <w:rsid w:val="00A54AFC"/>
    <w:rsid w:val="00A57399"/>
    <w:rsid w:val="00A67F4E"/>
    <w:rsid w:val="00A71012"/>
    <w:rsid w:val="00A8648B"/>
    <w:rsid w:val="00A91A1C"/>
    <w:rsid w:val="00AC13FB"/>
    <w:rsid w:val="00AD1741"/>
    <w:rsid w:val="00AD285E"/>
    <w:rsid w:val="00AD3E62"/>
    <w:rsid w:val="00AE320C"/>
    <w:rsid w:val="00AF66EC"/>
    <w:rsid w:val="00B048B5"/>
    <w:rsid w:val="00B0601F"/>
    <w:rsid w:val="00B0623A"/>
    <w:rsid w:val="00B20518"/>
    <w:rsid w:val="00B332AE"/>
    <w:rsid w:val="00B41DE6"/>
    <w:rsid w:val="00B461BA"/>
    <w:rsid w:val="00B538F3"/>
    <w:rsid w:val="00B547F5"/>
    <w:rsid w:val="00B6383E"/>
    <w:rsid w:val="00B67AC6"/>
    <w:rsid w:val="00B763BE"/>
    <w:rsid w:val="00B971D4"/>
    <w:rsid w:val="00BB0940"/>
    <w:rsid w:val="00BD60DD"/>
    <w:rsid w:val="00BE5006"/>
    <w:rsid w:val="00BE6273"/>
    <w:rsid w:val="00BF369B"/>
    <w:rsid w:val="00BF3AD6"/>
    <w:rsid w:val="00BF5405"/>
    <w:rsid w:val="00BF58C6"/>
    <w:rsid w:val="00BF6664"/>
    <w:rsid w:val="00C2229B"/>
    <w:rsid w:val="00C228B8"/>
    <w:rsid w:val="00C27FE0"/>
    <w:rsid w:val="00C378D7"/>
    <w:rsid w:val="00C45C37"/>
    <w:rsid w:val="00C518DA"/>
    <w:rsid w:val="00C56194"/>
    <w:rsid w:val="00C667AC"/>
    <w:rsid w:val="00C7248E"/>
    <w:rsid w:val="00C76249"/>
    <w:rsid w:val="00C82CFE"/>
    <w:rsid w:val="00C92A03"/>
    <w:rsid w:val="00C97304"/>
    <w:rsid w:val="00CA1A39"/>
    <w:rsid w:val="00CB4DFA"/>
    <w:rsid w:val="00CD1CBB"/>
    <w:rsid w:val="00CD6419"/>
    <w:rsid w:val="00CF5939"/>
    <w:rsid w:val="00D013EB"/>
    <w:rsid w:val="00D0180C"/>
    <w:rsid w:val="00D05BEA"/>
    <w:rsid w:val="00D150DF"/>
    <w:rsid w:val="00D23C6E"/>
    <w:rsid w:val="00D322DD"/>
    <w:rsid w:val="00D3758E"/>
    <w:rsid w:val="00D4448F"/>
    <w:rsid w:val="00D4759F"/>
    <w:rsid w:val="00D51CD4"/>
    <w:rsid w:val="00D53E3E"/>
    <w:rsid w:val="00D60DBD"/>
    <w:rsid w:val="00D7486C"/>
    <w:rsid w:val="00D85A22"/>
    <w:rsid w:val="00D86FFF"/>
    <w:rsid w:val="00DA5BB3"/>
    <w:rsid w:val="00DC0CD8"/>
    <w:rsid w:val="00DE7DB8"/>
    <w:rsid w:val="00DF63E4"/>
    <w:rsid w:val="00E1466C"/>
    <w:rsid w:val="00E21B70"/>
    <w:rsid w:val="00E22A6F"/>
    <w:rsid w:val="00E4047C"/>
    <w:rsid w:val="00E42ABD"/>
    <w:rsid w:val="00E43636"/>
    <w:rsid w:val="00E52D35"/>
    <w:rsid w:val="00E6015A"/>
    <w:rsid w:val="00E61BA2"/>
    <w:rsid w:val="00E63844"/>
    <w:rsid w:val="00E77053"/>
    <w:rsid w:val="00E80F3C"/>
    <w:rsid w:val="00E9345A"/>
    <w:rsid w:val="00EA3E8E"/>
    <w:rsid w:val="00EF5673"/>
    <w:rsid w:val="00EF5F5D"/>
    <w:rsid w:val="00F12795"/>
    <w:rsid w:val="00F156E3"/>
    <w:rsid w:val="00F2043F"/>
    <w:rsid w:val="00F31075"/>
    <w:rsid w:val="00F327AC"/>
    <w:rsid w:val="00F419C0"/>
    <w:rsid w:val="00F57A45"/>
    <w:rsid w:val="00F62024"/>
    <w:rsid w:val="00F8205B"/>
    <w:rsid w:val="00F973AB"/>
    <w:rsid w:val="00FA55C2"/>
    <w:rsid w:val="00FA7558"/>
    <w:rsid w:val="00FB2E6E"/>
    <w:rsid w:val="00FC624E"/>
    <w:rsid w:val="00FC6903"/>
    <w:rsid w:val="00FE73DB"/>
    <w:rsid w:val="00FF74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B5697"/>
  <w15:docId w15:val="{96EAEE48-A279-4D03-AE33-87CDDD201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166294">
      <w:bodyDiv w:val="1"/>
      <w:marLeft w:val="0"/>
      <w:marRight w:val="0"/>
      <w:marTop w:val="0"/>
      <w:marBottom w:val="0"/>
      <w:divBdr>
        <w:top w:val="none" w:sz="0" w:space="0" w:color="auto"/>
        <w:left w:val="none" w:sz="0" w:space="0" w:color="auto"/>
        <w:bottom w:val="none" w:sz="0" w:space="0" w:color="auto"/>
        <w:right w:val="none" w:sz="0" w:space="0" w:color="auto"/>
      </w:divBdr>
    </w:div>
    <w:div w:id="91822402">
      <w:bodyDiv w:val="1"/>
      <w:marLeft w:val="0"/>
      <w:marRight w:val="0"/>
      <w:marTop w:val="0"/>
      <w:marBottom w:val="0"/>
      <w:divBdr>
        <w:top w:val="none" w:sz="0" w:space="0" w:color="auto"/>
        <w:left w:val="none" w:sz="0" w:space="0" w:color="auto"/>
        <w:bottom w:val="none" w:sz="0" w:space="0" w:color="auto"/>
        <w:right w:val="none" w:sz="0" w:space="0" w:color="auto"/>
      </w:divBdr>
    </w:div>
    <w:div w:id="105589834">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90876226">
      <w:bodyDiv w:val="1"/>
      <w:marLeft w:val="0"/>
      <w:marRight w:val="0"/>
      <w:marTop w:val="0"/>
      <w:marBottom w:val="0"/>
      <w:divBdr>
        <w:top w:val="none" w:sz="0" w:space="0" w:color="auto"/>
        <w:left w:val="none" w:sz="0" w:space="0" w:color="auto"/>
        <w:bottom w:val="none" w:sz="0" w:space="0" w:color="auto"/>
        <w:right w:val="none" w:sz="0" w:space="0" w:color="auto"/>
      </w:divBdr>
    </w:div>
    <w:div w:id="530607603">
      <w:bodyDiv w:val="1"/>
      <w:marLeft w:val="0"/>
      <w:marRight w:val="0"/>
      <w:marTop w:val="0"/>
      <w:marBottom w:val="0"/>
      <w:divBdr>
        <w:top w:val="none" w:sz="0" w:space="0" w:color="auto"/>
        <w:left w:val="none" w:sz="0" w:space="0" w:color="auto"/>
        <w:bottom w:val="none" w:sz="0" w:space="0" w:color="auto"/>
        <w:right w:val="none" w:sz="0" w:space="0" w:color="auto"/>
      </w:divBdr>
    </w:div>
    <w:div w:id="804007364">
      <w:bodyDiv w:val="1"/>
      <w:marLeft w:val="0"/>
      <w:marRight w:val="0"/>
      <w:marTop w:val="0"/>
      <w:marBottom w:val="0"/>
      <w:divBdr>
        <w:top w:val="none" w:sz="0" w:space="0" w:color="auto"/>
        <w:left w:val="none" w:sz="0" w:space="0" w:color="auto"/>
        <w:bottom w:val="none" w:sz="0" w:space="0" w:color="auto"/>
        <w:right w:val="none" w:sz="0" w:space="0" w:color="auto"/>
      </w:divBdr>
    </w:div>
    <w:div w:id="1155876228">
      <w:bodyDiv w:val="1"/>
      <w:marLeft w:val="0"/>
      <w:marRight w:val="0"/>
      <w:marTop w:val="0"/>
      <w:marBottom w:val="0"/>
      <w:divBdr>
        <w:top w:val="none" w:sz="0" w:space="0" w:color="auto"/>
        <w:left w:val="none" w:sz="0" w:space="0" w:color="auto"/>
        <w:bottom w:val="none" w:sz="0" w:space="0" w:color="auto"/>
        <w:right w:val="none" w:sz="0" w:space="0" w:color="auto"/>
      </w:divBdr>
    </w:div>
    <w:div w:id="134139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1360</TotalTime>
  <Pages>6</Pages>
  <Words>2083</Words>
  <Characters>11876</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Eldorbek Xolmurodov</cp:lastModifiedBy>
  <cp:revision>525</cp:revision>
  <cp:lastPrinted>2025-06-20T07:53:00Z</cp:lastPrinted>
  <dcterms:created xsi:type="dcterms:W3CDTF">2025-03-14T07:26:00Z</dcterms:created>
  <dcterms:modified xsi:type="dcterms:W3CDTF">2025-06-28T06:04:00Z</dcterms:modified>
</cp:coreProperties>
</file>