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4A741" w14:textId="77777777" w:rsidR="00494848" w:rsidRDefault="00494848" w:rsidP="0020213B">
      <w:pPr>
        <w:pStyle w:val="ac"/>
        <w:ind w:left="-567" w:firstLine="851"/>
        <w:jc w:val="center"/>
        <w:rPr>
          <w:rFonts w:ascii="Times New Roman" w:hAnsi="Times New Roman" w:cs="Times New Roman"/>
          <w:b/>
          <w:bCs/>
          <w:sz w:val="28"/>
          <w:szCs w:val="28"/>
          <w:lang w:val="uz-Cyrl-UZ"/>
        </w:rPr>
      </w:pPr>
    </w:p>
    <w:p w14:paraId="3D9BBC3D" w14:textId="1A915132" w:rsidR="00494848" w:rsidRDefault="00BA0818" w:rsidP="0020213B">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Давлат тиббий суғуртаси жамғармасининг Жиззах вилоят бўлинмаси томонидан 2025 йилнинг </w:t>
      </w:r>
      <w:r w:rsidR="000A0474">
        <w:rPr>
          <w:rFonts w:ascii="Times New Roman" w:hAnsi="Times New Roman" w:cs="Times New Roman"/>
          <w:b/>
          <w:bCs/>
          <w:sz w:val="28"/>
          <w:szCs w:val="28"/>
          <w:lang w:val="uz-Cyrl-UZ"/>
        </w:rPr>
        <w:t>9</w:t>
      </w:r>
      <w:r w:rsidR="008256BD">
        <w:rPr>
          <w:rFonts w:ascii="Times New Roman" w:hAnsi="Times New Roman" w:cs="Times New Roman"/>
          <w:b/>
          <w:bCs/>
          <w:sz w:val="28"/>
          <w:szCs w:val="28"/>
          <w:lang w:val="uz-Cyrl-UZ"/>
        </w:rPr>
        <w:t xml:space="preserve"> </w:t>
      </w:r>
      <w:r w:rsidR="00B966BD">
        <w:rPr>
          <w:rFonts w:ascii="Times New Roman" w:hAnsi="Times New Roman" w:cs="Times New Roman"/>
          <w:b/>
          <w:bCs/>
          <w:sz w:val="28"/>
          <w:szCs w:val="28"/>
          <w:lang w:val="uz-Cyrl-UZ"/>
        </w:rPr>
        <w:t>-</w:t>
      </w:r>
      <w:r w:rsidR="000A0474">
        <w:rPr>
          <w:rFonts w:ascii="Times New Roman" w:hAnsi="Times New Roman" w:cs="Times New Roman"/>
          <w:b/>
          <w:bCs/>
          <w:sz w:val="28"/>
          <w:szCs w:val="28"/>
          <w:lang w:val="uz-Cyrl-UZ"/>
        </w:rPr>
        <w:t>13</w:t>
      </w:r>
      <w:r w:rsidR="008256BD">
        <w:rPr>
          <w:rFonts w:ascii="Times New Roman" w:hAnsi="Times New Roman" w:cs="Times New Roman"/>
          <w:b/>
          <w:bCs/>
          <w:sz w:val="28"/>
          <w:szCs w:val="28"/>
          <w:lang w:val="uz-Cyrl-UZ"/>
        </w:rPr>
        <w:t xml:space="preserve"> июн</w:t>
      </w:r>
      <w:r w:rsidR="00B966BD">
        <w:rPr>
          <w:rFonts w:ascii="Times New Roman" w:hAnsi="Times New Roman" w:cs="Times New Roman"/>
          <w:b/>
          <w:bCs/>
          <w:sz w:val="28"/>
          <w:szCs w:val="28"/>
          <w:lang w:val="uz-Cyrl-UZ"/>
        </w:rPr>
        <w:t xml:space="preserve"> кунлари </w:t>
      </w:r>
      <w:r>
        <w:rPr>
          <w:rFonts w:ascii="Times New Roman" w:hAnsi="Times New Roman" w:cs="Times New Roman"/>
          <w:b/>
          <w:bCs/>
          <w:sz w:val="28"/>
          <w:szCs w:val="28"/>
          <w:lang w:val="uz-Cyrl-UZ"/>
        </w:rPr>
        <w:t xml:space="preserve">амалга </w:t>
      </w:r>
    </w:p>
    <w:p w14:paraId="774648C0" w14:textId="7F42B80D" w:rsidR="00BA0818" w:rsidRDefault="00BA0818" w:rsidP="0020213B">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оширган ишлари хисоботи</w:t>
      </w:r>
    </w:p>
    <w:p w14:paraId="75EC187F" w14:textId="77777777" w:rsidR="0020213B" w:rsidRDefault="0020213B" w:rsidP="0020213B">
      <w:pPr>
        <w:pStyle w:val="ac"/>
        <w:ind w:left="-567" w:firstLine="851"/>
        <w:jc w:val="center"/>
        <w:rPr>
          <w:rFonts w:ascii="Times New Roman" w:hAnsi="Times New Roman" w:cs="Times New Roman"/>
          <w:b/>
          <w:bCs/>
          <w:sz w:val="28"/>
          <w:szCs w:val="28"/>
          <w:lang w:val="uz-Cyrl-UZ"/>
        </w:rPr>
      </w:pPr>
    </w:p>
    <w:p w14:paraId="5E61D440" w14:textId="77777777" w:rsidR="00BA0818" w:rsidRDefault="00BA0818" w:rsidP="0020213B">
      <w:pPr>
        <w:spacing w:after="0"/>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Соғлиқни сақлаш вазирлигининг буйруқлари ва кўрсатма хатлари ижросини таъминлаш бўйича ишлар амалга оширилмоқда. </w:t>
      </w:r>
    </w:p>
    <w:p w14:paraId="6A1887AB" w14:textId="38D07147" w:rsidR="00BA0818" w:rsidRDefault="00BA0818" w:rsidP="0020213B">
      <w:pPr>
        <w:spacing w:after="0"/>
        <w:ind w:left="-567" w:firstLine="851"/>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0A0474">
        <w:rPr>
          <w:rFonts w:ascii="Times New Roman" w:hAnsi="Times New Roman" w:cs="Times New Roman"/>
          <w:sz w:val="28"/>
          <w:szCs w:val="28"/>
          <w:lang w:val="uz-Cyrl-UZ"/>
        </w:rPr>
        <w:t>9</w:t>
      </w:r>
      <w:r w:rsidR="008256BD" w:rsidRPr="008256BD">
        <w:rPr>
          <w:rFonts w:ascii="Times New Roman" w:hAnsi="Times New Roman" w:cs="Times New Roman"/>
          <w:sz w:val="28"/>
          <w:szCs w:val="28"/>
          <w:lang w:val="uz-Cyrl-UZ"/>
        </w:rPr>
        <w:t xml:space="preserve"> </w:t>
      </w:r>
      <w:r w:rsidR="00A74429">
        <w:rPr>
          <w:rFonts w:ascii="Times New Roman" w:hAnsi="Times New Roman" w:cs="Times New Roman"/>
          <w:sz w:val="28"/>
          <w:szCs w:val="28"/>
          <w:lang w:val="uz-Cyrl-UZ"/>
        </w:rPr>
        <w:t>-</w:t>
      </w:r>
      <w:r w:rsidR="008256BD" w:rsidRPr="008256BD">
        <w:rPr>
          <w:rFonts w:ascii="Times New Roman" w:hAnsi="Times New Roman" w:cs="Times New Roman"/>
          <w:sz w:val="28"/>
          <w:szCs w:val="28"/>
          <w:lang w:val="uz-Cyrl-UZ"/>
        </w:rPr>
        <w:t xml:space="preserve"> </w:t>
      </w:r>
      <w:r w:rsidR="000A0474">
        <w:rPr>
          <w:rFonts w:ascii="Times New Roman" w:hAnsi="Times New Roman" w:cs="Times New Roman"/>
          <w:sz w:val="28"/>
          <w:szCs w:val="28"/>
          <w:lang w:val="uz-Cyrl-UZ"/>
        </w:rPr>
        <w:t>13</w:t>
      </w:r>
      <w:r w:rsidR="008256BD" w:rsidRPr="008256BD">
        <w:rPr>
          <w:rFonts w:ascii="Times New Roman" w:hAnsi="Times New Roman" w:cs="Times New Roman"/>
          <w:sz w:val="28"/>
          <w:szCs w:val="28"/>
          <w:lang w:val="uz-Cyrl-UZ"/>
        </w:rPr>
        <w:t xml:space="preserve"> июн</w:t>
      </w:r>
      <w:r w:rsidR="00A74429">
        <w:rPr>
          <w:rFonts w:ascii="Times New Roman" w:hAnsi="Times New Roman" w:cs="Times New Roman"/>
          <w:sz w:val="28"/>
          <w:szCs w:val="28"/>
          <w:lang w:val="uz-Cyrl-UZ"/>
        </w:rPr>
        <w:t xml:space="preserve"> кунлари </w:t>
      </w:r>
      <w:r w:rsidR="001B5B88" w:rsidRPr="001423AE">
        <w:rPr>
          <w:rFonts w:ascii="Times New Roman" w:hAnsi="Times New Roman"/>
          <w:b/>
          <w:bCs/>
          <w:noProof/>
          <w:sz w:val="26"/>
          <w:szCs w:val="26"/>
          <w:lang w:val="uz-Cyrl-UZ"/>
        </w:rPr>
        <w:t xml:space="preserve">Жиззах вилоят  </w:t>
      </w:r>
      <w:r w:rsidR="001B5B88">
        <w:rPr>
          <w:rFonts w:ascii="Times New Roman" w:hAnsi="Times New Roman"/>
          <w:b/>
          <w:bCs/>
          <w:noProof/>
          <w:sz w:val="26"/>
          <w:szCs w:val="26"/>
          <w:lang w:val="uz-Cyrl-UZ"/>
        </w:rPr>
        <w:t xml:space="preserve">болалар кўп тармоқли тиббиёт </w:t>
      </w:r>
      <w:r w:rsidR="001B5B88" w:rsidRPr="00BB1A9D">
        <w:rPr>
          <w:rFonts w:ascii="Times New Roman" w:hAnsi="Times New Roman"/>
          <w:b/>
          <w:bCs/>
          <w:sz w:val="26"/>
          <w:szCs w:val="26"/>
          <w:lang w:val="uz-Cyrl-UZ"/>
        </w:rPr>
        <w:t>марказида</w:t>
      </w:r>
      <w:r w:rsidR="001B5B88" w:rsidRPr="00A75A5F">
        <w:rPr>
          <w:rFonts w:ascii="Times New Roman" w:hAnsi="Times New Roman"/>
          <w:sz w:val="26"/>
          <w:szCs w:val="26"/>
          <w:lang w:val="uz-Cyrl-UZ"/>
        </w:rPr>
        <w:t xml:space="preserve"> </w:t>
      </w:r>
      <w:r w:rsidR="001B5B88" w:rsidRPr="00CB53D9">
        <w:rPr>
          <w:rFonts w:ascii="Times New Roman" w:hAnsi="Times New Roman"/>
          <w:b/>
          <w:bCs/>
          <w:sz w:val="26"/>
          <w:szCs w:val="26"/>
          <w:lang w:val="uz-Cyrl-UZ"/>
        </w:rPr>
        <w:t>ва</w:t>
      </w:r>
      <w:r w:rsidR="001B5B88">
        <w:rPr>
          <w:rFonts w:ascii="Times New Roman" w:hAnsi="Times New Roman"/>
          <w:b/>
          <w:bCs/>
          <w:sz w:val="26"/>
          <w:szCs w:val="26"/>
          <w:lang w:val="uz-Cyrl-UZ"/>
        </w:rPr>
        <w:t xml:space="preserve">  </w:t>
      </w:r>
      <w:r w:rsidR="001B5B88" w:rsidRPr="00EE0188">
        <w:rPr>
          <w:rFonts w:ascii="Times New Roman" w:hAnsi="Times New Roman"/>
          <w:b/>
          <w:bCs/>
          <w:sz w:val="26"/>
          <w:szCs w:val="26"/>
          <w:lang w:val="uz-Cyrl-UZ"/>
        </w:rPr>
        <w:t>В</w:t>
      </w:r>
      <w:r w:rsidR="001B5B88" w:rsidRPr="00F57C3B">
        <w:rPr>
          <w:rFonts w:ascii="Times New Roman" w:hAnsi="Times New Roman"/>
          <w:b/>
          <w:bCs/>
          <w:sz w:val="26"/>
          <w:szCs w:val="26"/>
          <w:lang w:val="uz-Cyrl-UZ"/>
        </w:rPr>
        <w:t>илоят юқумли касалликлар шифохонасида</w:t>
      </w:r>
      <w:r w:rsidR="001B5B88">
        <w:rPr>
          <w:rFonts w:ascii="Times New Roman" w:hAnsi="Times New Roman"/>
          <w:b/>
          <w:bCs/>
          <w:sz w:val="26"/>
          <w:szCs w:val="26"/>
          <w:lang w:val="uz-Cyrl-UZ"/>
        </w:rPr>
        <w:t xml:space="preserve"> </w:t>
      </w:r>
      <w:r>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w:t>
      </w:r>
    </w:p>
    <w:p w14:paraId="4A19A4F4" w14:textId="4A71F930" w:rsidR="00BA0818" w:rsidRDefault="00BA0818" w:rsidP="0020213B">
      <w:pPr>
        <w:spacing w:after="0"/>
        <w:ind w:left="-567"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Мониторинг вақтида беморлар билан су</w:t>
      </w:r>
      <w:r w:rsidR="00000695">
        <w:rPr>
          <w:rFonts w:ascii="Times New Roman" w:hAnsi="Times New Roman" w:cs="Times New Roman"/>
          <w:sz w:val="28"/>
          <w:szCs w:val="28"/>
          <w:lang w:val="uz-Cyrl-UZ"/>
        </w:rPr>
        <w:t>ҳ</w:t>
      </w:r>
      <w:r>
        <w:rPr>
          <w:rFonts w:ascii="Times New Roman" w:hAnsi="Times New Roman" w:cs="Times New Roman"/>
          <w:sz w:val="28"/>
          <w:szCs w:val="28"/>
          <w:lang w:val="uz-Cyrl-UZ"/>
        </w:rPr>
        <w:t xml:space="preserve">батлар ташкил этилди ва беморлардан сўровнома ўтказиляпти. Ҳафта давомида юқоридаги даволаш-профилактика муассасаларда даволанаётган </w:t>
      </w:r>
      <w:r w:rsidR="001B5B88">
        <w:rPr>
          <w:rFonts w:ascii="Times New Roman" w:hAnsi="Times New Roman" w:cs="Times New Roman"/>
          <w:sz w:val="28"/>
          <w:szCs w:val="28"/>
          <w:lang w:val="uz-Cyrl-UZ"/>
        </w:rPr>
        <w:t>262</w:t>
      </w:r>
      <w:r>
        <w:rPr>
          <w:rFonts w:ascii="Times New Roman" w:hAnsi="Times New Roman" w:cs="Times New Roman"/>
          <w:sz w:val="28"/>
          <w:szCs w:val="28"/>
          <w:lang w:val="uz-Cyrl-UZ"/>
        </w:rPr>
        <w:t xml:space="preserve">-нафар беморларнинг    </w:t>
      </w:r>
      <w:r w:rsidR="001B5B88">
        <w:rPr>
          <w:rFonts w:ascii="Times New Roman" w:hAnsi="Times New Roman" w:cs="Times New Roman"/>
          <w:sz w:val="28"/>
          <w:szCs w:val="28"/>
          <w:lang w:val="uz-Cyrl-UZ"/>
        </w:rPr>
        <w:t>75</w:t>
      </w:r>
      <w:r>
        <w:rPr>
          <w:rFonts w:ascii="Times New Roman" w:hAnsi="Times New Roman" w:cs="Times New Roman"/>
          <w:sz w:val="28"/>
          <w:szCs w:val="28"/>
          <w:lang w:val="uz-Cyrl-UZ"/>
        </w:rPr>
        <w:t>-нафарида сўровномалар  ўтказилди.</w:t>
      </w:r>
    </w:p>
    <w:p w14:paraId="54DA0BD1" w14:textId="5DAA5298" w:rsidR="00BA0818" w:rsidRDefault="008256BD" w:rsidP="0020213B">
      <w:pPr>
        <w:spacing w:after="0"/>
        <w:ind w:left="-567" w:firstLine="851"/>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Ўзбекистон Республикаси Президентининг 2021 йил 28 июлдаги   ПҚ-5199-сон </w:t>
      </w:r>
      <w:r w:rsidR="001B5B88">
        <w:rPr>
          <w:rFonts w:ascii="Times New Roman" w:hAnsi="Times New Roman" w:cs="Times New Roman"/>
          <w:sz w:val="28"/>
          <w:szCs w:val="28"/>
          <w:lang w:val="uz-Cyrl-UZ"/>
        </w:rPr>
        <w:t>Қ</w:t>
      </w:r>
      <w:r>
        <w:rPr>
          <w:rFonts w:ascii="Times New Roman" w:hAnsi="Times New Roman" w:cs="Times New Roman"/>
          <w:sz w:val="28"/>
          <w:szCs w:val="28"/>
          <w:lang w:val="uz-Cyrl-UZ"/>
        </w:rPr>
        <w:t xml:space="preserve">арорига мувофиқ, вилоят даволаш-профилактика муассасалари томонидан аҳолига юқори технологияли тиббий ёрдам кўрсатиш ишлари давом этмоқда, Жумладан, ҳафта давомида </w:t>
      </w:r>
      <w:r w:rsidR="002665B1" w:rsidRPr="002665B1">
        <w:rPr>
          <w:rFonts w:ascii="Times New Roman" w:hAnsi="Times New Roman" w:cs="Times New Roman"/>
          <w:sz w:val="28"/>
          <w:szCs w:val="28"/>
          <w:lang w:val="uz-Cyrl-UZ"/>
        </w:rPr>
        <w:t xml:space="preserve">Республика ихтисослаштирилган кардиология илмий амалий тиббиёт маркази Жиззах филиали </w:t>
      </w:r>
      <w:r w:rsidR="002665B1">
        <w:rPr>
          <w:rFonts w:ascii="Times New Roman" w:hAnsi="Times New Roman" w:cs="Times New Roman"/>
          <w:sz w:val="28"/>
          <w:szCs w:val="28"/>
          <w:lang w:val="uz-Cyrl-UZ"/>
        </w:rPr>
        <w:t>6</w:t>
      </w:r>
      <w:r>
        <w:rPr>
          <w:rFonts w:ascii="Times New Roman" w:hAnsi="Times New Roman" w:cs="Times New Roman"/>
          <w:sz w:val="28"/>
          <w:szCs w:val="28"/>
          <w:lang w:val="uz-Cyrl-UZ"/>
        </w:rPr>
        <w:t>-нафар беморларда юқори технологик операциялар ўтказилди.</w:t>
      </w:r>
      <w:r>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w:t>
      </w:r>
      <w:r w:rsidR="00BA0818">
        <w:rPr>
          <w:rFonts w:ascii="Times New Roman" w:hAnsi="Times New Roman" w:cs="Times New Roman"/>
          <w:sz w:val="28"/>
          <w:szCs w:val="28"/>
          <w:lang w:val="uz-Cyrl-UZ"/>
        </w:rPr>
        <w:t xml:space="preserve">                 </w:t>
      </w:r>
    </w:p>
    <w:p w14:paraId="4C042F56" w14:textId="1812F6EC" w:rsidR="00BA0818" w:rsidRPr="00816B3A" w:rsidRDefault="00BA0818" w:rsidP="0020213B">
      <w:pPr>
        <w:spacing w:after="0"/>
        <w:ind w:left="-567" w:firstLine="851"/>
        <w:jc w:val="both"/>
        <w:rPr>
          <w:rFonts w:ascii="Times New Roman" w:eastAsia="Times New Roman" w:hAnsi="Times New Roman" w:cs="Times New Roman"/>
          <w:sz w:val="28"/>
          <w:szCs w:val="28"/>
          <w:lang w:val="uz-Cyrl-UZ" w:eastAsia="ru-RU"/>
        </w:rPr>
      </w:pPr>
      <w:r w:rsidRPr="00816B3A">
        <w:rPr>
          <w:rFonts w:ascii="Times New Roman" w:eastAsia="Times New Roman" w:hAnsi="Times New Roman" w:cs="Times New Roman"/>
          <w:sz w:val="28"/>
          <w:szCs w:val="28"/>
          <w:lang w:val="uz-Cyrl-UZ" w:eastAsia="ru-RU"/>
        </w:rPr>
        <w:t xml:space="preserve"> 2025 йилнинг </w:t>
      </w:r>
      <w:r w:rsidR="005C04EB">
        <w:rPr>
          <w:rFonts w:ascii="Times New Roman" w:eastAsia="Times New Roman" w:hAnsi="Times New Roman" w:cs="Times New Roman"/>
          <w:sz w:val="28"/>
          <w:szCs w:val="28"/>
          <w:lang w:val="uz-Cyrl-UZ" w:eastAsia="ru-RU"/>
        </w:rPr>
        <w:t>9</w:t>
      </w:r>
      <w:r w:rsidR="00491648" w:rsidRPr="008256BD">
        <w:rPr>
          <w:rFonts w:ascii="Times New Roman" w:hAnsi="Times New Roman" w:cs="Times New Roman"/>
          <w:sz w:val="28"/>
          <w:szCs w:val="28"/>
          <w:lang w:val="uz-Cyrl-UZ"/>
        </w:rPr>
        <w:t xml:space="preserve"> июндан </w:t>
      </w:r>
      <w:r w:rsidR="005C04EB">
        <w:rPr>
          <w:rFonts w:ascii="Times New Roman" w:hAnsi="Times New Roman" w:cs="Times New Roman"/>
          <w:sz w:val="28"/>
          <w:szCs w:val="28"/>
          <w:lang w:val="uz-Cyrl-UZ"/>
        </w:rPr>
        <w:t>13</w:t>
      </w:r>
      <w:r w:rsidR="00491648" w:rsidRPr="008256BD">
        <w:rPr>
          <w:rFonts w:ascii="Times New Roman" w:hAnsi="Times New Roman" w:cs="Times New Roman"/>
          <w:sz w:val="28"/>
          <w:szCs w:val="28"/>
          <w:lang w:val="uz-Cyrl-UZ"/>
        </w:rPr>
        <w:t xml:space="preserve"> июнгача</w:t>
      </w:r>
      <w:r w:rsidR="00491648">
        <w:rPr>
          <w:rFonts w:ascii="Times New Roman" w:hAnsi="Times New Roman" w:cs="Times New Roman"/>
          <w:b/>
          <w:bCs/>
          <w:sz w:val="28"/>
          <w:szCs w:val="28"/>
          <w:lang w:val="uz-Cyrl-UZ"/>
        </w:rPr>
        <w:t xml:space="preserve"> </w:t>
      </w:r>
      <w:r w:rsidRPr="00816B3A">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sidR="00775A3F">
        <w:rPr>
          <w:rFonts w:ascii="Times New Roman" w:eastAsia="Times New Roman" w:hAnsi="Times New Roman" w:cs="Times New Roman"/>
          <w:sz w:val="28"/>
          <w:szCs w:val="28"/>
          <w:lang w:val="uz-Cyrl-UZ" w:eastAsia="ru-RU"/>
        </w:rPr>
        <w:t>11</w:t>
      </w:r>
      <w:r w:rsidRPr="00816B3A">
        <w:rPr>
          <w:rFonts w:ascii="Times New Roman" w:eastAsia="Times New Roman" w:hAnsi="Times New Roman" w:cs="Times New Roman"/>
          <w:sz w:val="28"/>
          <w:szCs w:val="28"/>
          <w:lang w:val="uz-Cyrl-UZ" w:eastAsia="ru-RU"/>
        </w:rPr>
        <w:t xml:space="preserve">-та МФЙ ларда ҳамда </w:t>
      </w:r>
      <w:r w:rsidR="00775A3F">
        <w:rPr>
          <w:rFonts w:ascii="Times New Roman" w:eastAsia="Times New Roman" w:hAnsi="Times New Roman" w:cs="Times New Roman"/>
          <w:sz w:val="28"/>
          <w:szCs w:val="28"/>
          <w:lang w:val="uz-Cyrl-UZ" w:eastAsia="ru-RU"/>
        </w:rPr>
        <w:t>9</w:t>
      </w:r>
      <w:r w:rsidR="00000695">
        <w:rPr>
          <w:rFonts w:ascii="Times New Roman" w:eastAsia="Times New Roman" w:hAnsi="Times New Roman" w:cs="Times New Roman"/>
          <w:sz w:val="28"/>
          <w:szCs w:val="28"/>
          <w:lang w:val="uz-Cyrl-UZ" w:eastAsia="ru-RU"/>
        </w:rPr>
        <w:t>-та ДПМларида семинар ташкил этилди</w:t>
      </w:r>
      <w:r w:rsidRPr="00816B3A">
        <w:rPr>
          <w:rFonts w:ascii="Times New Roman" w:eastAsia="Times New Roman" w:hAnsi="Times New Roman" w:cs="Times New Roman"/>
          <w:sz w:val="28"/>
          <w:szCs w:val="28"/>
          <w:lang w:val="uz-Cyrl-UZ" w:eastAsia="ru-RU"/>
        </w:rPr>
        <w:t xml:space="preserve">. Семинарларда  </w:t>
      </w:r>
      <w:r>
        <w:rPr>
          <w:rFonts w:ascii="Times New Roman" w:eastAsia="Times New Roman" w:hAnsi="Times New Roman" w:cs="Times New Roman"/>
          <w:sz w:val="28"/>
          <w:szCs w:val="28"/>
          <w:lang w:val="uz-Cyrl-UZ" w:eastAsia="ru-RU"/>
        </w:rPr>
        <w:t>4</w:t>
      </w:r>
      <w:r w:rsidR="00775A3F">
        <w:rPr>
          <w:rFonts w:ascii="Times New Roman" w:eastAsia="Times New Roman" w:hAnsi="Times New Roman" w:cs="Times New Roman"/>
          <w:sz w:val="28"/>
          <w:szCs w:val="28"/>
          <w:lang w:val="uz-Cyrl-UZ" w:eastAsia="ru-RU"/>
        </w:rPr>
        <w:t>9</w:t>
      </w:r>
      <w:r w:rsidRPr="00816B3A">
        <w:rPr>
          <w:rFonts w:ascii="Times New Roman" w:eastAsia="Times New Roman" w:hAnsi="Times New Roman" w:cs="Times New Roman"/>
          <w:sz w:val="28"/>
          <w:szCs w:val="28"/>
          <w:lang w:val="uz-Cyrl-UZ" w:eastAsia="ru-RU"/>
        </w:rPr>
        <w:t xml:space="preserve">-нафар тиббиёт ходимлари ва </w:t>
      </w:r>
      <w:r w:rsidR="00491648">
        <w:rPr>
          <w:rFonts w:ascii="Times New Roman" w:eastAsia="Times New Roman" w:hAnsi="Times New Roman" w:cs="Times New Roman"/>
          <w:sz w:val="28"/>
          <w:szCs w:val="28"/>
          <w:lang w:val="uz-Cyrl-UZ" w:eastAsia="ru-RU"/>
        </w:rPr>
        <w:t>2</w:t>
      </w:r>
      <w:r w:rsidR="00775A3F">
        <w:rPr>
          <w:rFonts w:ascii="Times New Roman" w:eastAsia="Times New Roman" w:hAnsi="Times New Roman" w:cs="Times New Roman"/>
          <w:sz w:val="28"/>
          <w:szCs w:val="28"/>
          <w:lang w:val="uz-Cyrl-UZ" w:eastAsia="ru-RU"/>
        </w:rPr>
        <w:t>9</w:t>
      </w:r>
      <w:r w:rsidRPr="00816B3A">
        <w:rPr>
          <w:rFonts w:ascii="Times New Roman" w:eastAsia="Times New Roman" w:hAnsi="Times New Roman" w:cs="Times New Roman"/>
          <w:sz w:val="28"/>
          <w:szCs w:val="28"/>
          <w:lang w:val="uz-Cyrl-UZ" w:eastAsia="ru-RU"/>
        </w:rPr>
        <w:t>-нафар маҳалла вакиллари иштирок эти</w:t>
      </w:r>
      <w:r w:rsidR="00000695">
        <w:rPr>
          <w:rFonts w:ascii="Times New Roman" w:eastAsia="Times New Roman" w:hAnsi="Times New Roman" w:cs="Times New Roman"/>
          <w:sz w:val="28"/>
          <w:szCs w:val="28"/>
          <w:lang w:val="uz-Cyrl-UZ" w:eastAsia="ru-RU"/>
        </w:rPr>
        <w:t>шди</w:t>
      </w:r>
      <w:r w:rsidRPr="00816B3A">
        <w:rPr>
          <w:rFonts w:ascii="Times New Roman" w:eastAsia="Times New Roman" w:hAnsi="Times New Roman" w:cs="Times New Roman"/>
          <w:sz w:val="28"/>
          <w:szCs w:val="28"/>
          <w:lang w:val="uz-Cyrl-UZ" w:eastAsia="ru-RU"/>
        </w:rPr>
        <w:t xml:space="preserve">. Семинар юзасидан расмийлаштирилган баённома ва фотосуратлар ДТСЖ “Маҳалла тарғибот” сайти орқали ёритилмоқда. </w:t>
      </w:r>
    </w:p>
    <w:p w14:paraId="2554EED6" w14:textId="77777777" w:rsidR="00407665" w:rsidRDefault="00BA0818" w:rsidP="0020213B">
      <w:pPr>
        <w:spacing w:after="0"/>
        <w:ind w:left="-567" w:firstLine="851"/>
        <w:jc w:val="both"/>
        <w:rPr>
          <w:rFonts w:ascii="Times New Roman" w:hAnsi="Times New Roman" w:cs="Times New Roman"/>
          <w:sz w:val="28"/>
          <w:szCs w:val="28"/>
          <w:lang w:val="uz-Cyrl-UZ"/>
        </w:rPr>
      </w:pPr>
      <w:r w:rsidRPr="00B47CB1">
        <w:rPr>
          <w:rFonts w:ascii="Times New Roman" w:hAnsi="Times New Roman" w:cs="Times New Roman"/>
          <w:sz w:val="28"/>
          <w:szCs w:val="28"/>
          <w:lang w:val="uz-Cyrl-UZ"/>
        </w:rPr>
        <w:t xml:space="preserve"> Давлат тиббий суғуртаси жамғармасининг Жиззах вилоят бўлинмаси ходимлари томонидан Жамғарма ижро этувчи директорининг 14.05.2025 йилдаги 211-сонли буйруғига асосан, Тиббий хизматларни кўрсатиш сифати юзасидан мурожаатларни қабул қилиш, маслаҳат бериш ва ахборот тақдим этишга мўлжалланган  “Call- марказ” тўғрисидаги маълумотни  кенг жамоатчиликка етказиш мақсадида эслатмалар</w:t>
      </w:r>
      <w:r>
        <w:rPr>
          <w:rFonts w:ascii="Times New Roman" w:hAnsi="Times New Roman" w:cs="Times New Roman"/>
          <w:sz w:val="28"/>
          <w:szCs w:val="28"/>
          <w:lang w:val="uz-Cyrl-UZ"/>
        </w:rPr>
        <w:t xml:space="preserve"> Жиззах вилоятидаги 12 та туман ва 1 та </w:t>
      </w:r>
      <w:r w:rsidR="00000695">
        <w:rPr>
          <w:rFonts w:ascii="Times New Roman" w:hAnsi="Times New Roman" w:cs="Times New Roman"/>
          <w:sz w:val="28"/>
          <w:szCs w:val="28"/>
          <w:lang w:val="uz-Cyrl-UZ"/>
        </w:rPr>
        <w:t>ш</w:t>
      </w:r>
      <w:r>
        <w:rPr>
          <w:rFonts w:ascii="Times New Roman" w:hAnsi="Times New Roman" w:cs="Times New Roman"/>
          <w:sz w:val="28"/>
          <w:szCs w:val="28"/>
          <w:lang w:val="uz-Cyrl-UZ"/>
        </w:rPr>
        <w:t xml:space="preserve">ахар  </w:t>
      </w:r>
      <w:r w:rsidRPr="00B47CB1">
        <w:rPr>
          <w:rFonts w:ascii="Times New Roman" w:hAnsi="Times New Roman" w:cs="Times New Roman"/>
          <w:sz w:val="28"/>
          <w:szCs w:val="28"/>
          <w:lang w:val="uz-Cyrl-UZ"/>
        </w:rPr>
        <w:t>тиббиёт бирлашмалар</w:t>
      </w:r>
      <w:r>
        <w:rPr>
          <w:rFonts w:ascii="Times New Roman" w:hAnsi="Times New Roman" w:cs="Times New Roman"/>
          <w:sz w:val="28"/>
          <w:szCs w:val="28"/>
          <w:lang w:val="uz-Cyrl-UZ"/>
        </w:rPr>
        <w:t xml:space="preserve">и ва ДТСЖ  билан шартнома тузган </w:t>
      </w:r>
      <w:r w:rsidR="00000695">
        <w:rPr>
          <w:rFonts w:ascii="Times New Roman" w:hAnsi="Times New Roman" w:cs="Times New Roman"/>
          <w:sz w:val="28"/>
          <w:szCs w:val="28"/>
          <w:lang w:val="uz-Cyrl-UZ"/>
        </w:rPr>
        <w:t xml:space="preserve">19 та </w:t>
      </w:r>
      <w:r>
        <w:rPr>
          <w:rFonts w:ascii="Times New Roman" w:hAnsi="Times New Roman" w:cs="Times New Roman"/>
          <w:sz w:val="28"/>
          <w:szCs w:val="28"/>
          <w:lang w:val="uz-Cyrl-UZ"/>
        </w:rPr>
        <w:t xml:space="preserve">тиббиёт ташкилотларининг </w:t>
      </w:r>
      <w:r w:rsidRPr="00B47CB1">
        <w:rPr>
          <w:rFonts w:ascii="Times New Roman" w:hAnsi="Times New Roman" w:cs="Times New Roman"/>
          <w:sz w:val="28"/>
          <w:szCs w:val="28"/>
          <w:lang w:val="uz-Cyrl-UZ"/>
        </w:rPr>
        <w:t>аҳоли учун қулай  жойлари (Марказий шифохона, КТМП, ОП, ОШПларининг рўйхатхона, қабул бўлими, фойе, кутиш заллари)га  жойлаштириш чоралари кўрилд</w:t>
      </w:r>
      <w:r>
        <w:rPr>
          <w:rFonts w:ascii="Times New Roman" w:hAnsi="Times New Roman" w:cs="Times New Roman"/>
          <w:sz w:val="28"/>
          <w:szCs w:val="28"/>
          <w:lang w:val="uz-Cyrl-UZ"/>
        </w:rPr>
        <w:t>и</w:t>
      </w:r>
      <w:r w:rsidRPr="00B47CB1">
        <w:rPr>
          <w:rFonts w:ascii="Times New Roman" w:hAnsi="Times New Roman" w:cs="Times New Roman"/>
          <w:sz w:val="28"/>
          <w:szCs w:val="28"/>
          <w:lang w:val="uz-Cyrl-UZ"/>
        </w:rPr>
        <w:t xml:space="preserve">. </w:t>
      </w:r>
    </w:p>
    <w:p w14:paraId="5798CAFC" w14:textId="69378285" w:rsidR="00BA0818" w:rsidRDefault="00407665" w:rsidP="0020213B">
      <w:pPr>
        <w:spacing w:after="0"/>
        <w:ind w:left="-567"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 xml:space="preserve">Тасдиқланган режа-жадвалга мувофиқ </w:t>
      </w:r>
      <w:r w:rsidR="00BA0818">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w:t>
      </w:r>
      <w:r w:rsidR="00BA0818" w:rsidRPr="00B47CB1">
        <w:rPr>
          <w:rFonts w:ascii="Times New Roman" w:hAnsi="Times New Roman" w:cs="Times New Roman"/>
          <w:sz w:val="28"/>
          <w:szCs w:val="28"/>
          <w:lang w:val="uz-Cyrl-UZ"/>
        </w:rPr>
        <w:t xml:space="preserve"> ССВнинг 2024 йил 23-январдаги 17-сонли буйруғининг иловаларидаги ҳисобот шакллари ҳамда  </w:t>
      </w:r>
      <w:r>
        <w:rPr>
          <w:rFonts w:ascii="Times New Roman" w:hAnsi="Times New Roman" w:cs="Times New Roman"/>
          <w:sz w:val="28"/>
          <w:szCs w:val="28"/>
          <w:lang w:val="uz-Cyrl-UZ"/>
        </w:rPr>
        <w:t xml:space="preserve">бирламчи тиббий-санитария ёрдами халқаро таснифини </w:t>
      </w:r>
      <w:r w:rsidRPr="00407665">
        <w:rPr>
          <w:rFonts w:ascii="Times New Roman" w:hAnsi="Times New Roman" w:cs="Times New Roman"/>
          <w:sz w:val="28"/>
          <w:szCs w:val="28"/>
          <w:lang w:val="uz-Cyrl-UZ"/>
        </w:rPr>
        <w:t xml:space="preserve">(ICPC) </w:t>
      </w:r>
      <w:r w:rsidR="003216DB">
        <w:rPr>
          <w:rFonts w:ascii="Times New Roman" w:hAnsi="Times New Roman" w:cs="Times New Roman"/>
          <w:sz w:val="28"/>
          <w:szCs w:val="28"/>
          <w:lang w:val="uz-Cyrl-UZ"/>
        </w:rPr>
        <w:t xml:space="preserve">оилавий шифокорларга тушунтириш бўйича </w:t>
      </w:r>
      <w:r w:rsidR="00F07268" w:rsidRPr="00FE610C">
        <w:rPr>
          <w:rFonts w:ascii="Times New Roman" w:hAnsi="Times New Roman" w:cs="Times New Roman"/>
          <w:b/>
          <w:bCs/>
          <w:sz w:val="28"/>
          <w:szCs w:val="28"/>
          <w:lang w:val="uz-Cyrl-UZ"/>
        </w:rPr>
        <w:t>Бахмал, Зарбдор ва Ғаллаорол</w:t>
      </w:r>
      <w:r w:rsidR="003216DB" w:rsidRPr="00C62B90">
        <w:rPr>
          <w:rFonts w:ascii="Times New Roman" w:hAnsi="Times New Roman" w:cs="Times New Roman"/>
          <w:b/>
          <w:sz w:val="28"/>
          <w:szCs w:val="28"/>
          <w:lang w:val="uz-Cyrl-UZ"/>
        </w:rPr>
        <w:t xml:space="preserve"> туман</w:t>
      </w:r>
      <w:r w:rsidR="00F07268">
        <w:rPr>
          <w:rFonts w:ascii="Times New Roman" w:hAnsi="Times New Roman" w:cs="Times New Roman"/>
          <w:b/>
          <w:sz w:val="28"/>
          <w:szCs w:val="28"/>
          <w:lang w:val="uz-Cyrl-UZ"/>
        </w:rPr>
        <w:t>лар</w:t>
      </w:r>
      <w:r w:rsidR="003216DB" w:rsidRPr="00C62B90">
        <w:rPr>
          <w:rFonts w:ascii="Times New Roman" w:hAnsi="Times New Roman" w:cs="Times New Roman"/>
          <w:b/>
          <w:sz w:val="28"/>
          <w:szCs w:val="28"/>
          <w:lang w:val="uz-Cyrl-UZ"/>
        </w:rPr>
        <w:t>ида</w:t>
      </w:r>
      <w:r w:rsidR="003216DB">
        <w:rPr>
          <w:rFonts w:ascii="Times New Roman" w:hAnsi="Times New Roman" w:cs="Times New Roman"/>
          <w:sz w:val="28"/>
          <w:szCs w:val="28"/>
          <w:lang w:val="uz-Cyrl-UZ"/>
        </w:rPr>
        <w:t xml:space="preserve"> семинар ташкил этилиди.</w:t>
      </w:r>
    </w:p>
    <w:p w14:paraId="320C4D4A" w14:textId="283B3387" w:rsidR="00FE610C" w:rsidRDefault="00BA0818" w:rsidP="00FE610C">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Йил бошида ДТСЖ билан  19 та тиббиёт ташкилоти ш</w:t>
      </w:r>
      <w:r w:rsidRPr="0067728C">
        <w:rPr>
          <w:rFonts w:ascii="Times New Roman" w:eastAsia="Times New Roman" w:hAnsi="Times New Roman" w:cs="Times New Roman"/>
          <w:sz w:val="28"/>
          <w:szCs w:val="28"/>
          <w:lang w:val="uz-Cyrl-UZ" w:eastAsia="ru-RU"/>
        </w:rPr>
        <w:t>артномаларни</w:t>
      </w:r>
      <w:r>
        <w:rPr>
          <w:rFonts w:ascii="Times New Roman" w:eastAsia="Times New Roman" w:hAnsi="Times New Roman" w:cs="Times New Roman"/>
          <w:sz w:val="28"/>
          <w:szCs w:val="28"/>
          <w:lang w:val="uz-Cyrl-UZ" w:eastAsia="ru-RU"/>
        </w:rPr>
        <w:t xml:space="preserve">нг                 1-иловасини </w:t>
      </w:r>
      <w:r w:rsidRPr="0067728C">
        <w:rPr>
          <w:rFonts w:ascii="Times New Roman" w:eastAsia="Times New Roman" w:hAnsi="Times New Roman" w:cs="Times New Roman"/>
          <w:sz w:val="28"/>
          <w:szCs w:val="28"/>
          <w:lang w:val="uz-Cyrl-UZ" w:eastAsia="ru-RU"/>
        </w:rPr>
        <w:t xml:space="preserve">“E-Shartnoma” </w:t>
      </w:r>
      <w:r>
        <w:rPr>
          <w:rFonts w:ascii="Times New Roman" w:eastAsia="Times New Roman" w:hAnsi="Times New Roman" w:cs="Times New Roman"/>
          <w:sz w:val="28"/>
          <w:szCs w:val="28"/>
          <w:lang w:val="uz-Cyrl-UZ" w:eastAsia="ru-RU"/>
        </w:rPr>
        <w:t>дастурга киритилди ва ДТСЖ Жиззах бўлинмаси бўлинмаси ходимлари томонидан ўрганилиб марказий ап</w:t>
      </w:r>
      <w:r w:rsidR="003216DB">
        <w:rPr>
          <w:rFonts w:ascii="Times New Roman" w:eastAsia="Times New Roman" w:hAnsi="Times New Roman" w:cs="Times New Roman"/>
          <w:sz w:val="28"/>
          <w:szCs w:val="28"/>
          <w:lang w:val="uz-Cyrl-UZ" w:eastAsia="ru-RU"/>
        </w:rPr>
        <w:t>п</w:t>
      </w:r>
      <w:r>
        <w:rPr>
          <w:rFonts w:ascii="Times New Roman" w:eastAsia="Times New Roman" w:hAnsi="Times New Roman" w:cs="Times New Roman"/>
          <w:sz w:val="28"/>
          <w:szCs w:val="28"/>
          <w:lang w:val="uz-Cyrl-UZ" w:eastAsia="ru-RU"/>
        </w:rPr>
        <w:t xml:space="preserve">аратга келишувга юборилди. </w:t>
      </w:r>
    </w:p>
    <w:p w14:paraId="73E2F5C9" w14:textId="1E465F7A" w:rsidR="000470F8" w:rsidRDefault="00BA0818" w:rsidP="000470F8">
      <w:pPr>
        <w:spacing w:after="0"/>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w:t>
      </w:r>
      <w:r w:rsidRPr="00C62B90">
        <w:rPr>
          <w:rFonts w:ascii="Times New Roman" w:eastAsia="Times New Roman" w:hAnsi="Times New Roman" w:cs="Times New Roman"/>
          <w:b/>
          <w:sz w:val="28"/>
          <w:szCs w:val="28"/>
          <w:lang w:val="uz-Cyrl-UZ" w:eastAsia="ru-RU"/>
        </w:rPr>
        <w:t>Ғаллаорол туманида</w:t>
      </w:r>
      <w:r>
        <w:rPr>
          <w:rFonts w:ascii="Times New Roman" w:eastAsia="Times New Roman" w:hAnsi="Times New Roman" w:cs="Times New Roman"/>
          <w:sz w:val="28"/>
          <w:szCs w:val="28"/>
          <w:lang w:val="uz-Cyrl-UZ" w:eastAsia="ru-RU"/>
        </w:rPr>
        <w:t xml:space="preserve"> ишчи гурух билан хамкорликда чора тадбирларда иштирок этилмоқда.</w:t>
      </w:r>
      <w:r w:rsidR="00A228D5">
        <w:rPr>
          <w:rFonts w:ascii="Times New Roman" w:eastAsia="Times New Roman" w:hAnsi="Times New Roman" w:cs="Times New Roman"/>
          <w:sz w:val="28"/>
          <w:szCs w:val="28"/>
          <w:lang w:val="uz-Cyrl-UZ" w:eastAsia="ru-RU"/>
        </w:rPr>
        <w:t xml:space="preserve"> Кун</w:t>
      </w:r>
      <w:r w:rsidR="00A228D5" w:rsidRPr="00A228D5">
        <w:rPr>
          <w:rFonts w:ascii="Times New Roman" w:eastAsia="Times New Roman" w:hAnsi="Times New Roman" w:cs="Times New Roman"/>
          <w:sz w:val="28"/>
          <w:szCs w:val="28"/>
          <w:lang w:val="uz-Cyrl-UZ" w:eastAsia="ru-RU"/>
        </w:rPr>
        <w:t xml:space="preserve"> </w:t>
      </w:r>
      <w:r w:rsidR="00A228D5">
        <w:rPr>
          <w:rFonts w:ascii="Times New Roman" w:eastAsia="Times New Roman" w:hAnsi="Times New Roman" w:cs="Times New Roman"/>
          <w:sz w:val="28"/>
          <w:szCs w:val="28"/>
          <w:lang w:val="uz-Cyrl-UZ" w:eastAsia="ru-RU"/>
        </w:rPr>
        <w:t xml:space="preserve">давомида амалга оширилаётган ишларни кунлик маълумотларни марказий аппаратга бериб борилмоқда ва </w:t>
      </w:r>
      <w:r w:rsidR="00A228D5">
        <w:rPr>
          <w:rFonts w:ascii="Times New Roman" w:hAnsi="Times New Roman" w:cs="Times New Roman"/>
          <w:sz w:val="28"/>
          <w:szCs w:val="28"/>
          <w:lang w:val="uz-Cyrl-UZ"/>
        </w:rPr>
        <w:t xml:space="preserve"> </w:t>
      </w:r>
      <w:r w:rsidR="00A228D5">
        <w:rPr>
          <w:rFonts w:ascii="Times New Roman" w:eastAsia="Times New Roman" w:hAnsi="Times New Roman" w:cs="Times New Roman"/>
          <w:sz w:val="28"/>
          <w:szCs w:val="28"/>
          <w:lang w:val="uz-Cyrl-UZ" w:eastAsia="ru-RU"/>
        </w:rPr>
        <w:t>ДТСЖ</w:t>
      </w:r>
      <w:r w:rsidR="00A228D5">
        <w:rPr>
          <w:rFonts w:ascii="Times New Roman" w:hAnsi="Times New Roman" w:cs="Times New Roman"/>
          <w:sz w:val="28"/>
          <w:szCs w:val="28"/>
          <w:lang w:val="uz-Cyrl-UZ"/>
        </w:rPr>
        <w:t xml:space="preserve"> телеграмм каналида ёритиб борилмоқда.</w:t>
      </w:r>
      <w:r w:rsidR="00A228D5">
        <w:rPr>
          <w:rFonts w:ascii="Times New Roman" w:eastAsia="Times New Roman" w:hAnsi="Times New Roman" w:cs="Times New Roman"/>
          <w:sz w:val="28"/>
          <w:szCs w:val="28"/>
          <w:lang w:val="uz-Cyrl-UZ" w:eastAsia="ru-RU"/>
        </w:rPr>
        <w:t xml:space="preserve"> </w:t>
      </w:r>
    </w:p>
    <w:p w14:paraId="30BBB447" w14:textId="77777777" w:rsidR="000470F8" w:rsidRDefault="00BA0818" w:rsidP="000470F8">
      <w:pPr>
        <w:spacing w:after="0"/>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Вилоят прокуратурасининг топшириғига кўра ССБ бошлиғининг </w:t>
      </w:r>
      <w:r w:rsidR="00491648">
        <w:rPr>
          <w:rFonts w:ascii="Times New Roman" w:eastAsia="Times New Roman" w:hAnsi="Times New Roman" w:cs="Times New Roman"/>
          <w:sz w:val="28"/>
          <w:szCs w:val="28"/>
          <w:lang w:val="uz-Cyrl-UZ" w:eastAsia="ru-RU"/>
        </w:rPr>
        <w:t>05.06</w:t>
      </w:r>
      <w:r>
        <w:rPr>
          <w:rFonts w:ascii="Times New Roman" w:eastAsia="Times New Roman" w:hAnsi="Times New Roman" w:cs="Times New Roman"/>
          <w:sz w:val="28"/>
          <w:szCs w:val="28"/>
          <w:lang w:val="uz-Cyrl-UZ" w:eastAsia="ru-RU"/>
        </w:rPr>
        <w:t xml:space="preserve">.2025 йилда </w:t>
      </w:r>
      <w:r w:rsidR="00FE610C">
        <w:rPr>
          <w:rFonts w:ascii="Times New Roman" w:eastAsia="Times New Roman" w:hAnsi="Times New Roman" w:cs="Times New Roman"/>
          <w:sz w:val="28"/>
          <w:szCs w:val="28"/>
          <w:lang w:val="uz-Cyrl-UZ" w:eastAsia="ru-RU"/>
        </w:rPr>
        <w:t xml:space="preserve"> </w:t>
      </w:r>
      <w:r w:rsidR="00FE610C" w:rsidRPr="001D0DC3">
        <w:rPr>
          <w:rFonts w:ascii="Times New Roman" w:eastAsia="Times New Roman" w:hAnsi="Times New Roman" w:cs="Times New Roman"/>
          <w:b/>
          <w:bCs/>
          <w:sz w:val="28"/>
          <w:szCs w:val="28"/>
          <w:lang w:val="uz-Cyrl-UZ" w:eastAsia="ru-RU"/>
        </w:rPr>
        <w:t>Мирзачўл</w:t>
      </w:r>
      <w:r w:rsidRPr="00C62B90">
        <w:rPr>
          <w:rFonts w:ascii="Times New Roman" w:eastAsia="Times New Roman" w:hAnsi="Times New Roman" w:cs="Times New Roman"/>
          <w:b/>
          <w:sz w:val="28"/>
          <w:szCs w:val="28"/>
          <w:lang w:val="uz-Cyrl-UZ" w:eastAsia="ru-RU"/>
        </w:rPr>
        <w:t xml:space="preserve"> туманида</w:t>
      </w:r>
      <w:r>
        <w:rPr>
          <w:rFonts w:ascii="Times New Roman" w:eastAsia="Times New Roman" w:hAnsi="Times New Roman" w:cs="Times New Roman"/>
          <w:sz w:val="28"/>
          <w:szCs w:val="28"/>
          <w:lang w:val="uz-Cyrl-UZ" w:eastAsia="ru-RU"/>
        </w:rPr>
        <w:t xml:space="preserve"> ахоли мурожаатлари бўйича ўтказилган сайёр </w:t>
      </w:r>
      <w:r w:rsidRPr="00B47CB1">
        <w:rPr>
          <w:rFonts w:ascii="Times New Roman" w:eastAsia="Times New Roman" w:hAnsi="Times New Roman" w:cs="Times New Roman"/>
          <w:sz w:val="28"/>
          <w:szCs w:val="28"/>
          <w:lang w:val="uz-Cyrl-UZ" w:eastAsia="ru-RU"/>
        </w:rPr>
        <w:t>қабулида иштирок этилди</w:t>
      </w:r>
      <w:r w:rsidR="00541219">
        <w:rPr>
          <w:rFonts w:ascii="Times New Roman" w:eastAsia="Times New Roman" w:hAnsi="Times New Roman" w:cs="Times New Roman"/>
          <w:sz w:val="28"/>
          <w:szCs w:val="28"/>
          <w:lang w:val="uz-Cyrl-UZ" w:eastAsia="ru-RU"/>
        </w:rPr>
        <w:t xml:space="preserve"> ва фуқаро мурожаатлари ижобий ҳал қилин</w:t>
      </w:r>
      <w:r w:rsidR="00491648">
        <w:rPr>
          <w:rFonts w:ascii="Times New Roman" w:eastAsia="Times New Roman" w:hAnsi="Times New Roman" w:cs="Times New Roman"/>
          <w:sz w:val="28"/>
          <w:szCs w:val="28"/>
          <w:lang w:val="uz-Cyrl-UZ" w:eastAsia="ru-RU"/>
        </w:rPr>
        <w:t>моқда</w:t>
      </w:r>
      <w:r w:rsidRPr="00B47CB1">
        <w:rPr>
          <w:rFonts w:ascii="Times New Roman" w:eastAsia="Times New Roman" w:hAnsi="Times New Roman" w:cs="Times New Roman"/>
          <w:sz w:val="28"/>
          <w:szCs w:val="28"/>
          <w:lang w:val="uz-Cyrl-UZ" w:eastAsia="ru-RU"/>
        </w:rPr>
        <w:t>.</w:t>
      </w:r>
    </w:p>
    <w:p w14:paraId="11C2D6D7" w14:textId="77777777" w:rsidR="00494848" w:rsidRDefault="001D0DC3" w:rsidP="00494848">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Соғлиқни сақлаш вазирлигининг 2025 йил 30 майдаги 05-33/12044-сонли кўрсатма хатига</w:t>
      </w:r>
      <w:r w:rsidR="000470F8">
        <w:rPr>
          <w:rFonts w:ascii="Times New Roman" w:hAnsi="Times New Roman" w:cs="Times New Roman"/>
          <w:sz w:val="28"/>
          <w:szCs w:val="28"/>
          <w:lang w:val="uz-Cyrl-UZ"/>
        </w:rPr>
        <w:t xml:space="preserve"> асосан </w:t>
      </w:r>
      <w:r w:rsidR="000470F8" w:rsidRPr="000470F8">
        <w:rPr>
          <w:rFonts w:ascii="Times New Roman" w:hAnsi="Times New Roman" w:cs="Times New Roman"/>
          <w:color w:val="000000"/>
          <w:sz w:val="28"/>
          <w:szCs w:val="28"/>
          <w:lang w:val="uz-Cyrl-UZ"/>
        </w:rPr>
        <w:t xml:space="preserve"> хусусий тиббиёт ва ЖСТ масалалари бўлимининг ҳудудий бошқармалари ходимлари томонидан 2025 йил   II-чораги давомида тадбиркорлик субъектларига ўтказиладиган профилактика тадбирлари тўғрисида</w:t>
      </w:r>
      <w:r w:rsidR="000470F8">
        <w:rPr>
          <w:rFonts w:ascii="Times New Roman" w:hAnsi="Times New Roman" w:cs="Times New Roman"/>
          <w:color w:val="000000"/>
          <w:sz w:val="28"/>
          <w:szCs w:val="28"/>
          <w:lang w:val="uz-Cyrl-UZ"/>
        </w:rPr>
        <w:t xml:space="preserve">, </w:t>
      </w:r>
      <w:r>
        <w:rPr>
          <w:rFonts w:ascii="Times New Roman" w:hAnsi="Times New Roman" w:cs="Times New Roman"/>
          <w:sz w:val="28"/>
          <w:szCs w:val="28"/>
          <w:lang w:val="uz-Cyrl-UZ"/>
        </w:rPr>
        <w:t xml:space="preserve"> жорий йилнинг 12 июн куни </w:t>
      </w:r>
      <w:r w:rsidRPr="001D0DC3">
        <w:rPr>
          <w:rFonts w:ascii="Times New Roman" w:hAnsi="Times New Roman" w:cs="Times New Roman"/>
          <w:sz w:val="28"/>
          <w:szCs w:val="28"/>
          <w:lang w:val="uz-Cyrl-UZ"/>
        </w:rPr>
        <w:t>Жиззах вилоят Ёшлар марказида  нодавлат тиббиёт ташкилотлари раҳбарлари иштирокида</w:t>
      </w:r>
      <w:r w:rsidR="009A6A9E">
        <w:rPr>
          <w:rFonts w:ascii="Times New Roman" w:hAnsi="Times New Roman" w:cs="Times New Roman"/>
          <w:sz w:val="28"/>
          <w:szCs w:val="28"/>
          <w:lang w:val="uz-Cyrl-UZ"/>
        </w:rPr>
        <w:t>ги</w:t>
      </w:r>
      <w:r w:rsidRPr="001D0DC3">
        <w:rPr>
          <w:rFonts w:ascii="Times New Roman" w:hAnsi="Times New Roman" w:cs="Times New Roman"/>
          <w:sz w:val="28"/>
          <w:szCs w:val="28"/>
          <w:lang w:val="uz-Cyrl-UZ"/>
        </w:rPr>
        <w:t xml:space="preserve">  йиғилиш</w:t>
      </w:r>
      <w:r w:rsidR="009A6A9E">
        <w:rPr>
          <w:rFonts w:ascii="Times New Roman" w:hAnsi="Times New Roman" w:cs="Times New Roman"/>
          <w:sz w:val="28"/>
          <w:szCs w:val="28"/>
          <w:lang w:val="uz-Cyrl-UZ"/>
        </w:rPr>
        <w:t xml:space="preserve"> ўтказилди. Йиғилишда </w:t>
      </w:r>
      <w:r w:rsidR="000470F8">
        <w:rPr>
          <w:rFonts w:ascii="Times New Roman" w:hAnsi="Times New Roman" w:cs="Times New Roman"/>
          <w:sz w:val="28"/>
          <w:szCs w:val="28"/>
          <w:lang w:val="uz-Cyrl-UZ"/>
        </w:rPr>
        <w:t xml:space="preserve"> И.Норбоев </w:t>
      </w:r>
      <w:r w:rsidR="009A6A9E">
        <w:rPr>
          <w:rFonts w:ascii="Times New Roman" w:hAnsi="Times New Roman" w:cs="Times New Roman"/>
          <w:sz w:val="28"/>
          <w:szCs w:val="28"/>
          <w:lang w:val="uz-Cyrl-UZ"/>
        </w:rPr>
        <w:t>қатнашди</w:t>
      </w:r>
      <w:r w:rsidR="000470F8">
        <w:rPr>
          <w:rFonts w:ascii="Times New Roman" w:hAnsi="Times New Roman" w:cs="Times New Roman"/>
          <w:sz w:val="28"/>
          <w:szCs w:val="28"/>
          <w:lang w:val="uz-Cyrl-UZ"/>
        </w:rPr>
        <w:t xml:space="preserve"> ва ОАВ орқали </w:t>
      </w:r>
      <w:r w:rsidRPr="001D0DC3">
        <w:rPr>
          <w:rFonts w:ascii="Times New Roman" w:hAnsi="Times New Roman" w:cs="Times New Roman"/>
          <w:sz w:val="28"/>
          <w:szCs w:val="28"/>
          <w:lang w:val="uz-Cyrl-UZ"/>
        </w:rPr>
        <w:t xml:space="preserve"> </w:t>
      </w:r>
      <w:r w:rsidR="000470F8">
        <w:rPr>
          <w:rFonts w:ascii="Times New Roman" w:eastAsia="Times New Roman" w:hAnsi="Times New Roman" w:cs="Times New Roman"/>
          <w:sz w:val="28"/>
          <w:szCs w:val="28"/>
          <w:lang w:val="uz-Cyrl-UZ" w:eastAsia="ru-RU"/>
        </w:rPr>
        <w:t xml:space="preserve">Давлат тиббий суғуртаси механизмларини жорий этиш бўйича </w:t>
      </w:r>
      <w:r w:rsidR="00494848">
        <w:rPr>
          <w:rFonts w:ascii="Times New Roman" w:eastAsia="Times New Roman" w:hAnsi="Times New Roman" w:cs="Times New Roman"/>
          <w:sz w:val="28"/>
          <w:szCs w:val="28"/>
          <w:lang w:val="uz-Cyrl-UZ" w:eastAsia="ru-RU"/>
        </w:rPr>
        <w:t xml:space="preserve">          </w:t>
      </w:r>
    </w:p>
    <w:p w14:paraId="5A363661" w14:textId="681BE8E7" w:rsidR="00494848" w:rsidRPr="00494848" w:rsidRDefault="00494848" w:rsidP="00494848">
      <w:pPr>
        <w:spacing w:after="0" w:line="240" w:lineRule="auto"/>
        <w:ind w:left="-567" w:firstLine="851"/>
        <w:jc w:val="both"/>
        <w:rPr>
          <w:rFonts w:ascii="Times New Roman" w:eastAsia="Times New Roman" w:hAnsi="Times New Roman" w:cs="Times New Roman"/>
          <w:sz w:val="28"/>
          <w:szCs w:val="28"/>
          <w:lang w:val="uz-Cyrl-UZ" w:eastAsia="ru-RU"/>
        </w:rPr>
      </w:pPr>
      <w:r w:rsidRPr="00494848">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w:t>
      </w:r>
    </w:p>
    <w:p w14:paraId="6CD1098B" w14:textId="77777777" w:rsidR="00494848" w:rsidRPr="00494848" w:rsidRDefault="00494848" w:rsidP="00494848">
      <w:pPr>
        <w:spacing w:after="0" w:line="240" w:lineRule="auto"/>
        <w:ind w:left="-567" w:firstLine="851"/>
        <w:jc w:val="both"/>
        <w:rPr>
          <w:rFonts w:ascii="Times New Roman" w:eastAsia="Times New Roman" w:hAnsi="Times New Roman" w:cs="Times New Roman"/>
          <w:sz w:val="28"/>
          <w:szCs w:val="28"/>
          <w:lang w:val="uz-Cyrl-UZ" w:eastAsia="ru-RU"/>
        </w:rPr>
      </w:pPr>
      <w:r w:rsidRPr="00494848">
        <w:rPr>
          <w:rFonts w:ascii="Times New Roman" w:eastAsia="Times New Roman" w:hAnsi="Times New Roman" w:cs="Times New Roman"/>
          <w:sz w:val="28"/>
          <w:szCs w:val="28"/>
          <w:lang w:val="uz-Cyrl-UZ" w:eastAsia="ru-RU"/>
        </w:rPr>
        <w:t>Жумладан;</w:t>
      </w:r>
    </w:p>
    <w:p w14:paraId="2A67FF53" w14:textId="77777777" w:rsidR="00494848" w:rsidRPr="00494848" w:rsidRDefault="00494848" w:rsidP="00494848">
      <w:pPr>
        <w:spacing w:after="0" w:line="240" w:lineRule="auto"/>
        <w:ind w:left="-567" w:firstLine="851"/>
        <w:jc w:val="both"/>
        <w:rPr>
          <w:rFonts w:ascii="Times New Roman" w:eastAsia="Times New Roman" w:hAnsi="Times New Roman" w:cs="Times New Roman"/>
          <w:sz w:val="28"/>
          <w:szCs w:val="28"/>
          <w:lang w:val="uz-Cyrl-UZ" w:eastAsia="ru-RU"/>
        </w:rPr>
      </w:pPr>
      <w:r w:rsidRPr="00494848">
        <w:rPr>
          <w:rFonts w:ascii="Times New Roman" w:eastAsia="Times New Roman" w:hAnsi="Times New Roman" w:cs="Times New Roman"/>
          <w:sz w:val="28"/>
          <w:szCs w:val="28"/>
          <w:lang w:val="uz-Cyrl-UZ" w:eastAsia="ru-RU"/>
        </w:rPr>
        <w:t>Жамғарманинг молия-иқтисод бўлими томонидан Жиззах вилояти тиббиёт муассасалари томонидан  2025 йил 5 ойлик  4013..... хисоб рақамидан амалга оширилган ҳаражатлар тўғрисида маълумот олиниб, анализ қилиб чиқилди.</w:t>
      </w:r>
    </w:p>
    <w:p w14:paraId="72BAE74B" w14:textId="77777777" w:rsidR="00494848" w:rsidRPr="00494848" w:rsidRDefault="00494848" w:rsidP="00494848">
      <w:pPr>
        <w:spacing w:after="0" w:line="240" w:lineRule="auto"/>
        <w:ind w:left="-567" w:firstLine="851"/>
        <w:jc w:val="both"/>
        <w:rPr>
          <w:rFonts w:ascii="Times New Roman" w:eastAsia="Times New Roman" w:hAnsi="Times New Roman" w:cs="Times New Roman"/>
          <w:sz w:val="28"/>
          <w:szCs w:val="28"/>
          <w:lang w:val="uz-Cyrl-UZ" w:eastAsia="ru-RU"/>
        </w:rPr>
      </w:pPr>
      <w:r w:rsidRPr="00494848">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ва муассасаларнинг 15% глобал бюджет хамда даволанган холат бўйича хисоботлар олинди ва хисоботлар таёрланди. </w:t>
      </w:r>
    </w:p>
    <w:p w14:paraId="074827C7" w14:textId="77777777" w:rsidR="00494848" w:rsidRPr="00494848" w:rsidRDefault="00494848" w:rsidP="00494848">
      <w:pPr>
        <w:spacing w:after="0" w:line="240" w:lineRule="auto"/>
        <w:ind w:left="-567" w:firstLine="851"/>
        <w:jc w:val="both"/>
        <w:rPr>
          <w:rFonts w:ascii="Times New Roman" w:eastAsia="Times New Roman" w:hAnsi="Times New Roman" w:cs="Times New Roman"/>
          <w:bCs/>
          <w:sz w:val="28"/>
          <w:szCs w:val="28"/>
          <w:lang w:val="uz-Cyrl-UZ" w:eastAsia="ru-RU"/>
        </w:rPr>
      </w:pPr>
      <w:r w:rsidRPr="00494848">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w:t>
      </w:r>
      <w:r w:rsidRPr="00494848">
        <w:rPr>
          <w:rFonts w:ascii="Times New Roman" w:eastAsia="Times New Roman" w:hAnsi="Times New Roman" w:cs="Times New Roman"/>
          <w:bCs/>
          <w:sz w:val="28"/>
          <w:szCs w:val="28"/>
          <w:lang w:val="uz-Cyrl-UZ" w:eastAsia="ru-RU"/>
        </w:rPr>
        <w:t xml:space="preserve">Ғаллаорол туманида  аҳолига бирламчи тиббий санитария ёрдами кўрсатишни қайта ташкил этиш юзасидан амалга оширилаётган ишлар бўйича маълумотлар тахлил қилинди, 2025 йил штат тасдиқлангани,                                                жорий йил 01.06.2025 йил амалга оширилган касса харажатлари, кўрсатилган </w:t>
      </w:r>
      <w:r w:rsidRPr="00494848">
        <w:rPr>
          <w:rFonts w:ascii="Times New Roman" w:eastAsia="Times New Roman" w:hAnsi="Times New Roman" w:cs="Times New Roman"/>
          <w:bCs/>
          <w:sz w:val="28"/>
          <w:szCs w:val="28"/>
          <w:lang w:val="uz-Cyrl-UZ" w:eastAsia="ru-RU"/>
        </w:rPr>
        <w:lastRenderedPageBreak/>
        <w:t xml:space="preserve">хизматлар бўйича хисоботлар ва маълумотлар олинди.  Ғаллаорол туманида янги ислоҳатлар бўйича амалга оширилаёган ишлар юзасидан маълумотлар олиниб тегишли ходимлар билан биргаликда ишларни ташкил этмоқдамиз. </w:t>
      </w:r>
    </w:p>
    <w:p w14:paraId="79C07B68" w14:textId="762AB6C3" w:rsidR="00BA0818" w:rsidRDefault="00BA0818" w:rsidP="00494848">
      <w:pPr>
        <w:spacing w:after="0"/>
        <w:ind w:left="-567" w:firstLine="851"/>
        <w:jc w:val="both"/>
        <w:rPr>
          <w:rFonts w:ascii="Times New Roman" w:eastAsia="Times New Roman" w:hAnsi="Times New Roman" w:cs="Times New Roman"/>
          <w:sz w:val="28"/>
          <w:szCs w:val="28"/>
          <w:lang w:val="uz-Cyrl-UZ" w:eastAsia="ru-RU"/>
        </w:rPr>
      </w:pPr>
      <w:r w:rsidRPr="0020213B">
        <w:rPr>
          <w:rFonts w:ascii="Times New Roman" w:eastAsia="Times New Roman" w:hAnsi="Times New Roman" w:cs="Times New Roman"/>
          <w:sz w:val="28"/>
          <w:szCs w:val="28"/>
          <w:lang w:val="uz-Cyrl-UZ" w:eastAsia="ru-RU"/>
        </w:rPr>
        <w:t>Жамғарма томонидан онлайн ташкил этиладиган</w:t>
      </w:r>
      <w:r>
        <w:rPr>
          <w:rFonts w:ascii="Times New Roman" w:eastAsia="Times New Roman" w:hAnsi="Times New Roman" w:cs="Times New Roman"/>
          <w:sz w:val="28"/>
          <w:szCs w:val="28"/>
          <w:lang w:val="uz-Cyrl-UZ" w:eastAsia="ru-RU"/>
        </w:rPr>
        <w:t xml:space="preserve"> аппарат йиғилишларида, семинарларда худудий бўлинма ходимлари иштирок этдилар.  </w:t>
      </w:r>
    </w:p>
    <w:p w14:paraId="684B449B" w14:textId="05F15C62" w:rsidR="00BA0818" w:rsidRDefault="00BA0818" w:rsidP="0020213B">
      <w:pPr>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w:t>
      </w:r>
    </w:p>
    <w:p w14:paraId="1771C112" w14:textId="77777777" w:rsidR="00494848" w:rsidRDefault="00494848" w:rsidP="0020213B">
      <w:pPr>
        <w:ind w:left="-567" w:firstLine="851"/>
        <w:jc w:val="both"/>
        <w:rPr>
          <w:rFonts w:ascii="Times New Roman" w:eastAsia="Times New Roman" w:hAnsi="Times New Roman" w:cs="Times New Roman"/>
          <w:sz w:val="28"/>
          <w:szCs w:val="28"/>
          <w:lang w:val="uz-Cyrl-UZ" w:eastAsia="ru-RU"/>
        </w:rPr>
      </w:pP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745ECDE1" w14:textId="0CC98924" w:rsidR="00BD5D7B" w:rsidRPr="00BA0818" w:rsidRDefault="00BA0818" w:rsidP="00A228D5">
      <w:pPr>
        <w:spacing w:after="0" w:line="276" w:lineRule="auto"/>
        <w:ind w:left="-567" w:firstLine="851"/>
        <w:jc w:val="both"/>
        <w:rPr>
          <w:lang w:val="uz-Cyrl-UZ"/>
        </w:rPr>
      </w:pPr>
      <w:r>
        <w:rPr>
          <w:rFonts w:ascii="Times New Roman" w:hAnsi="Times New Roman" w:cs="Times New Roman"/>
          <w:b/>
          <w:bCs/>
          <w:sz w:val="28"/>
          <w:szCs w:val="28"/>
          <w:lang w:val="uz-Cyrl-UZ"/>
        </w:rPr>
        <w:t xml:space="preserve">       бош мутахассиси                                                            И.Норбоев</w:t>
      </w:r>
    </w:p>
    <w:sectPr w:rsidR="00BD5D7B" w:rsidRPr="00BA0818" w:rsidSect="0020213B">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A0474"/>
    <w:rsid w:val="001B5B88"/>
    <w:rsid w:val="001D0DC3"/>
    <w:rsid w:val="0020213B"/>
    <w:rsid w:val="002665B1"/>
    <w:rsid w:val="003216DB"/>
    <w:rsid w:val="00356FA8"/>
    <w:rsid w:val="00380B7A"/>
    <w:rsid w:val="00407665"/>
    <w:rsid w:val="00485215"/>
    <w:rsid w:val="00491648"/>
    <w:rsid w:val="00494848"/>
    <w:rsid w:val="00541219"/>
    <w:rsid w:val="005C04EB"/>
    <w:rsid w:val="006009B5"/>
    <w:rsid w:val="00751533"/>
    <w:rsid w:val="00775A3F"/>
    <w:rsid w:val="008256BD"/>
    <w:rsid w:val="008844A8"/>
    <w:rsid w:val="008E47B9"/>
    <w:rsid w:val="009660A3"/>
    <w:rsid w:val="009A6A9E"/>
    <w:rsid w:val="009C504E"/>
    <w:rsid w:val="00A228D5"/>
    <w:rsid w:val="00A74429"/>
    <w:rsid w:val="00B5498C"/>
    <w:rsid w:val="00B966BD"/>
    <w:rsid w:val="00BA0818"/>
    <w:rsid w:val="00BD5D7B"/>
    <w:rsid w:val="00C62B90"/>
    <w:rsid w:val="00ED4883"/>
    <w:rsid w:val="00F07268"/>
    <w:rsid w:val="00F936B8"/>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 w:type="character" w:styleId="ae">
    <w:name w:val="Subtle Emphasis"/>
    <w:basedOn w:val="a0"/>
    <w:uiPriority w:val="19"/>
    <w:qFormat/>
    <w:rsid w:val="008256B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951</Words>
  <Characters>5422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41</cp:revision>
  <cp:lastPrinted>2025-06-13T06:01:00Z</cp:lastPrinted>
  <dcterms:created xsi:type="dcterms:W3CDTF">2025-05-30T06:27:00Z</dcterms:created>
  <dcterms:modified xsi:type="dcterms:W3CDTF">2025-06-13T06:02:00Z</dcterms:modified>
</cp:coreProperties>
</file>