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4B1466" w14:textId="48F8DC6C" w:rsidR="00341E6E" w:rsidRPr="0025444A" w:rsidRDefault="00341E6E" w:rsidP="00341E6E">
      <w:pPr>
        <w:spacing w:after="0" w:line="240" w:lineRule="auto"/>
        <w:jc w:val="center"/>
        <w:rPr>
          <w:rFonts w:ascii="Times New Roman" w:hAnsi="Times New Roman" w:cs="Times New Roman"/>
          <w:b/>
          <w:sz w:val="28"/>
          <w:szCs w:val="28"/>
          <w:lang w:val="uz-Cyrl-UZ"/>
        </w:rPr>
      </w:pPr>
      <w:r w:rsidRPr="0025444A">
        <w:rPr>
          <w:rFonts w:ascii="Times New Roman" w:hAnsi="Times New Roman" w:cs="Times New Roman"/>
          <w:b/>
          <w:sz w:val="28"/>
          <w:szCs w:val="28"/>
          <w:lang w:val="uz-Cyrl-UZ"/>
        </w:rPr>
        <w:t xml:space="preserve">Давлат тиббий суғуртаси жамғармаси </w:t>
      </w:r>
      <w:r w:rsidR="004241B4">
        <w:rPr>
          <w:rFonts w:ascii="Times New Roman" w:hAnsi="Times New Roman" w:cs="Times New Roman"/>
          <w:b/>
          <w:sz w:val="28"/>
          <w:szCs w:val="28"/>
          <w:lang w:val="uz-Cyrl-UZ"/>
        </w:rPr>
        <w:t xml:space="preserve">Реимбурсация бўлими </w:t>
      </w:r>
      <w:r w:rsidRPr="0025444A">
        <w:rPr>
          <w:rFonts w:ascii="Times New Roman" w:hAnsi="Times New Roman" w:cs="Times New Roman"/>
          <w:b/>
          <w:sz w:val="28"/>
          <w:szCs w:val="28"/>
          <w:lang w:val="uz-Cyrl-UZ"/>
        </w:rPr>
        <w:t>томонидан жорий йил</w:t>
      </w:r>
      <w:r w:rsidR="00E42BBD">
        <w:rPr>
          <w:rFonts w:ascii="Times New Roman" w:hAnsi="Times New Roman" w:cs="Times New Roman"/>
          <w:b/>
          <w:sz w:val="28"/>
          <w:szCs w:val="28"/>
          <w:lang w:val="uz-Cyrl-UZ"/>
        </w:rPr>
        <w:t xml:space="preserve"> </w:t>
      </w:r>
      <w:r w:rsidR="00204880">
        <w:rPr>
          <w:rFonts w:ascii="Times New Roman" w:hAnsi="Times New Roman" w:cs="Times New Roman"/>
          <w:b/>
          <w:sz w:val="28"/>
          <w:szCs w:val="28"/>
          <w:lang w:val="uz-Cyrl-UZ"/>
        </w:rPr>
        <w:t>16</w:t>
      </w:r>
      <w:r w:rsidR="00E42BBD">
        <w:rPr>
          <w:rFonts w:ascii="Times New Roman" w:hAnsi="Times New Roman" w:cs="Times New Roman"/>
          <w:b/>
          <w:sz w:val="28"/>
          <w:szCs w:val="28"/>
          <w:lang w:val="uz-Cyrl-UZ"/>
        </w:rPr>
        <w:t xml:space="preserve"> – </w:t>
      </w:r>
      <w:r w:rsidR="00204880">
        <w:rPr>
          <w:rFonts w:ascii="Times New Roman" w:hAnsi="Times New Roman" w:cs="Times New Roman"/>
          <w:b/>
          <w:sz w:val="28"/>
          <w:szCs w:val="28"/>
        </w:rPr>
        <w:t>20</w:t>
      </w:r>
      <w:r w:rsidR="00066F03">
        <w:rPr>
          <w:rFonts w:ascii="Times New Roman" w:hAnsi="Times New Roman" w:cs="Times New Roman"/>
          <w:b/>
          <w:sz w:val="28"/>
          <w:szCs w:val="28"/>
          <w:lang w:val="uz-Cyrl-UZ"/>
        </w:rPr>
        <w:t xml:space="preserve"> </w:t>
      </w:r>
      <w:r w:rsidR="00EC5BBE">
        <w:rPr>
          <w:rFonts w:ascii="Times New Roman" w:hAnsi="Times New Roman" w:cs="Times New Roman"/>
          <w:b/>
          <w:sz w:val="28"/>
          <w:szCs w:val="28"/>
          <w:lang w:val="uz-Cyrl-UZ"/>
        </w:rPr>
        <w:t>июнь</w:t>
      </w:r>
      <w:r w:rsidR="00B17204">
        <w:rPr>
          <w:rFonts w:ascii="Times New Roman" w:hAnsi="Times New Roman" w:cs="Times New Roman"/>
          <w:b/>
          <w:sz w:val="28"/>
          <w:szCs w:val="28"/>
          <w:lang w:val="uz-Cyrl-UZ"/>
        </w:rPr>
        <w:t xml:space="preserve"> </w:t>
      </w:r>
      <w:r w:rsidRPr="0025444A">
        <w:rPr>
          <w:rFonts w:ascii="Times New Roman" w:hAnsi="Times New Roman" w:cs="Times New Roman"/>
          <w:b/>
          <w:sz w:val="28"/>
          <w:szCs w:val="28"/>
          <w:lang w:val="uz-Cyrl-UZ"/>
        </w:rPr>
        <w:t>кунлари амалга оширилган ишлар тўғрисида</w:t>
      </w:r>
    </w:p>
    <w:p w14:paraId="375A4BB2" w14:textId="748081E5" w:rsidR="00341E6E" w:rsidRDefault="00341E6E" w:rsidP="00341E6E">
      <w:pPr>
        <w:spacing w:after="0" w:line="240" w:lineRule="auto"/>
        <w:jc w:val="center"/>
        <w:rPr>
          <w:rFonts w:ascii="Times New Roman" w:hAnsi="Times New Roman" w:cs="Times New Roman"/>
          <w:b/>
          <w:sz w:val="28"/>
          <w:szCs w:val="28"/>
          <w:lang w:val="uz-Cyrl-UZ"/>
        </w:rPr>
      </w:pPr>
      <w:r w:rsidRPr="0025444A">
        <w:rPr>
          <w:rFonts w:ascii="Times New Roman" w:hAnsi="Times New Roman" w:cs="Times New Roman"/>
          <w:b/>
          <w:sz w:val="28"/>
          <w:szCs w:val="28"/>
          <w:lang w:val="uz-Cyrl-UZ"/>
        </w:rPr>
        <w:t>МАЪЛУМОТ</w:t>
      </w:r>
    </w:p>
    <w:p w14:paraId="01042927" w14:textId="77777777" w:rsidR="00B968ED" w:rsidRPr="0025444A" w:rsidRDefault="00B968ED" w:rsidP="00341E6E">
      <w:pPr>
        <w:spacing w:after="0" w:line="240" w:lineRule="auto"/>
        <w:jc w:val="center"/>
        <w:rPr>
          <w:rFonts w:ascii="Times New Roman" w:hAnsi="Times New Roman" w:cs="Times New Roman"/>
          <w:b/>
          <w:sz w:val="28"/>
          <w:szCs w:val="28"/>
          <w:lang w:val="uz-Cyrl-UZ"/>
        </w:rPr>
      </w:pPr>
    </w:p>
    <w:p w14:paraId="77524B69" w14:textId="77777777" w:rsidR="00417C61" w:rsidRPr="004241B4" w:rsidRDefault="00341E6E" w:rsidP="00417C61">
      <w:pPr>
        <w:spacing w:before="240" w:after="0" w:line="276" w:lineRule="auto"/>
        <w:ind w:firstLine="708"/>
        <w:jc w:val="both"/>
        <w:rPr>
          <w:rFonts w:ascii="Times New Roman" w:hAnsi="Times New Roman" w:cs="Times New Roman"/>
          <w:b/>
          <w:sz w:val="28"/>
          <w:szCs w:val="28"/>
          <w:lang w:val="uz-Cyrl-UZ"/>
        </w:rPr>
      </w:pPr>
      <w:r w:rsidRPr="0025444A">
        <w:rPr>
          <w:rFonts w:ascii="Times New Roman" w:hAnsi="Times New Roman" w:cs="Times New Roman"/>
          <w:sz w:val="28"/>
          <w:szCs w:val="28"/>
          <w:lang w:val="uz-Cyrl-UZ"/>
        </w:rPr>
        <w:t>Давлат тиббий суғуртаси жамғармасининг 18-сон (23.07.24</w:t>
      </w:r>
      <w:r w:rsidR="00043698">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й), 21-сон</w:t>
      </w:r>
      <w:r w:rsidR="0025444A">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(30.07.2024</w:t>
      </w:r>
      <w:r w:rsidR="00043698">
        <w:rPr>
          <w:rFonts w:ascii="Times New Roman" w:hAnsi="Times New Roman" w:cs="Times New Roman"/>
          <w:sz w:val="28"/>
          <w:szCs w:val="28"/>
          <w:lang w:val="uz-Cyrl-UZ"/>
        </w:rPr>
        <w:t xml:space="preserve"> й</w:t>
      </w:r>
      <w:r w:rsidRPr="0025444A">
        <w:rPr>
          <w:rFonts w:ascii="Times New Roman" w:hAnsi="Times New Roman" w:cs="Times New Roman"/>
          <w:sz w:val="28"/>
          <w:szCs w:val="28"/>
          <w:lang w:val="uz-Cyrl-UZ"/>
        </w:rPr>
        <w:t>),</w:t>
      </w:r>
      <w:r w:rsidR="00F82EED">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19-сон (23.07.24</w:t>
      </w:r>
      <w:r w:rsidR="00043698">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й) баён</w:t>
      </w:r>
      <w:r w:rsidR="00382FC0">
        <w:rPr>
          <w:rFonts w:ascii="Times New Roman" w:hAnsi="Times New Roman" w:cs="Times New Roman"/>
          <w:sz w:val="28"/>
          <w:szCs w:val="28"/>
          <w:lang w:val="uz-Cyrl-UZ"/>
        </w:rPr>
        <w:t xml:space="preserve"> ва</w:t>
      </w:r>
      <w:r w:rsidRPr="0025444A">
        <w:rPr>
          <w:rFonts w:ascii="Times New Roman" w:hAnsi="Times New Roman" w:cs="Times New Roman"/>
          <w:sz w:val="28"/>
          <w:szCs w:val="28"/>
          <w:lang w:val="uz-Cyrl-UZ"/>
        </w:rPr>
        <w:t xml:space="preserve"> қарорларида “Реимбурсация дастурини жорий этишда амалга оширилган ишлар б</w:t>
      </w:r>
      <w:r w:rsidR="00382FC0">
        <w:rPr>
          <w:rFonts w:ascii="Times New Roman" w:hAnsi="Times New Roman" w:cs="Times New Roman"/>
          <w:sz w:val="28"/>
          <w:szCs w:val="28"/>
          <w:lang w:val="uz-Cyrl-UZ"/>
        </w:rPr>
        <w:t>ў</w:t>
      </w:r>
      <w:r w:rsidRPr="0025444A">
        <w:rPr>
          <w:rFonts w:ascii="Times New Roman" w:hAnsi="Times New Roman" w:cs="Times New Roman"/>
          <w:sz w:val="28"/>
          <w:szCs w:val="28"/>
          <w:lang w:val="uz-Cyrl-UZ"/>
        </w:rPr>
        <w:t>йича” ҳар ҳафта маълумот киритилиши топширилган.</w:t>
      </w:r>
      <w:r w:rsidR="00417C61" w:rsidRPr="00417C61">
        <w:rPr>
          <w:rFonts w:ascii="Times New Roman" w:hAnsi="Times New Roman" w:cs="Times New Roman"/>
          <w:b/>
          <w:sz w:val="28"/>
          <w:szCs w:val="28"/>
          <w:lang w:val="uz-Cyrl-UZ"/>
        </w:rPr>
        <w:tab/>
      </w:r>
      <w:r w:rsidR="00417C61" w:rsidRPr="004241B4">
        <w:rPr>
          <w:rFonts w:ascii="Times New Roman" w:hAnsi="Times New Roman" w:cs="Times New Roman"/>
          <w:b/>
          <w:sz w:val="28"/>
          <w:szCs w:val="28"/>
          <w:lang w:val="uz-Cyrl-UZ"/>
        </w:rPr>
        <w:tab/>
      </w:r>
      <w:r w:rsidR="00417C61" w:rsidRPr="004241B4">
        <w:rPr>
          <w:rFonts w:ascii="Times New Roman" w:hAnsi="Times New Roman" w:cs="Times New Roman"/>
          <w:b/>
          <w:sz w:val="28"/>
          <w:szCs w:val="28"/>
          <w:lang w:val="uz-Cyrl-UZ"/>
        </w:rPr>
        <w:tab/>
      </w:r>
    </w:p>
    <w:p w14:paraId="57337701" w14:textId="425260FE" w:rsidR="000A0887" w:rsidRDefault="00924235" w:rsidP="00417C61">
      <w:pPr>
        <w:spacing w:before="240" w:after="0" w:line="276"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Хафта давомида</w:t>
      </w:r>
      <w:r w:rsidR="000A0887">
        <w:rPr>
          <w:rFonts w:ascii="Times New Roman" w:hAnsi="Times New Roman" w:cs="Times New Roman"/>
          <w:sz w:val="28"/>
          <w:szCs w:val="28"/>
          <w:lang w:val="uz-Cyrl-UZ"/>
        </w:rPr>
        <w:t xml:space="preserve"> </w:t>
      </w:r>
      <w:r w:rsidR="00417C61">
        <w:rPr>
          <w:rFonts w:ascii="Times New Roman" w:hAnsi="Times New Roman" w:cs="Times New Roman"/>
          <w:sz w:val="28"/>
          <w:szCs w:val="28"/>
          <w:lang w:val="uz-Cyrl-UZ"/>
        </w:rPr>
        <w:t>Тошкент шаҳри</w:t>
      </w:r>
      <w:r w:rsidR="000A0887">
        <w:rPr>
          <w:rFonts w:ascii="Times New Roman" w:hAnsi="Times New Roman" w:cs="Times New Roman"/>
          <w:sz w:val="28"/>
          <w:szCs w:val="28"/>
          <w:lang w:val="uz-Cyrl-UZ"/>
        </w:rPr>
        <w:t>, Қорақалпоғистон Республикаси</w:t>
      </w:r>
      <w:r w:rsidR="008F7E20">
        <w:rPr>
          <w:rFonts w:ascii="Times New Roman" w:hAnsi="Times New Roman" w:cs="Times New Roman"/>
          <w:sz w:val="28"/>
          <w:szCs w:val="28"/>
          <w:lang w:val="uz-Cyrl-UZ"/>
        </w:rPr>
        <w:t xml:space="preserve">, Сирдарё, Самарканд, </w:t>
      </w:r>
      <w:r w:rsidR="00417C61">
        <w:rPr>
          <w:rFonts w:ascii="Times New Roman" w:hAnsi="Times New Roman" w:cs="Times New Roman"/>
          <w:sz w:val="28"/>
          <w:szCs w:val="28"/>
          <w:lang w:val="uz-Cyrl-UZ"/>
        </w:rPr>
        <w:t>Навоий</w:t>
      </w:r>
      <w:r w:rsidR="008F7E20">
        <w:rPr>
          <w:rFonts w:ascii="Times New Roman" w:hAnsi="Times New Roman" w:cs="Times New Roman"/>
          <w:sz w:val="28"/>
          <w:szCs w:val="28"/>
          <w:lang w:val="uz-Cyrl-UZ"/>
        </w:rPr>
        <w:t xml:space="preserve">, </w:t>
      </w:r>
      <w:r w:rsidR="00207D9E">
        <w:rPr>
          <w:rFonts w:ascii="Times New Roman" w:hAnsi="Times New Roman" w:cs="Times New Roman"/>
          <w:sz w:val="28"/>
          <w:szCs w:val="28"/>
          <w:lang w:val="uz-Cyrl-UZ"/>
        </w:rPr>
        <w:t>Хоразм, Бухоро ва Қашқадарё</w:t>
      </w:r>
      <w:r w:rsidR="00417C61">
        <w:rPr>
          <w:rFonts w:ascii="Times New Roman" w:hAnsi="Times New Roman" w:cs="Times New Roman"/>
          <w:sz w:val="28"/>
          <w:szCs w:val="28"/>
          <w:lang w:val="uz-Cyrl-UZ"/>
        </w:rPr>
        <w:t xml:space="preserve"> вилоятларида беморларга ёзилган электрон рецептлар сони ва дорихоналарга қоплаб бериладиган маблағлар </w:t>
      </w:r>
      <w:r>
        <w:rPr>
          <w:rFonts w:ascii="Times New Roman" w:hAnsi="Times New Roman" w:cs="Times New Roman"/>
          <w:sz w:val="28"/>
          <w:szCs w:val="28"/>
          <w:lang w:val="uz-Cyrl-UZ"/>
        </w:rPr>
        <w:t xml:space="preserve"> қиймати</w:t>
      </w:r>
      <w:r w:rsidR="00417C61">
        <w:rPr>
          <w:rFonts w:ascii="Times New Roman" w:hAnsi="Times New Roman" w:cs="Times New Roman"/>
          <w:sz w:val="28"/>
          <w:szCs w:val="28"/>
          <w:lang w:val="uz-Cyrl-UZ"/>
        </w:rPr>
        <w:t xml:space="preserve"> </w:t>
      </w:r>
      <w:r w:rsidR="00417C61" w:rsidRPr="00417C61">
        <w:rPr>
          <w:rFonts w:ascii="Times New Roman" w:hAnsi="Times New Roman" w:cs="Times New Roman"/>
          <w:sz w:val="28"/>
          <w:szCs w:val="28"/>
          <w:lang w:val="uz-Cyrl-UZ"/>
        </w:rPr>
        <w:t>қуйидагича</w:t>
      </w:r>
      <w:r w:rsidR="00AC0AFE">
        <w:rPr>
          <w:rFonts w:ascii="Times New Roman" w:hAnsi="Times New Roman" w:cs="Times New Roman"/>
          <w:sz w:val="28"/>
          <w:szCs w:val="28"/>
          <w:lang w:val="uz-Cyrl-UZ"/>
        </w:rPr>
        <w:t>:</w:t>
      </w:r>
    </w:p>
    <w:p w14:paraId="452248EC" w14:textId="77777777" w:rsidR="004241B4" w:rsidRDefault="004241B4" w:rsidP="004241B4">
      <w:pPr>
        <w:spacing w:after="0" w:line="240" w:lineRule="auto"/>
        <w:ind w:firstLine="709"/>
        <w:jc w:val="both"/>
        <w:rPr>
          <w:rFonts w:ascii="Times New Roman" w:hAnsi="Times New Roman" w:cs="Times New Roman"/>
          <w:sz w:val="28"/>
          <w:szCs w:val="28"/>
          <w:lang w:val="uz-Cyrl-UZ"/>
        </w:rPr>
      </w:pPr>
    </w:p>
    <w:tbl>
      <w:tblPr>
        <w:tblStyle w:val="a3"/>
        <w:tblW w:w="0" w:type="auto"/>
        <w:tblLayout w:type="fixed"/>
        <w:tblLook w:val="04A0" w:firstRow="1" w:lastRow="0" w:firstColumn="1" w:lastColumn="0" w:noHBand="0" w:noVBand="1"/>
      </w:tblPr>
      <w:tblGrid>
        <w:gridCol w:w="534"/>
        <w:gridCol w:w="3350"/>
        <w:gridCol w:w="1942"/>
        <w:gridCol w:w="1943"/>
        <w:gridCol w:w="1943"/>
      </w:tblGrid>
      <w:tr w:rsidR="000A0887" w14:paraId="35C15457" w14:textId="77777777" w:rsidTr="004241B4">
        <w:trPr>
          <w:trHeight w:val="319"/>
        </w:trPr>
        <w:tc>
          <w:tcPr>
            <w:tcW w:w="534" w:type="dxa"/>
            <w:vAlign w:val="center"/>
          </w:tcPr>
          <w:p w14:paraId="3FB88F00" w14:textId="4FA5610A"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w:t>
            </w:r>
          </w:p>
        </w:tc>
        <w:tc>
          <w:tcPr>
            <w:tcW w:w="3350" w:type="dxa"/>
          </w:tcPr>
          <w:p w14:paraId="2652CAD1" w14:textId="6B0CD73E"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Ҳудуд номи</w:t>
            </w:r>
          </w:p>
        </w:tc>
        <w:tc>
          <w:tcPr>
            <w:tcW w:w="1942" w:type="dxa"/>
          </w:tcPr>
          <w:p w14:paraId="513B8945" w14:textId="4C5D0182"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Бемор сони</w:t>
            </w:r>
          </w:p>
        </w:tc>
        <w:tc>
          <w:tcPr>
            <w:tcW w:w="1943" w:type="dxa"/>
          </w:tcPr>
          <w:p w14:paraId="740DF1A2" w14:textId="786C321F"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Рецепт сони</w:t>
            </w:r>
          </w:p>
        </w:tc>
        <w:tc>
          <w:tcPr>
            <w:tcW w:w="1943" w:type="dxa"/>
          </w:tcPr>
          <w:p w14:paraId="55FBBE53" w14:textId="4FF0D926" w:rsidR="000A0887" w:rsidRPr="000A0887" w:rsidRDefault="000A0887" w:rsidP="004241B4">
            <w:pPr>
              <w:spacing w:line="276" w:lineRule="auto"/>
              <w:jc w:val="center"/>
              <w:rPr>
                <w:rFonts w:ascii="Times New Roman" w:hAnsi="Times New Roman" w:cs="Times New Roman"/>
                <w:b/>
                <w:sz w:val="28"/>
                <w:szCs w:val="28"/>
              </w:rPr>
            </w:pPr>
            <w:r>
              <w:rPr>
                <w:rFonts w:ascii="Times New Roman" w:hAnsi="Times New Roman" w:cs="Times New Roman"/>
                <w:b/>
                <w:sz w:val="28"/>
                <w:szCs w:val="28"/>
                <w:lang w:val="uz-Cyrl-UZ"/>
              </w:rPr>
              <w:t xml:space="preserve">Маблағ          </w:t>
            </w:r>
            <w:r w:rsidR="00342902">
              <w:rPr>
                <w:rFonts w:ascii="Times New Roman" w:hAnsi="Times New Roman" w:cs="Times New Roman"/>
                <w:b/>
                <w:sz w:val="28"/>
                <w:szCs w:val="28"/>
                <w:lang w:val="uz-Cyrl-UZ"/>
              </w:rPr>
              <w:t>(минг</w:t>
            </w:r>
            <w:r>
              <w:rPr>
                <w:rFonts w:ascii="Times New Roman" w:hAnsi="Times New Roman" w:cs="Times New Roman"/>
                <w:b/>
                <w:sz w:val="28"/>
                <w:szCs w:val="28"/>
                <w:lang w:val="uz-Cyrl-UZ"/>
              </w:rPr>
              <w:t xml:space="preserve"> сум)</w:t>
            </w:r>
          </w:p>
        </w:tc>
      </w:tr>
      <w:tr w:rsidR="000A0887" w14:paraId="565EA0E1" w14:textId="77777777" w:rsidTr="004241B4">
        <w:trPr>
          <w:trHeight w:val="191"/>
        </w:trPr>
        <w:tc>
          <w:tcPr>
            <w:tcW w:w="534" w:type="dxa"/>
            <w:vAlign w:val="center"/>
          </w:tcPr>
          <w:p w14:paraId="54CD4D72" w14:textId="16889952"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1</w:t>
            </w:r>
          </w:p>
        </w:tc>
        <w:tc>
          <w:tcPr>
            <w:tcW w:w="3350" w:type="dxa"/>
          </w:tcPr>
          <w:p w14:paraId="6320DEF6" w14:textId="01C45AE7" w:rsidR="000A0887" w:rsidRDefault="000A0887"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Тошкент шаҳри</w:t>
            </w:r>
          </w:p>
        </w:tc>
        <w:tc>
          <w:tcPr>
            <w:tcW w:w="1942" w:type="dxa"/>
            <w:vAlign w:val="center"/>
          </w:tcPr>
          <w:p w14:paraId="7F166751" w14:textId="1D7DF991" w:rsidR="000A0887" w:rsidRPr="00E42BBD" w:rsidRDefault="00204880" w:rsidP="00EC5BBE">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hAnsi="Times New Roman"/>
                <w:b/>
                <w:sz w:val="28"/>
                <w:szCs w:val="28"/>
                <w:lang w:val="uz-Cyrl-UZ"/>
              </w:rPr>
              <w:t>8128</w:t>
            </w:r>
          </w:p>
        </w:tc>
        <w:tc>
          <w:tcPr>
            <w:tcW w:w="1943" w:type="dxa"/>
            <w:vAlign w:val="center"/>
          </w:tcPr>
          <w:p w14:paraId="19869A78" w14:textId="5CCC7F74" w:rsidR="000A0887" w:rsidRPr="00E42BBD" w:rsidRDefault="00204880" w:rsidP="00204880">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hAnsi="Times New Roman"/>
                <w:b/>
                <w:sz w:val="28"/>
                <w:lang w:val="uz-Cyrl-UZ"/>
              </w:rPr>
              <w:t>15</w:t>
            </w:r>
            <w:r w:rsidR="00EC5BBE">
              <w:rPr>
                <w:rFonts w:ascii="Times New Roman" w:hAnsi="Times New Roman"/>
                <w:b/>
                <w:sz w:val="28"/>
                <w:lang w:val="uz-Cyrl-UZ"/>
              </w:rPr>
              <w:t xml:space="preserve"> </w:t>
            </w:r>
            <w:r>
              <w:rPr>
                <w:rFonts w:ascii="Times New Roman" w:hAnsi="Times New Roman"/>
                <w:b/>
                <w:sz w:val="28"/>
                <w:lang w:val="uz-Cyrl-UZ"/>
              </w:rPr>
              <w:t>295</w:t>
            </w:r>
          </w:p>
        </w:tc>
        <w:tc>
          <w:tcPr>
            <w:tcW w:w="1943" w:type="dxa"/>
            <w:vAlign w:val="center"/>
          </w:tcPr>
          <w:p w14:paraId="5BE0B3CD" w14:textId="17324DDC" w:rsidR="000A0887" w:rsidRPr="009B20BC" w:rsidRDefault="00204880" w:rsidP="00EC5BBE">
            <w:pPr>
              <w:spacing w:line="276" w:lineRule="auto"/>
              <w:jc w:val="center"/>
              <w:rPr>
                <w:rFonts w:ascii="Times New Roman" w:hAnsi="Times New Roman"/>
                <w:b/>
                <w:sz w:val="28"/>
              </w:rPr>
            </w:pPr>
            <w:r>
              <w:rPr>
                <w:rFonts w:ascii="Times New Roman" w:hAnsi="Times New Roman"/>
                <w:b/>
                <w:sz w:val="28"/>
              </w:rPr>
              <w:t>627 400</w:t>
            </w:r>
            <w:r w:rsidR="00816702" w:rsidRPr="00E42BBD">
              <w:rPr>
                <w:rFonts w:ascii="Times New Roman" w:hAnsi="Times New Roman"/>
                <w:b/>
                <w:sz w:val="28"/>
                <w:lang w:val="uz-Cyrl-UZ"/>
              </w:rPr>
              <w:t>,0</w:t>
            </w:r>
          </w:p>
        </w:tc>
      </w:tr>
      <w:tr w:rsidR="007F523B" w14:paraId="5BA73A8C" w14:textId="77777777" w:rsidTr="00765628">
        <w:trPr>
          <w:trHeight w:val="269"/>
        </w:trPr>
        <w:tc>
          <w:tcPr>
            <w:tcW w:w="534" w:type="dxa"/>
            <w:vAlign w:val="center"/>
          </w:tcPr>
          <w:p w14:paraId="074EB6AD" w14:textId="116EACB8" w:rsidR="007F523B" w:rsidRPr="000A0887" w:rsidRDefault="007F523B" w:rsidP="007F523B">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2</w:t>
            </w:r>
          </w:p>
        </w:tc>
        <w:tc>
          <w:tcPr>
            <w:tcW w:w="3350" w:type="dxa"/>
          </w:tcPr>
          <w:p w14:paraId="71C2C3A4" w14:textId="6F53ED52" w:rsidR="007F523B" w:rsidRPr="00974E3E" w:rsidRDefault="007F523B" w:rsidP="007F523B">
            <w:pPr>
              <w:jc w:val="center"/>
              <w:rPr>
                <w:rFonts w:ascii="Times New Roman" w:hAnsi="Times New Roman" w:cs="Times New Roman"/>
                <w:sz w:val="28"/>
                <w:szCs w:val="28"/>
                <w:lang w:val="uz-Cyrl-UZ"/>
              </w:rPr>
            </w:pPr>
            <w:r w:rsidRPr="00974E3E">
              <w:rPr>
                <w:rFonts w:ascii="Times New Roman" w:hAnsi="Times New Roman" w:cs="Times New Roman"/>
                <w:sz w:val="28"/>
                <w:szCs w:val="28"/>
                <w:lang w:val="uz-Cyrl-UZ"/>
              </w:rPr>
              <w:t>Қорақалпоғистон Республикаси</w:t>
            </w:r>
          </w:p>
        </w:tc>
        <w:tc>
          <w:tcPr>
            <w:tcW w:w="1942" w:type="dxa"/>
          </w:tcPr>
          <w:p w14:paraId="57D85EA4" w14:textId="45177493" w:rsidR="007F523B" w:rsidRPr="009B20BC" w:rsidRDefault="00204880" w:rsidP="00EC5BBE">
            <w:pPr>
              <w:spacing w:line="276" w:lineRule="auto"/>
              <w:jc w:val="center"/>
              <w:rPr>
                <w:rFonts w:ascii="Times New Roman" w:hAnsi="Times New Roman"/>
                <w:b/>
                <w:sz w:val="28"/>
                <w:szCs w:val="28"/>
                <w:lang w:val="uz-Cyrl-UZ"/>
              </w:rPr>
            </w:pPr>
            <w:r>
              <w:rPr>
                <w:rFonts w:ascii="Times New Roman" w:hAnsi="Times New Roman" w:cs="Times New Roman"/>
                <w:b/>
                <w:sz w:val="28"/>
                <w:szCs w:val="28"/>
              </w:rPr>
              <w:t>3525</w:t>
            </w:r>
          </w:p>
        </w:tc>
        <w:tc>
          <w:tcPr>
            <w:tcW w:w="1943" w:type="dxa"/>
          </w:tcPr>
          <w:p w14:paraId="22B3A15B" w14:textId="40306356" w:rsidR="007F523B" w:rsidRPr="009B20BC" w:rsidRDefault="00204880" w:rsidP="00204880">
            <w:pPr>
              <w:spacing w:line="276" w:lineRule="auto"/>
              <w:jc w:val="center"/>
              <w:rPr>
                <w:rFonts w:ascii="Times New Roman" w:hAnsi="Times New Roman"/>
                <w:b/>
                <w:sz w:val="28"/>
                <w:szCs w:val="28"/>
                <w:lang w:val="uz-Cyrl-UZ"/>
              </w:rPr>
            </w:pPr>
            <w:r>
              <w:rPr>
                <w:rFonts w:ascii="Times New Roman" w:hAnsi="Times New Roman" w:cs="Times New Roman"/>
                <w:b/>
                <w:sz w:val="28"/>
                <w:szCs w:val="28"/>
              </w:rPr>
              <w:t>8</w:t>
            </w:r>
            <w:r w:rsidR="00EC5BBE">
              <w:rPr>
                <w:rFonts w:ascii="Times New Roman" w:hAnsi="Times New Roman" w:cs="Times New Roman"/>
                <w:b/>
                <w:sz w:val="28"/>
                <w:szCs w:val="28"/>
              </w:rPr>
              <w:t xml:space="preserve"> </w:t>
            </w:r>
            <w:r>
              <w:rPr>
                <w:rFonts w:ascii="Times New Roman" w:hAnsi="Times New Roman" w:cs="Times New Roman"/>
                <w:b/>
                <w:sz w:val="28"/>
                <w:szCs w:val="28"/>
              </w:rPr>
              <w:t>550</w:t>
            </w:r>
          </w:p>
        </w:tc>
        <w:tc>
          <w:tcPr>
            <w:tcW w:w="1943" w:type="dxa"/>
          </w:tcPr>
          <w:p w14:paraId="6041E97D" w14:textId="1E237E9F" w:rsidR="007F523B" w:rsidRPr="009B20BC" w:rsidRDefault="00204880" w:rsidP="00204880">
            <w:pPr>
              <w:spacing w:line="276" w:lineRule="auto"/>
              <w:jc w:val="center"/>
              <w:rPr>
                <w:rFonts w:ascii="Times New Roman" w:hAnsi="Times New Roman"/>
                <w:b/>
                <w:sz w:val="28"/>
                <w:szCs w:val="28"/>
                <w:lang w:val="uz-Cyrl-UZ"/>
              </w:rPr>
            </w:pPr>
            <w:r>
              <w:rPr>
                <w:rFonts w:ascii="Times New Roman" w:hAnsi="Times New Roman" w:cs="Times New Roman"/>
                <w:b/>
                <w:sz w:val="28"/>
                <w:szCs w:val="28"/>
              </w:rPr>
              <w:t>157</w:t>
            </w:r>
            <w:r w:rsidR="007F523B">
              <w:rPr>
                <w:rFonts w:ascii="Times New Roman" w:hAnsi="Times New Roman" w:cs="Times New Roman"/>
                <w:b/>
                <w:sz w:val="28"/>
                <w:szCs w:val="28"/>
              </w:rPr>
              <w:t> </w:t>
            </w:r>
            <w:r>
              <w:rPr>
                <w:rFonts w:ascii="Times New Roman" w:hAnsi="Times New Roman" w:cs="Times New Roman"/>
                <w:b/>
                <w:sz w:val="28"/>
                <w:szCs w:val="28"/>
              </w:rPr>
              <w:t>320</w:t>
            </w:r>
            <w:r w:rsidR="00EC5BBE">
              <w:rPr>
                <w:rFonts w:ascii="Times New Roman" w:hAnsi="Times New Roman" w:cs="Times New Roman"/>
                <w:b/>
                <w:sz w:val="28"/>
                <w:szCs w:val="28"/>
              </w:rPr>
              <w:t>,0</w:t>
            </w:r>
            <w:r w:rsidR="007F523B" w:rsidRPr="005E5096">
              <w:rPr>
                <w:rFonts w:ascii="Times New Roman" w:hAnsi="Times New Roman" w:cs="Times New Roman"/>
                <w:b/>
                <w:sz w:val="28"/>
                <w:szCs w:val="28"/>
              </w:rPr>
              <w:t xml:space="preserve"> </w:t>
            </w:r>
          </w:p>
        </w:tc>
      </w:tr>
      <w:tr w:rsidR="00E42BBD" w14:paraId="2E0EB91D" w14:textId="77777777" w:rsidTr="004241B4">
        <w:trPr>
          <w:trHeight w:val="223"/>
        </w:trPr>
        <w:tc>
          <w:tcPr>
            <w:tcW w:w="534" w:type="dxa"/>
            <w:vAlign w:val="center"/>
          </w:tcPr>
          <w:p w14:paraId="397DFA68" w14:textId="5DE4BEB9" w:rsidR="00E42BBD" w:rsidRPr="000A0887" w:rsidRDefault="00E42BBD"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3</w:t>
            </w:r>
          </w:p>
        </w:tc>
        <w:tc>
          <w:tcPr>
            <w:tcW w:w="3350" w:type="dxa"/>
          </w:tcPr>
          <w:p w14:paraId="30FC30B0" w14:textId="6509057F" w:rsidR="00E42BBD" w:rsidRPr="00974E3E" w:rsidRDefault="00E42BBD" w:rsidP="004241B4">
            <w:pPr>
              <w:spacing w:line="276" w:lineRule="auto"/>
              <w:jc w:val="center"/>
              <w:rPr>
                <w:rFonts w:ascii="Times New Roman" w:hAnsi="Times New Roman" w:cs="Times New Roman"/>
                <w:sz w:val="28"/>
                <w:szCs w:val="28"/>
                <w:lang w:val="uz-Cyrl-UZ"/>
              </w:rPr>
            </w:pPr>
            <w:r w:rsidRPr="00974E3E">
              <w:rPr>
                <w:rFonts w:ascii="Times New Roman" w:hAnsi="Times New Roman" w:cs="Times New Roman"/>
                <w:sz w:val="28"/>
                <w:szCs w:val="28"/>
                <w:lang w:val="uz-Cyrl-UZ"/>
              </w:rPr>
              <w:t>Сирдарё вилояти</w:t>
            </w:r>
          </w:p>
        </w:tc>
        <w:tc>
          <w:tcPr>
            <w:tcW w:w="1942" w:type="dxa"/>
            <w:vAlign w:val="center"/>
          </w:tcPr>
          <w:p w14:paraId="55E49FA9" w14:textId="7078DCC7" w:rsidR="00E42BBD" w:rsidRPr="00974E3E" w:rsidRDefault="00204880" w:rsidP="004241B4">
            <w:pPr>
              <w:spacing w:line="276" w:lineRule="auto"/>
              <w:jc w:val="center"/>
              <w:rPr>
                <w:rFonts w:ascii="Times New Roman" w:hAnsi="Times New Roman" w:cs="Times New Roman"/>
                <w:sz w:val="28"/>
                <w:szCs w:val="28"/>
                <w:lang w:val="uz-Cyrl-UZ"/>
              </w:rPr>
            </w:pPr>
            <w:r>
              <w:rPr>
                <w:rFonts w:ascii="Times New Roman" w:hAnsi="Times New Roman" w:cs="Times New Roman"/>
                <w:b/>
                <w:bCs/>
                <w:sz w:val="28"/>
                <w:szCs w:val="28"/>
                <w:lang w:val="uz-Cyrl-UZ"/>
              </w:rPr>
              <w:t>1705</w:t>
            </w:r>
          </w:p>
        </w:tc>
        <w:tc>
          <w:tcPr>
            <w:tcW w:w="1943" w:type="dxa"/>
            <w:vAlign w:val="center"/>
          </w:tcPr>
          <w:p w14:paraId="3ECDFA6D" w14:textId="3DB11B1D" w:rsidR="009B20BC" w:rsidRPr="009B20BC" w:rsidRDefault="00204880" w:rsidP="009B20BC">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4 855</w:t>
            </w:r>
          </w:p>
        </w:tc>
        <w:tc>
          <w:tcPr>
            <w:tcW w:w="1943" w:type="dxa"/>
            <w:vAlign w:val="center"/>
          </w:tcPr>
          <w:p w14:paraId="7F0CEDE0" w14:textId="2AC58895" w:rsidR="00E42BBD" w:rsidRPr="00971BC1" w:rsidRDefault="00E42BBD" w:rsidP="00204880">
            <w:pPr>
              <w:spacing w:line="276" w:lineRule="auto"/>
              <w:jc w:val="center"/>
              <w:rPr>
                <w:rFonts w:ascii="Times New Roman" w:hAnsi="Times New Roman" w:cs="Times New Roman"/>
                <w:b/>
                <w:bCs/>
                <w:sz w:val="28"/>
                <w:szCs w:val="28"/>
              </w:rPr>
            </w:pPr>
            <w:r>
              <w:rPr>
                <w:rFonts w:ascii="Times New Roman" w:hAnsi="Times New Roman" w:cs="Times New Roman"/>
                <w:b/>
                <w:bCs/>
                <w:sz w:val="28"/>
                <w:szCs w:val="28"/>
                <w:lang w:val="uz-Cyrl-UZ"/>
              </w:rPr>
              <w:t xml:space="preserve">   </w:t>
            </w:r>
            <w:r w:rsidR="00204880">
              <w:rPr>
                <w:rFonts w:ascii="Times New Roman" w:hAnsi="Times New Roman" w:cs="Times New Roman"/>
                <w:b/>
                <w:bCs/>
                <w:sz w:val="28"/>
                <w:szCs w:val="28"/>
                <w:lang w:val="uz-Cyrl-UZ"/>
              </w:rPr>
              <w:t>128 565</w:t>
            </w:r>
            <w:r w:rsidR="00EC5BBE">
              <w:rPr>
                <w:rFonts w:ascii="Times New Roman" w:hAnsi="Times New Roman" w:cs="Times New Roman"/>
                <w:b/>
                <w:bCs/>
                <w:sz w:val="28"/>
                <w:szCs w:val="28"/>
                <w:lang w:val="uz-Cyrl-UZ"/>
              </w:rPr>
              <w:t>,4</w:t>
            </w:r>
          </w:p>
        </w:tc>
      </w:tr>
      <w:tr w:rsidR="002B0D86" w14:paraId="32DDD192" w14:textId="77777777" w:rsidTr="00D40135">
        <w:trPr>
          <w:trHeight w:val="175"/>
        </w:trPr>
        <w:tc>
          <w:tcPr>
            <w:tcW w:w="534" w:type="dxa"/>
            <w:vAlign w:val="center"/>
          </w:tcPr>
          <w:p w14:paraId="05E0686D" w14:textId="2B759BAC" w:rsidR="002B0D86" w:rsidRPr="000A0887" w:rsidRDefault="002B0D86"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4</w:t>
            </w:r>
          </w:p>
        </w:tc>
        <w:tc>
          <w:tcPr>
            <w:tcW w:w="3350" w:type="dxa"/>
          </w:tcPr>
          <w:p w14:paraId="0D12DDBD" w14:textId="7AA49C80" w:rsidR="002B0D86" w:rsidRDefault="00971BC1"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Самарқ</w:t>
            </w:r>
            <w:r w:rsidR="002B0D86">
              <w:rPr>
                <w:rFonts w:ascii="Times New Roman" w:hAnsi="Times New Roman" w:cs="Times New Roman"/>
                <w:sz w:val="28"/>
                <w:szCs w:val="28"/>
                <w:lang w:val="uz-Cyrl-UZ"/>
              </w:rPr>
              <w:t>анд вилояти</w:t>
            </w:r>
          </w:p>
        </w:tc>
        <w:tc>
          <w:tcPr>
            <w:tcW w:w="1942" w:type="dxa"/>
            <w:vAlign w:val="bottom"/>
          </w:tcPr>
          <w:p w14:paraId="27D161B8" w14:textId="1F7F5809" w:rsidR="002B0D86" w:rsidRPr="009B20BC" w:rsidRDefault="00204880" w:rsidP="004241B4">
            <w:pPr>
              <w:spacing w:line="276"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1152</w:t>
            </w:r>
          </w:p>
        </w:tc>
        <w:tc>
          <w:tcPr>
            <w:tcW w:w="1943" w:type="dxa"/>
            <w:vAlign w:val="bottom"/>
          </w:tcPr>
          <w:p w14:paraId="269EA351" w14:textId="3EE8EE8B" w:rsidR="002B0D86" w:rsidRPr="009B20BC" w:rsidRDefault="00204880" w:rsidP="00EC5BBE">
            <w:pPr>
              <w:spacing w:line="276"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1 655</w:t>
            </w:r>
          </w:p>
        </w:tc>
        <w:tc>
          <w:tcPr>
            <w:tcW w:w="1943" w:type="dxa"/>
            <w:vAlign w:val="bottom"/>
          </w:tcPr>
          <w:p w14:paraId="2EEC1B3D" w14:textId="0B12CF3B" w:rsidR="002B0D86" w:rsidRPr="00AB1942" w:rsidRDefault="00204880" w:rsidP="00204880">
            <w:pPr>
              <w:spacing w:line="276"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51</w:t>
            </w:r>
            <w:r w:rsidR="00EC5BBE">
              <w:rPr>
                <w:rFonts w:ascii="Times New Roman" w:eastAsia="Times New Roman" w:hAnsi="Times New Roman" w:cs="Times New Roman"/>
                <w:b/>
                <w:bCs/>
                <w:color w:val="000000"/>
                <w:sz w:val="28"/>
                <w:szCs w:val="28"/>
                <w:lang w:eastAsia="ru-RU"/>
              </w:rPr>
              <w:t xml:space="preserve"> </w:t>
            </w:r>
            <w:r>
              <w:rPr>
                <w:rFonts w:ascii="Times New Roman" w:eastAsia="Times New Roman" w:hAnsi="Times New Roman" w:cs="Times New Roman"/>
                <w:b/>
                <w:bCs/>
                <w:color w:val="000000"/>
                <w:sz w:val="28"/>
                <w:szCs w:val="28"/>
                <w:lang w:eastAsia="ru-RU"/>
              </w:rPr>
              <w:t>620</w:t>
            </w:r>
            <w:r w:rsidR="00E42BBD">
              <w:rPr>
                <w:rFonts w:ascii="Times New Roman" w:eastAsia="Times New Roman" w:hAnsi="Times New Roman" w:cs="Times New Roman"/>
                <w:b/>
                <w:bCs/>
                <w:color w:val="000000"/>
                <w:sz w:val="28"/>
                <w:szCs w:val="28"/>
                <w:lang w:val="uz-Cyrl-UZ" w:eastAsia="ru-RU"/>
              </w:rPr>
              <w:t>,</w:t>
            </w:r>
            <w:r w:rsidR="00E42BBD">
              <w:rPr>
                <w:rFonts w:ascii="Times New Roman" w:eastAsia="Times New Roman" w:hAnsi="Times New Roman" w:cs="Times New Roman"/>
                <w:b/>
                <w:bCs/>
                <w:color w:val="000000"/>
                <w:sz w:val="28"/>
                <w:szCs w:val="28"/>
                <w:lang w:val="en-US" w:eastAsia="ru-RU"/>
              </w:rPr>
              <w:t>0</w:t>
            </w:r>
          </w:p>
        </w:tc>
      </w:tr>
      <w:tr w:rsidR="00AB1942" w14:paraId="6D6ED319" w14:textId="77777777" w:rsidTr="00817DAB">
        <w:trPr>
          <w:trHeight w:val="114"/>
        </w:trPr>
        <w:tc>
          <w:tcPr>
            <w:tcW w:w="534" w:type="dxa"/>
            <w:vAlign w:val="center"/>
          </w:tcPr>
          <w:p w14:paraId="02BDA2C9" w14:textId="59E1CE81" w:rsidR="00AB1942" w:rsidRPr="000A0887" w:rsidRDefault="00AB1942"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5</w:t>
            </w:r>
          </w:p>
        </w:tc>
        <w:tc>
          <w:tcPr>
            <w:tcW w:w="3350" w:type="dxa"/>
          </w:tcPr>
          <w:p w14:paraId="401ABD34" w14:textId="1329D8EC" w:rsidR="00AB1942" w:rsidRDefault="00AB1942"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Навоий вилояти</w:t>
            </w:r>
          </w:p>
        </w:tc>
        <w:tc>
          <w:tcPr>
            <w:tcW w:w="1942" w:type="dxa"/>
            <w:vAlign w:val="bottom"/>
          </w:tcPr>
          <w:p w14:paraId="5CD958F8" w14:textId="1BFEA80E" w:rsidR="00AB1942" w:rsidRPr="009B20BC" w:rsidRDefault="00204880" w:rsidP="004241B4">
            <w:pPr>
              <w:spacing w:line="276"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1278</w:t>
            </w:r>
          </w:p>
        </w:tc>
        <w:tc>
          <w:tcPr>
            <w:tcW w:w="1943" w:type="dxa"/>
            <w:vAlign w:val="bottom"/>
          </w:tcPr>
          <w:p w14:paraId="19371436" w14:textId="49ACD9FA" w:rsidR="009B20BC" w:rsidRPr="009B20BC" w:rsidRDefault="00204880" w:rsidP="009B20BC">
            <w:pPr>
              <w:spacing w:line="276"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2 458</w:t>
            </w:r>
          </w:p>
        </w:tc>
        <w:tc>
          <w:tcPr>
            <w:tcW w:w="1943" w:type="dxa"/>
            <w:vAlign w:val="bottom"/>
          </w:tcPr>
          <w:p w14:paraId="710F2798" w14:textId="6F056069" w:rsidR="00AB1942" w:rsidRPr="009B20BC" w:rsidRDefault="00204880" w:rsidP="00EC5BBE">
            <w:pPr>
              <w:spacing w:line="276"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58 120</w:t>
            </w:r>
            <w:r w:rsidR="00AB1942">
              <w:rPr>
                <w:rFonts w:ascii="Times New Roman" w:eastAsia="Times New Roman" w:hAnsi="Times New Roman" w:cs="Times New Roman"/>
                <w:b/>
                <w:bCs/>
                <w:color w:val="000000"/>
                <w:sz w:val="28"/>
                <w:szCs w:val="28"/>
                <w:lang w:eastAsia="ru-RU"/>
              </w:rPr>
              <w:t>,</w:t>
            </w:r>
            <w:r>
              <w:rPr>
                <w:rFonts w:ascii="Times New Roman" w:eastAsia="Times New Roman" w:hAnsi="Times New Roman" w:cs="Times New Roman"/>
                <w:b/>
                <w:bCs/>
                <w:color w:val="000000"/>
                <w:sz w:val="28"/>
                <w:szCs w:val="28"/>
                <w:lang w:eastAsia="ru-RU"/>
              </w:rPr>
              <w:t>2</w:t>
            </w:r>
          </w:p>
        </w:tc>
      </w:tr>
      <w:tr w:rsidR="002B0D86" w14:paraId="14F53CA5" w14:textId="77777777" w:rsidTr="00FB1F56">
        <w:trPr>
          <w:trHeight w:val="114"/>
        </w:trPr>
        <w:tc>
          <w:tcPr>
            <w:tcW w:w="534" w:type="dxa"/>
            <w:vAlign w:val="center"/>
          </w:tcPr>
          <w:p w14:paraId="68A09C13" w14:textId="6D4C329D" w:rsidR="002B0D86" w:rsidRPr="000A0887" w:rsidRDefault="002B0D86" w:rsidP="004241B4">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6</w:t>
            </w:r>
          </w:p>
        </w:tc>
        <w:tc>
          <w:tcPr>
            <w:tcW w:w="3350" w:type="dxa"/>
          </w:tcPr>
          <w:p w14:paraId="74908687" w14:textId="24B35D05" w:rsidR="002B0D86" w:rsidRDefault="002B0D86"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Хоразм</w:t>
            </w:r>
          </w:p>
        </w:tc>
        <w:tc>
          <w:tcPr>
            <w:tcW w:w="1942" w:type="dxa"/>
            <w:vAlign w:val="bottom"/>
          </w:tcPr>
          <w:p w14:paraId="6785CC05" w14:textId="10CF2CAA" w:rsidR="007F523B" w:rsidRPr="00AB1942" w:rsidRDefault="00204880" w:rsidP="007F523B">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hAnsi="Times New Roman" w:cs="Times New Roman"/>
                <w:b/>
                <w:sz w:val="28"/>
                <w:lang w:val="uz-Cyrl-UZ"/>
              </w:rPr>
              <w:t>4251</w:t>
            </w:r>
          </w:p>
        </w:tc>
        <w:tc>
          <w:tcPr>
            <w:tcW w:w="1943" w:type="dxa"/>
            <w:vAlign w:val="bottom"/>
          </w:tcPr>
          <w:p w14:paraId="12F0DA13" w14:textId="0467DF5C" w:rsidR="002B0D86" w:rsidRPr="00AB1942" w:rsidRDefault="00204880" w:rsidP="004241B4">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hAnsi="Times New Roman" w:cs="Times New Roman"/>
                <w:b/>
                <w:sz w:val="28"/>
                <w:lang w:val="uz-Cyrl-UZ"/>
              </w:rPr>
              <w:t>5 655</w:t>
            </w:r>
          </w:p>
        </w:tc>
        <w:tc>
          <w:tcPr>
            <w:tcW w:w="1943" w:type="dxa"/>
            <w:vAlign w:val="bottom"/>
          </w:tcPr>
          <w:p w14:paraId="3CEAC0DA" w14:textId="0A3298CD" w:rsidR="009B20BC" w:rsidRPr="009B20BC" w:rsidRDefault="00204880" w:rsidP="009B20BC">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153 280</w:t>
            </w:r>
            <w:r w:rsidR="00EC5BBE">
              <w:rPr>
                <w:rFonts w:ascii="Times New Roman" w:hAnsi="Times New Roman" w:cs="Times New Roman"/>
                <w:b/>
                <w:sz w:val="28"/>
                <w:lang w:val="uz-Cyrl-UZ"/>
              </w:rPr>
              <w:t>,0</w:t>
            </w:r>
          </w:p>
        </w:tc>
      </w:tr>
      <w:tr w:rsidR="007F523B" w14:paraId="307704D4" w14:textId="77777777" w:rsidTr="00127A01">
        <w:trPr>
          <w:trHeight w:val="114"/>
        </w:trPr>
        <w:tc>
          <w:tcPr>
            <w:tcW w:w="534" w:type="dxa"/>
            <w:vAlign w:val="center"/>
          </w:tcPr>
          <w:p w14:paraId="1F244A6E" w14:textId="1F3E9584" w:rsidR="007F523B" w:rsidRPr="000A0887" w:rsidRDefault="007F523B" w:rsidP="004241B4">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7</w:t>
            </w:r>
          </w:p>
        </w:tc>
        <w:tc>
          <w:tcPr>
            <w:tcW w:w="3350" w:type="dxa"/>
          </w:tcPr>
          <w:p w14:paraId="4E48122F" w14:textId="74BA1E62" w:rsidR="007F523B" w:rsidRDefault="007F523B"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Бухоро</w:t>
            </w:r>
          </w:p>
        </w:tc>
        <w:tc>
          <w:tcPr>
            <w:tcW w:w="1942" w:type="dxa"/>
            <w:vAlign w:val="bottom"/>
          </w:tcPr>
          <w:p w14:paraId="3DEE8611" w14:textId="5237FC65" w:rsidR="007F523B" w:rsidRPr="007F523B" w:rsidRDefault="00204880" w:rsidP="007F523B">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2950</w:t>
            </w:r>
          </w:p>
        </w:tc>
        <w:tc>
          <w:tcPr>
            <w:tcW w:w="1943" w:type="dxa"/>
            <w:vAlign w:val="bottom"/>
          </w:tcPr>
          <w:p w14:paraId="029A10B9" w14:textId="68926498" w:rsidR="007F523B" w:rsidRPr="007F523B" w:rsidRDefault="00204880" w:rsidP="007F523B">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3 805</w:t>
            </w:r>
          </w:p>
        </w:tc>
        <w:tc>
          <w:tcPr>
            <w:tcW w:w="1943" w:type="dxa"/>
            <w:vAlign w:val="bottom"/>
          </w:tcPr>
          <w:p w14:paraId="6B8034D0" w14:textId="486757AE" w:rsidR="007F523B" w:rsidRPr="007F523B" w:rsidRDefault="00204880" w:rsidP="007F523B">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95 127,4</w:t>
            </w:r>
          </w:p>
        </w:tc>
      </w:tr>
      <w:tr w:rsidR="007F523B" w14:paraId="279B4454" w14:textId="77777777" w:rsidTr="00EE2E88">
        <w:trPr>
          <w:trHeight w:val="114"/>
        </w:trPr>
        <w:tc>
          <w:tcPr>
            <w:tcW w:w="534" w:type="dxa"/>
            <w:vAlign w:val="center"/>
          </w:tcPr>
          <w:p w14:paraId="61010DC2" w14:textId="3EFAB2C2" w:rsidR="007F523B" w:rsidRPr="000A0887" w:rsidRDefault="007F523B" w:rsidP="004241B4">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8</w:t>
            </w:r>
          </w:p>
        </w:tc>
        <w:tc>
          <w:tcPr>
            <w:tcW w:w="3350" w:type="dxa"/>
          </w:tcPr>
          <w:p w14:paraId="0079B607" w14:textId="081CBE2C" w:rsidR="007F523B" w:rsidRDefault="007F523B"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Қашқадарё</w:t>
            </w:r>
          </w:p>
        </w:tc>
        <w:tc>
          <w:tcPr>
            <w:tcW w:w="1942" w:type="dxa"/>
            <w:vAlign w:val="center"/>
          </w:tcPr>
          <w:p w14:paraId="5848E942" w14:textId="27ED2318" w:rsidR="007F523B" w:rsidRPr="00AB1942" w:rsidRDefault="00204880" w:rsidP="004241B4">
            <w:pPr>
              <w:spacing w:line="276" w:lineRule="auto"/>
              <w:jc w:val="center"/>
              <w:rPr>
                <w:rFonts w:ascii="Times New Roman" w:hAnsi="Times New Roman" w:cs="Times New Roman"/>
                <w:b/>
                <w:sz w:val="28"/>
                <w:lang w:val="uz-Cyrl-UZ"/>
              </w:rPr>
            </w:pPr>
            <w:r>
              <w:rPr>
                <w:rFonts w:ascii="Times New Roman" w:eastAsia="Times New Roman" w:hAnsi="Times New Roman" w:cs="Times New Roman"/>
                <w:b/>
                <w:bCs/>
                <w:color w:val="000000"/>
                <w:sz w:val="24"/>
                <w:szCs w:val="24"/>
                <w:lang w:val="uz-Cyrl-UZ" w:eastAsia="ru-RU"/>
              </w:rPr>
              <w:t>1452</w:t>
            </w:r>
          </w:p>
        </w:tc>
        <w:tc>
          <w:tcPr>
            <w:tcW w:w="1943" w:type="dxa"/>
            <w:vAlign w:val="center"/>
          </w:tcPr>
          <w:p w14:paraId="00296418" w14:textId="6CA971F0" w:rsidR="007F523B" w:rsidRPr="00AB1942" w:rsidRDefault="00204880" w:rsidP="004241B4">
            <w:pPr>
              <w:spacing w:line="276" w:lineRule="auto"/>
              <w:jc w:val="center"/>
              <w:rPr>
                <w:rFonts w:ascii="Times New Roman" w:hAnsi="Times New Roman" w:cs="Times New Roman"/>
                <w:b/>
                <w:sz w:val="28"/>
                <w:lang w:val="uz-Cyrl-UZ"/>
              </w:rPr>
            </w:pPr>
            <w:r>
              <w:rPr>
                <w:rFonts w:ascii="Times New Roman" w:eastAsia="Times New Roman" w:hAnsi="Times New Roman" w:cs="Times New Roman"/>
                <w:b/>
                <w:bCs/>
                <w:color w:val="000000"/>
                <w:sz w:val="24"/>
                <w:szCs w:val="24"/>
                <w:lang w:val="uz-Cyrl-UZ" w:eastAsia="ru-RU"/>
              </w:rPr>
              <w:t>1 855</w:t>
            </w:r>
          </w:p>
        </w:tc>
        <w:tc>
          <w:tcPr>
            <w:tcW w:w="1943" w:type="dxa"/>
            <w:vAlign w:val="center"/>
          </w:tcPr>
          <w:p w14:paraId="4EF1A6DD" w14:textId="40F84490" w:rsidR="007F523B" w:rsidRPr="00AB1942" w:rsidRDefault="00204880" w:rsidP="009B20BC">
            <w:pPr>
              <w:spacing w:line="276" w:lineRule="auto"/>
              <w:jc w:val="center"/>
              <w:rPr>
                <w:rFonts w:ascii="Times New Roman" w:hAnsi="Times New Roman" w:cs="Times New Roman"/>
                <w:b/>
                <w:sz w:val="28"/>
                <w:lang w:val="uz-Cyrl-UZ"/>
              </w:rPr>
            </w:pPr>
            <w:r>
              <w:rPr>
                <w:rFonts w:ascii="Times New Roman" w:hAnsi="Times New Roman" w:cs="Times New Roman"/>
                <w:b/>
                <w:bCs/>
                <w:sz w:val="24"/>
                <w:szCs w:val="24"/>
                <w:lang w:val="uz-Cyrl-UZ"/>
              </w:rPr>
              <w:t>47 562</w:t>
            </w:r>
            <w:r w:rsidR="007F523B">
              <w:rPr>
                <w:rFonts w:ascii="Times New Roman" w:hAnsi="Times New Roman" w:cs="Times New Roman"/>
                <w:b/>
                <w:bCs/>
                <w:sz w:val="24"/>
                <w:szCs w:val="24"/>
                <w:lang w:val="uz-Cyrl-UZ"/>
              </w:rPr>
              <w:t>,0</w:t>
            </w:r>
          </w:p>
        </w:tc>
      </w:tr>
    </w:tbl>
    <w:p w14:paraId="408303DF" w14:textId="661E0289" w:rsidR="00C237EB" w:rsidRDefault="007F523B" w:rsidP="00F3634D">
      <w:pPr>
        <w:spacing w:after="0"/>
        <w:jc w:val="both"/>
        <w:rPr>
          <w:rFonts w:ascii="Times New Roman" w:hAnsi="Times New Roman" w:cs="Times New Roman"/>
          <w:noProof/>
          <w:sz w:val="28"/>
          <w:szCs w:val="28"/>
          <w:lang w:val="uz-Cyrl-UZ"/>
        </w:rPr>
      </w:pPr>
      <w:r>
        <w:rPr>
          <w:rFonts w:ascii="Times New Roman" w:hAnsi="Times New Roman" w:cs="Times New Roman"/>
          <w:b/>
          <w:noProof/>
          <w:sz w:val="28"/>
          <w:szCs w:val="28"/>
          <w:lang w:val="uz-Cyrl-UZ"/>
        </w:rPr>
        <w:tab/>
      </w:r>
      <w:r w:rsidR="00204880" w:rsidRPr="00204880">
        <w:rPr>
          <w:rFonts w:ascii="Times New Roman" w:hAnsi="Times New Roman" w:cs="Times New Roman"/>
          <w:noProof/>
          <w:sz w:val="28"/>
          <w:szCs w:val="28"/>
          <w:lang w:val="uz-Cyrl-UZ"/>
        </w:rPr>
        <w:t>Қорақалпоғистон</w:t>
      </w:r>
      <w:r w:rsidR="002D71D2">
        <w:rPr>
          <w:rFonts w:ascii="Times New Roman" w:hAnsi="Times New Roman" w:cs="Times New Roman"/>
          <w:noProof/>
          <w:sz w:val="28"/>
          <w:szCs w:val="28"/>
          <w:lang w:val="uz-Cyrl-UZ"/>
        </w:rPr>
        <w:t xml:space="preserve"> Республикаси Қў</w:t>
      </w:r>
      <w:r w:rsidR="00204880" w:rsidRPr="00204880">
        <w:rPr>
          <w:rFonts w:ascii="Times New Roman" w:hAnsi="Times New Roman" w:cs="Times New Roman"/>
          <w:noProof/>
          <w:sz w:val="28"/>
          <w:szCs w:val="28"/>
          <w:lang w:val="uz-Cyrl-UZ"/>
        </w:rPr>
        <w:t>нғирот ва Тахиятош туман</w:t>
      </w:r>
      <w:r w:rsidR="002D71D2">
        <w:rPr>
          <w:rFonts w:ascii="Times New Roman" w:hAnsi="Times New Roman" w:cs="Times New Roman"/>
          <w:noProof/>
          <w:sz w:val="28"/>
          <w:szCs w:val="28"/>
          <w:lang w:val="uz-Cyrl-UZ"/>
        </w:rPr>
        <w:t>лар</w:t>
      </w:r>
      <w:r w:rsidR="00204880" w:rsidRPr="00204880">
        <w:rPr>
          <w:rFonts w:ascii="Times New Roman" w:hAnsi="Times New Roman" w:cs="Times New Roman"/>
          <w:noProof/>
          <w:sz w:val="28"/>
          <w:szCs w:val="28"/>
          <w:lang w:val="uz-Cyrl-UZ"/>
        </w:rPr>
        <w:t>ида Реимбурсация дастури</w:t>
      </w:r>
      <w:r w:rsidR="002D71D2">
        <w:rPr>
          <w:rFonts w:ascii="Times New Roman" w:hAnsi="Times New Roman" w:cs="Times New Roman"/>
          <w:noProof/>
          <w:sz w:val="28"/>
          <w:szCs w:val="28"/>
          <w:lang w:val="uz-Cyrl-UZ"/>
        </w:rPr>
        <w:t>ни тўлиқ жорий этиш, дорихоналар билан шартномалар тузиш ва диспансер назоратида турувчи беморларни тўлиқ қамраб олиш мақсадида туман Департаменти ходимлари бошчилигида хусусий дорихоналар билан учрашув ташкил этилди. Учрашувда дастурга ойд саволларга жавоблар берилди ва тегишли шартномалар имзоланди.</w:t>
      </w:r>
    </w:p>
    <w:p w14:paraId="6BB74B70" w14:textId="4FF72062" w:rsidR="00C237EB" w:rsidRDefault="00C237EB" w:rsidP="00EC5BBE">
      <w:pPr>
        <w:spacing w:after="0"/>
        <w:jc w:val="both"/>
        <w:rPr>
          <w:rFonts w:ascii="Times New Roman" w:hAnsi="Times New Roman" w:cs="Times New Roman"/>
          <w:b/>
          <w:noProof/>
          <w:sz w:val="28"/>
          <w:szCs w:val="28"/>
          <w:lang w:val="uz-Cyrl-UZ"/>
        </w:rPr>
      </w:pPr>
    </w:p>
    <w:p w14:paraId="07D17187" w14:textId="25E58E81" w:rsidR="002D71D2" w:rsidRDefault="002D71D2" w:rsidP="0035190C">
      <w:pPr>
        <w:spacing w:after="0"/>
        <w:ind w:firstLine="708"/>
        <w:jc w:val="both"/>
        <w:rPr>
          <w:rFonts w:ascii="Times New Roman" w:hAnsi="Times New Roman" w:cs="Times New Roman"/>
          <w:noProof/>
          <w:sz w:val="28"/>
          <w:szCs w:val="28"/>
          <w:lang w:val="uz-Cyrl-UZ"/>
        </w:rPr>
      </w:pPr>
      <w:r w:rsidRPr="002D71D2">
        <w:rPr>
          <w:rFonts w:ascii="Times New Roman" w:hAnsi="Times New Roman" w:cs="Times New Roman"/>
          <w:noProof/>
          <w:sz w:val="28"/>
          <w:szCs w:val="28"/>
          <w:lang w:val="uz-Cyrl-UZ"/>
        </w:rPr>
        <w:t>Сирдарё вилояти Сирдарё туманида жойлашган хусусий дорихоналар билан  Реимбурсация дастури доирасида шартномалар имзоланиб ДМЕД тизми ўрнатилди ва электрон рецепт тўғрисида маьлумотлар берилди</w:t>
      </w:r>
      <w:r>
        <w:rPr>
          <w:rFonts w:ascii="Times New Roman" w:hAnsi="Times New Roman" w:cs="Times New Roman"/>
          <w:noProof/>
          <w:sz w:val="28"/>
          <w:szCs w:val="28"/>
          <w:lang w:val="uz-Cyrl-UZ"/>
        </w:rPr>
        <w:t>.</w:t>
      </w:r>
    </w:p>
    <w:p w14:paraId="7298BB1C" w14:textId="77777777" w:rsidR="0035190C" w:rsidRDefault="0035190C" w:rsidP="0035190C">
      <w:pPr>
        <w:spacing w:after="0"/>
        <w:ind w:firstLine="708"/>
        <w:jc w:val="both"/>
        <w:rPr>
          <w:rFonts w:ascii="Times New Roman" w:hAnsi="Times New Roman" w:cs="Times New Roman"/>
          <w:noProof/>
          <w:sz w:val="28"/>
          <w:szCs w:val="28"/>
          <w:lang w:val="uz-Cyrl-UZ"/>
        </w:rPr>
      </w:pPr>
    </w:p>
    <w:p w14:paraId="7C96EC74" w14:textId="0284BDA1" w:rsidR="00EC5BBE" w:rsidRDefault="002D71D2" w:rsidP="0035190C">
      <w:pPr>
        <w:spacing w:after="0"/>
        <w:ind w:firstLine="708"/>
        <w:jc w:val="both"/>
        <w:rPr>
          <w:rFonts w:ascii="Times New Roman" w:hAnsi="Times New Roman" w:cs="Times New Roman"/>
          <w:noProof/>
          <w:sz w:val="28"/>
          <w:szCs w:val="28"/>
          <w:lang w:val="uz-Cyrl-UZ"/>
        </w:rPr>
      </w:pPr>
      <w:r>
        <w:rPr>
          <w:rFonts w:ascii="Times New Roman" w:hAnsi="Times New Roman" w:cs="Times New Roman"/>
          <w:noProof/>
          <w:sz w:val="28"/>
          <w:szCs w:val="28"/>
          <w:lang w:val="uz-Cyrl-UZ"/>
        </w:rPr>
        <w:t>2</w:t>
      </w:r>
      <w:r w:rsidRPr="002D71D2">
        <w:rPr>
          <w:rFonts w:ascii="Times New Roman" w:hAnsi="Times New Roman" w:cs="Times New Roman"/>
          <w:noProof/>
          <w:sz w:val="28"/>
          <w:szCs w:val="28"/>
          <w:lang w:val="uz-Cyrl-UZ"/>
        </w:rPr>
        <w:t>025 йил 1</w:t>
      </w:r>
      <w:r>
        <w:rPr>
          <w:rFonts w:ascii="Times New Roman" w:hAnsi="Times New Roman" w:cs="Times New Roman"/>
          <w:noProof/>
          <w:sz w:val="28"/>
          <w:szCs w:val="28"/>
          <w:lang w:val="uz-Cyrl-UZ"/>
        </w:rPr>
        <w:t>0 июнда Самарканд вилояти Булунғур  тумани КТМП, ОШП, ва ОП</w:t>
      </w:r>
      <w:r w:rsidRPr="002D71D2">
        <w:rPr>
          <w:rFonts w:ascii="Times New Roman" w:hAnsi="Times New Roman" w:cs="Times New Roman"/>
          <w:noProof/>
          <w:sz w:val="28"/>
          <w:szCs w:val="28"/>
          <w:lang w:val="uz-Cyrl-UZ"/>
        </w:rPr>
        <w:t xml:space="preserve"> шифокорларига Реимбурсация дастури орқали 29 турдаги дорилар хақида маьлумот берилди  қизиқтирган саволларга жавоблар берилди,реимбурсация дастурида ишлашда қўшимча дорихоналарни ҳамкорликка ишлаш мақсадида тушунтириш ишлар олиб борилди</w:t>
      </w:r>
      <w:r>
        <w:rPr>
          <w:rFonts w:ascii="Times New Roman" w:hAnsi="Times New Roman" w:cs="Times New Roman"/>
          <w:noProof/>
          <w:sz w:val="28"/>
          <w:szCs w:val="28"/>
          <w:lang w:val="uz-Cyrl-UZ"/>
        </w:rPr>
        <w:t>.</w:t>
      </w:r>
    </w:p>
    <w:p w14:paraId="6984B417" w14:textId="77777777" w:rsidR="0035190C" w:rsidRPr="0035190C" w:rsidRDefault="0035190C" w:rsidP="0035190C">
      <w:pPr>
        <w:spacing w:after="0"/>
        <w:jc w:val="both"/>
        <w:rPr>
          <w:rFonts w:ascii="Times New Roman" w:hAnsi="Times New Roman" w:cs="Times New Roman"/>
          <w:noProof/>
          <w:sz w:val="28"/>
          <w:szCs w:val="28"/>
          <w:lang w:val="uz-Cyrl-UZ"/>
        </w:rPr>
      </w:pPr>
      <w:bookmarkStart w:id="0" w:name="_GoBack"/>
      <w:bookmarkEnd w:id="0"/>
    </w:p>
    <w:p w14:paraId="21FBC921" w14:textId="4CE759FE" w:rsidR="00462359" w:rsidRDefault="00CE4EF2" w:rsidP="002A03EF">
      <w:pPr>
        <w:spacing w:after="0"/>
        <w:jc w:val="center"/>
        <w:rPr>
          <w:rFonts w:ascii="Times New Roman" w:hAnsi="Times New Roman" w:cs="Times New Roman"/>
          <w:b/>
          <w:noProof/>
          <w:sz w:val="28"/>
          <w:szCs w:val="28"/>
          <w:lang w:val="uz-Cyrl-UZ"/>
        </w:rPr>
      </w:pPr>
      <w:r>
        <w:rPr>
          <w:rFonts w:ascii="Times New Roman" w:hAnsi="Times New Roman" w:cs="Times New Roman"/>
          <w:b/>
          <w:noProof/>
          <w:sz w:val="28"/>
          <w:szCs w:val="28"/>
          <w:lang w:val="uz-Cyrl-UZ"/>
        </w:rPr>
        <w:lastRenderedPageBreak/>
        <w:t>Реимбурсация бўлим бошлиғи</w:t>
      </w:r>
      <w:r w:rsidRPr="00CE4EF2">
        <w:rPr>
          <w:rFonts w:ascii="Times New Roman" w:hAnsi="Times New Roman" w:cs="Times New Roman"/>
          <w:b/>
          <w:noProof/>
          <w:sz w:val="28"/>
          <w:szCs w:val="28"/>
          <w:lang w:val="uz-Cyrl-UZ"/>
        </w:rPr>
        <w:t xml:space="preserve"> </w:t>
      </w:r>
      <w:r>
        <w:rPr>
          <w:rFonts w:ascii="Times New Roman" w:hAnsi="Times New Roman" w:cs="Times New Roman"/>
          <w:b/>
          <w:noProof/>
          <w:sz w:val="28"/>
          <w:szCs w:val="28"/>
          <w:lang w:val="uz-Cyrl-UZ"/>
        </w:rPr>
        <w:t xml:space="preserve"> </w:t>
      </w:r>
      <w:r w:rsidR="00744A36">
        <w:rPr>
          <w:rFonts w:ascii="Times New Roman" w:hAnsi="Times New Roman" w:cs="Times New Roman"/>
          <w:b/>
          <w:noProof/>
          <w:sz w:val="28"/>
          <w:szCs w:val="28"/>
          <w:lang w:val="uz-Cyrl-UZ"/>
        </w:rPr>
        <w:t xml:space="preserve"> </w:t>
      </w:r>
      <w:r>
        <w:rPr>
          <w:rFonts w:ascii="Times New Roman" w:hAnsi="Times New Roman" w:cs="Times New Roman"/>
          <w:b/>
          <w:noProof/>
          <w:sz w:val="28"/>
          <w:szCs w:val="28"/>
          <w:lang w:val="uz-Cyrl-UZ"/>
        </w:rPr>
        <w:t xml:space="preserve"> </w:t>
      </w:r>
      <w:r w:rsidR="00744A36">
        <w:rPr>
          <w:rFonts w:ascii="Times New Roman" w:hAnsi="Times New Roman" w:cs="Times New Roman"/>
          <w:b/>
          <w:noProof/>
          <w:sz w:val="28"/>
          <w:szCs w:val="28"/>
          <w:lang w:val="uz-Cyrl-UZ"/>
        </w:rPr>
        <w:t xml:space="preserve"> </w:t>
      </w:r>
      <w:r>
        <w:rPr>
          <w:rFonts w:ascii="Times New Roman" w:hAnsi="Times New Roman" w:cs="Times New Roman"/>
          <w:b/>
          <w:noProof/>
          <w:sz w:val="28"/>
          <w:szCs w:val="28"/>
          <w:lang w:val="uz-Cyrl-UZ"/>
        </w:rPr>
        <w:t xml:space="preserve">                        </w:t>
      </w:r>
      <w:r w:rsidR="00744A36">
        <w:rPr>
          <w:rFonts w:ascii="Times New Roman" w:hAnsi="Times New Roman" w:cs="Times New Roman"/>
          <w:b/>
          <w:noProof/>
          <w:sz w:val="28"/>
          <w:szCs w:val="28"/>
          <w:lang w:val="uz-Cyrl-UZ"/>
        </w:rPr>
        <w:t xml:space="preserve">  </w:t>
      </w:r>
      <w:r>
        <w:rPr>
          <w:rFonts w:ascii="Times New Roman" w:hAnsi="Times New Roman" w:cs="Times New Roman"/>
          <w:b/>
          <w:noProof/>
          <w:sz w:val="28"/>
          <w:szCs w:val="28"/>
          <w:lang w:val="uz-Cyrl-UZ"/>
        </w:rPr>
        <w:t>З.Сабиров</w:t>
      </w:r>
    </w:p>
    <w:p w14:paraId="1C1ABADD" w14:textId="239B96F9" w:rsidR="00462359" w:rsidRDefault="00462359" w:rsidP="00462359">
      <w:pPr>
        <w:spacing w:after="0"/>
        <w:jc w:val="center"/>
        <w:rPr>
          <w:rFonts w:ascii="Times New Roman" w:hAnsi="Times New Roman" w:cs="Times New Roman"/>
          <w:b/>
          <w:noProof/>
          <w:sz w:val="28"/>
          <w:szCs w:val="28"/>
          <w:lang w:val="uz-Cyrl-UZ"/>
        </w:rPr>
      </w:pP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p>
    <w:sectPr w:rsidR="00462359" w:rsidSect="00A85104">
      <w:pgSz w:w="11906" w:h="16838"/>
      <w:pgMar w:top="851" w:right="850"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E6E"/>
    <w:rsid w:val="0001362F"/>
    <w:rsid w:val="00043698"/>
    <w:rsid w:val="00066F03"/>
    <w:rsid w:val="000A0887"/>
    <w:rsid w:val="000C2E8F"/>
    <w:rsid w:val="000C5D70"/>
    <w:rsid w:val="00126E50"/>
    <w:rsid w:val="00152243"/>
    <w:rsid w:val="00156665"/>
    <w:rsid w:val="0017730B"/>
    <w:rsid w:val="001869E1"/>
    <w:rsid w:val="001B05A3"/>
    <w:rsid w:val="002003C4"/>
    <w:rsid w:val="00204880"/>
    <w:rsid w:val="00206F7A"/>
    <w:rsid w:val="00207D9E"/>
    <w:rsid w:val="00210BD0"/>
    <w:rsid w:val="00247F7A"/>
    <w:rsid w:val="0025444A"/>
    <w:rsid w:val="00277D3B"/>
    <w:rsid w:val="00296AAD"/>
    <w:rsid w:val="002A03EF"/>
    <w:rsid w:val="002B0D86"/>
    <w:rsid w:val="002D71D2"/>
    <w:rsid w:val="002E023E"/>
    <w:rsid w:val="002F3363"/>
    <w:rsid w:val="00341E6E"/>
    <w:rsid w:val="00342902"/>
    <w:rsid w:val="00343E2D"/>
    <w:rsid w:val="0035052D"/>
    <w:rsid w:val="0035190C"/>
    <w:rsid w:val="0037122B"/>
    <w:rsid w:val="00382FC0"/>
    <w:rsid w:val="00383AAE"/>
    <w:rsid w:val="00397BB0"/>
    <w:rsid w:val="00417C61"/>
    <w:rsid w:val="004241B4"/>
    <w:rsid w:val="00430A8F"/>
    <w:rsid w:val="004521EC"/>
    <w:rsid w:val="00462359"/>
    <w:rsid w:val="0046683A"/>
    <w:rsid w:val="00466ECA"/>
    <w:rsid w:val="0048518D"/>
    <w:rsid w:val="00496ED5"/>
    <w:rsid w:val="004C1E2F"/>
    <w:rsid w:val="004D3211"/>
    <w:rsid w:val="004F42B7"/>
    <w:rsid w:val="005121F8"/>
    <w:rsid w:val="00551EB1"/>
    <w:rsid w:val="00552B6E"/>
    <w:rsid w:val="005719C5"/>
    <w:rsid w:val="0059133D"/>
    <w:rsid w:val="005942B1"/>
    <w:rsid w:val="005A2853"/>
    <w:rsid w:val="005A7A2F"/>
    <w:rsid w:val="005C06E7"/>
    <w:rsid w:val="005E19B4"/>
    <w:rsid w:val="005F49A9"/>
    <w:rsid w:val="00685AC3"/>
    <w:rsid w:val="00697CD2"/>
    <w:rsid w:val="006C4241"/>
    <w:rsid w:val="006C4460"/>
    <w:rsid w:val="006D2A7B"/>
    <w:rsid w:val="006E364E"/>
    <w:rsid w:val="006F7549"/>
    <w:rsid w:val="007237C4"/>
    <w:rsid w:val="00736EDD"/>
    <w:rsid w:val="00744A36"/>
    <w:rsid w:val="00782BF6"/>
    <w:rsid w:val="00784CC8"/>
    <w:rsid w:val="007F00E2"/>
    <w:rsid w:val="007F523B"/>
    <w:rsid w:val="00816486"/>
    <w:rsid w:val="00816702"/>
    <w:rsid w:val="0089386A"/>
    <w:rsid w:val="008C3725"/>
    <w:rsid w:val="008E7288"/>
    <w:rsid w:val="008F7E20"/>
    <w:rsid w:val="00924235"/>
    <w:rsid w:val="00945A3C"/>
    <w:rsid w:val="00963E1C"/>
    <w:rsid w:val="00964880"/>
    <w:rsid w:val="00971BC1"/>
    <w:rsid w:val="00974E3E"/>
    <w:rsid w:val="009922DE"/>
    <w:rsid w:val="00995181"/>
    <w:rsid w:val="009B20BC"/>
    <w:rsid w:val="009C10AA"/>
    <w:rsid w:val="009C5F05"/>
    <w:rsid w:val="00A1598B"/>
    <w:rsid w:val="00A20DCA"/>
    <w:rsid w:val="00A81113"/>
    <w:rsid w:val="00A85104"/>
    <w:rsid w:val="00AA13C1"/>
    <w:rsid w:val="00AB1942"/>
    <w:rsid w:val="00AC0AFE"/>
    <w:rsid w:val="00AD3B24"/>
    <w:rsid w:val="00AF1D09"/>
    <w:rsid w:val="00B01E30"/>
    <w:rsid w:val="00B17204"/>
    <w:rsid w:val="00B3237E"/>
    <w:rsid w:val="00B968ED"/>
    <w:rsid w:val="00BA4677"/>
    <w:rsid w:val="00BB2576"/>
    <w:rsid w:val="00BC48BD"/>
    <w:rsid w:val="00BE7830"/>
    <w:rsid w:val="00C07E79"/>
    <w:rsid w:val="00C237EB"/>
    <w:rsid w:val="00C643D2"/>
    <w:rsid w:val="00CE4EF2"/>
    <w:rsid w:val="00D51DB1"/>
    <w:rsid w:val="00D55D5C"/>
    <w:rsid w:val="00D61A72"/>
    <w:rsid w:val="00D90030"/>
    <w:rsid w:val="00DB2CBA"/>
    <w:rsid w:val="00DC7904"/>
    <w:rsid w:val="00DD43FE"/>
    <w:rsid w:val="00DF6777"/>
    <w:rsid w:val="00DF6E84"/>
    <w:rsid w:val="00E04AA3"/>
    <w:rsid w:val="00E07193"/>
    <w:rsid w:val="00E42BBD"/>
    <w:rsid w:val="00E55F2F"/>
    <w:rsid w:val="00E7295D"/>
    <w:rsid w:val="00EC4768"/>
    <w:rsid w:val="00EC5BBE"/>
    <w:rsid w:val="00F034A1"/>
    <w:rsid w:val="00F14C9D"/>
    <w:rsid w:val="00F3634D"/>
    <w:rsid w:val="00F415CE"/>
    <w:rsid w:val="00F46F5C"/>
    <w:rsid w:val="00F517F1"/>
    <w:rsid w:val="00F60B9B"/>
    <w:rsid w:val="00F774BD"/>
    <w:rsid w:val="00F82EED"/>
    <w:rsid w:val="00F973A5"/>
    <w:rsid w:val="00FC4F73"/>
    <w:rsid w:val="00FD34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6E629"/>
  <w15:docId w15:val="{9BD56BA6-DC56-4904-BF24-2A53DA847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1E6E"/>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41E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55D5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55D5C"/>
    <w:rPr>
      <w:rFonts w:ascii="Tahoma" w:hAnsi="Tahoma" w:cs="Tahoma"/>
      <w:kern w:val="0"/>
      <w:sz w:val="16"/>
      <w:szCs w:val="16"/>
      <w14:ligatures w14:val="none"/>
    </w:rPr>
  </w:style>
  <w:style w:type="paragraph" w:customStyle="1" w:styleId="leading-8">
    <w:name w:val="leading-8"/>
    <w:basedOn w:val="a"/>
    <w:rsid w:val="00D61A7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39"/>
    <w:rsid w:val="00D61A7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838421">
      <w:bodyDiv w:val="1"/>
      <w:marLeft w:val="0"/>
      <w:marRight w:val="0"/>
      <w:marTop w:val="0"/>
      <w:marBottom w:val="0"/>
      <w:divBdr>
        <w:top w:val="none" w:sz="0" w:space="0" w:color="auto"/>
        <w:left w:val="none" w:sz="0" w:space="0" w:color="auto"/>
        <w:bottom w:val="none" w:sz="0" w:space="0" w:color="auto"/>
        <w:right w:val="none" w:sz="0" w:space="0" w:color="auto"/>
      </w:divBdr>
      <w:divsChild>
        <w:div w:id="1467624371">
          <w:marLeft w:val="0"/>
          <w:marRight w:val="0"/>
          <w:marTop w:val="0"/>
          <w:marBottom w:val="0"/>
          <w:divBdr>
            <w:top w:val="none" w:sz="0" w:space="0" w:color="auto"/>
            <w:left w:val="none" w:sz="0" w:space="0" w:color="auto"/>
            <w:bottom w:val="none" w:sz="0" w:space="0" w:color="auto"/>
            <w:right w:val="none" w:sz="0" w:space="0" w:color="auto"/>
          </w:divBdr>
        </w:div>
        <w:div w:id="30883315">
          <w:marLeft w:val="0"/>
          <w:marRight w:val="0"/>
          <w:marTop w:val="0"/>
          <w:marBottom w:val="0"/>
          <w:divBdr>
            <w:top w:val="none" w:sz="0" w:space="0" w:color="auto"/>
            <w:left w:val="none" w:sz="0" w:space="0" w:color="auto"/>
            <w:bottom w:val="none" w:sz="0" w:space="0" w:color="auto"/>
            <w:right w:val="none" w:sz="0" w:space="0" w:color="auto"/>
          </w:divBdr>
          <w:divsChild>
            <w:div w:id="148600150">
              <w:marLeft w:val="0"/>
              <w:marRight w:val="0"/>
              <w:marTop w:val="0"/>
              <w:marBottom w:val="0"/>
              <w:divBdr>
                <w:top w:val="none" w:sz="0" w:space="0" w:color="auto"/>
                <w:left w:val="none" w:sz="0" w:space="0" w:color="auto"/>
                <w:bottom w:val="none" w:sz="0" w:space="0" w:color="auto"/>
                <w:right w:val="none" w:sz="0" w:space="0" w:color="auto"/>
              </w:divBdr>
            </w:div>
          </w:divsChild>
        </w:div>
        <w:div w:id="467286494">
          <w:marLeft w:val="0"/>
          <w:marRight w:val="0"/>
          <w:marTop w:val="0"/>
          <w:marBottom w:val="0"/>
          <w:divBdr>
            <w:top w:val="none" w:sz="0" w:space="0" w:color="auto"/>
            <w:left w:val="none" w:sz="0" w:space="0" w:color="auto"/>
            <w:bottom w:val="none" w:sz="0" w:space="0" w:color="auto"/>
            <w:right w:val="none" w:sz="0" w:space="0" w:color="auto"/>
          </w:divBdr>
        </w:div>
        <w:div w:id="213977522">
          <w:marLeft w:val="0"/>
          <w:marRight w:val="0"/>
          <w:marTop w:val="0"/>
          <w:marBottom w:val="0"/>
          <w:divBdr>
            <w:top w:val="none" w:sz="0" w:space="0" w:color="auto"/>
            <w:left w:val="none" w:sz="0" w:space="0" w:color="auto"/>
            <w:bottom w:val="none" w:sz="0" w:space="0" w:color="auto"/>
            <w:right w:val="none" w:sz="0" w:space="0" w:color="auto"/>
          </w:divBdr>
          <w:divsChild>
            <w:div w:id="114295862">
              <w:marLeft w:val="0"/>
              <w:marRight w:val="0"/>
              <w:marTop w:val="0"/>
              <w:marBottom w:val="0"/>
              <w:divBdr>
                <w:top w:val="none" w:sz="0" w:space="0" w:color="auto"/>
                <w:left w:val="none" w:sz="0" w:space="0" w:color="auto"/>
                <w:bottom w:val="none" w:sz="0" w:space="0" w:color="auto"/>
                <w:right w:val="none" w:sz="0" w:space="0" w:color="auto"/>
              </w:divBdr>
            </w:div>
          </w:divsChild>
        </w:div>
        <w:div w:id="1963223235">
          <w:marLeft w:val="0"/>
          <w:marRight w:val="0"/>
          <w:marTop w:val="0"/>
          <w:marBottom w:val="0"/>
          <w:divBdr>
            <w:top w:val="none" w:sz="0" w:space="0" w:color="auto"/>
            <w:left w:val="none" w:sz="0" w:space="0" w:color="auto"/>
            <w:bottom w:val="none" w:sz="0" w:space="0" w:color="auto"/>
            <w:right w:val="none" w:sz="0" w:space="0" w:color="auto"/>
          </w:divBdr>
        </w:div>
        <w:div w:id="1096486893">
          <w:marLeft w:val="0"/>
          <w:marRight w:val="0"/>
          <w:marTop w:val="0"/>
          <w:marBottom w:val="0"/>
          <w:divBdr>
            <w:top w:val="none" w:sz="0" w:space="0" w:color="auto"/>
            <w:left w:val="none" w:sz="0" w:space="0" w:color="auto"/>
            <w:bottom w:val="none" w:sz="0" w:space="0" w:color="auto"/>
            <w:right w:val="none" w:sz="0" w:space="0" w:color="auto"/>
          </w:divBdr>
          <w:divsChild>
            <w:div w:id="416636833">
              <w:marLeft w:val="0"/>
              <w:marRight w:val="0"/>
              <w:marTop w:val="0"/>
              <w:marBottom w:val="0"/>
              <w:divBdr>
                <w:top w:val="none" w:sz="0" w:space="0" w:color="auto"/>
                <w:left w:val="none" w:sz="0" w:space="0" w:color="auto"/>
                <w:bottom w:val="none" w:sz="0" w:space="0" w:color="auto"/>
                <w:right w:val="none" w:sz="0" w:space="0" w:color="auto"/>
              </w:divBdr>
            </w:div>
          </w:divsChild>
        </w:div>
        <w:div w:id="332799127">
          <w:marLeft w:val="0"/>
          <w:marRight w:val="0"/>
          <w:marTop w:val="0"/>
          <w:marBottom w:val="0"/>
          <w:divBdr>
            <w:top w:val="none" w:sz="0" w:space="0" w:color="auto"/>
            <w:left w:val="none" w:sz="0" w:space="0" w:color="auto"/>
            <w:bottom w:val="none" w:sz="0" w:space="0" w:color="auto"/>
            <w:right w:val="none" w:sz="0" w:space="0" w:color="auto"/>
          </w:divBdr>
        </w:div>
        <w:div w:id="1794127626">
          <w:marLeft w:val="0"/>
          <w:marRight w:val="0"/>
          <w:marTop w:val="0"/>
          <w:marBottom w:val="0"/>
          <w:divBdr>
            <w:top w:val="none" w:sz="0" w:space="0" w:color="auto"/>
            <w:left w:val="none" w:sz="0" w:space="0" w:color="auto"/>
            <w:bottom w:val="none" w:sz="0" w:space="0" w:color="auto"/>
            <w:right w:val="none" w:sz="0" w:space="0" w:color="auto"/>
          </w:divBdr>
          <w:divsChild>
            <w:div w:id="1477527022">
              <w:marLeft w:val="0"/>
              <w:marRight w:val="0"/>
              <w:marTop w:val="0"/>
              <w:marBottom w:val="0"/>
              <w:divBdr>
                <w:top w:val="none" w:sz="0" w:space="0" w:color="auto"/>
                <w:left w:val="none" w:sz="0" w:space="0" w:color="auto"/>
                <w:bottom w:val="none" w:sz="0" w:space="0" w:color="auto"/>
                <w:right w:val="none" w:sz="0" w:space="0" w:color="auto"/>
              </w:divBdr>
            </w:div>
          </w:divsChild>
        </w:div>
        <w:div w:id="568223777">
          <w:marLeft w:val="0"/>
          <w:marRight w:val="0"/>
          <w:marTop w:val="0"/>
          <w:marBottom w:val="0"/>
          <w:divBdr>
            <w:top w:val="none" w:sz="0" w:space="0" w:color="auto"/>
            <w:left w:val="none" w:sz="0" w:space="0" w:color="auto"/>
            <w:bottom w:val="none" w:sz="0" w:space="0" w:color="auto"/>
            <w:right w:val="none" w:sz="0" w:space="0" w:color="auto"/>
          </w:divBdr>
        </w:div>
      </w:divsChild>
    </w:div>
    <w:div w:id="262884413">
      <w:bodyDiv w:val="1"/>
      <w:marLeft w:val="0"/>
      <w:marRight w:val="0"/>
      <w:marTop w:val="0"/>
      <w:marBottom w:val="0"/>
      <w:divBdr>
        <w:top w:val="none" w:sz="0" w:space="0" w:color="auto"/>
        <w:left w:val="none" w:sz="0" w:space="0" w:color="auto"/>
        <w:bottom w:val="none" w:sz="0" w:space="0" w:color="auto"/>
        <w:right w:val="none" w:sz="0" w:space="0" w:color="auto"/>
      </w:divBdr>
    </w:div>
    <w:div w:id="315843444">
      <w:bodyDiv w:val="1"/>
      <w:marLeft w:val="0"/>
      <w:marRight w:val="0"/>
      <w:marTop w:val="0"/>
      <w:marBottom w:val="0"/>
      <w:divBdr>
        <w:top w:val="none" w:sz="0" w:space="0" w:color="auto"/>
        <w:left w:val="none" w:sz="0" w:space="0" w:color="auto"/>
        <w:bottom w:val="none" w:sz="0" w:space="0" w:color="auto"/>
        <w:right w:val="none" w:sz="0" w:space="0" w:color="auto"/>
      </w:divBdr>
    </w:div>
    <w:div w:id="521284649">
      <w:bodyDiv w:val="1"/>
      <w:marLeft w:val="0"/>
      <w:marRight w:val="0"/>
      <w:marTop w:val="0"/>
      <w:marBottom w:val="0"/>
      <w:divBdr>
        <w:top w:val="none" w:sz="0" w:space="0" w:color="auto"/>
        <w:left w:val="none" w:sz="0" w:space="0" w:color="auto"/>
        <w:bottom w:val="none" w:sz="0" w:space="0" w:color="auto"/>
        <w:right w:val="none" w:sz="0" w:space="0" w:color="auto"/>
      </w:divBdr>
    </w:div>
    <w:div w:id="785580192">
      <w:bodyDiv w:val="1"/>
      <w:marLeft w:val="0"/>
      <w:marRight w:val="0"/>
      <w:marTop w:val="0"/>
      <w:marBottom w:val="0"/>
      <w:divBdr>
        <w:top w:val="none" w:sz="0" w:space="0" w:color="auto"/>
        <w:left w:val="none" w:sz="0" w:space="0" w:color="auto"/>
        <w:bottom w:val="none" w:sz="0" w:space="0" w:color="auto"/>
        <w:right w:val="none" w:sz="0" w:space="0" w:color="auto"/>
      </w:divBdr>
    </w:div>
    <w:div w:id="866715935">
      <w:bodyDiv w:val="1"/>
      <w:marLeft w:val="0"/>
      <w:marRight w:val="0"/>
      <w:marTop w:val="0"/>
      <w:marBottom w:val="0"/>
      <w:divBdr>
        <w:top w:val="none" w:sz="0" w:space="0" w:color="auto"/>
        <w:left w:val="none" w:sz="0" w:space="0" w:color="auto"/>
        <w:bottom w:val="none" w:sz="0" w:space="0" w:color="auto"/>
        <w:right w:val="none" w:sz="0" w:space="0" w:color="auto"/>
      </w:divBdr>
    </w:div>
    <w:div w:id="935407306">
      <w:bodyDiv w:val="1"/>
      <w:marLeft w:val="0"/>
      <w:marRight w:val="0"/>
      <w:marTop w:val="0"/>
      <w:marBottom w:val="0"/>
      <w:divBdr>
        <w:top w:val="none" w:sz="0" w:space="0" w:color="auto"/>
        <w:left w:val="none" w:sz="0" w:space="0" w:color="auto"/>
        <w:bottom w:val="none" w:sz="0" w:space="0" w:color="auto"/>
        <w:right w:val="none" w:sz="0" w:space="0" w:color="auto"/>
      </w:divBdr>
    </w:div>
    <w:div w:id="1175919458">
      <w:bodyDiv w:val="1"/>
      <w:marLeft w:val="0"/>
      <w:marRight w:val="0"/>
      <w:marTop w:val="0"/>
      <w:marBottom w:val="0"/>
      <w:divBdr>
        <w:top w:val="none" w:sz="0" w:space="0" w:color="auto"/>
        <w:left w:val="none" w:sz="0" w:space="0" w:color="auto"/>
        <w:bottom w:val="none" w:sz="0" w:space="0" w:color="auto"/>
        <w:right w:val="none" w:sz="0" w:space="0" w:color="auto"/>
      </w:divBdr>
      <w:divsChild>
        <w:div w:id="1107776525">
          <w:marLeft w:val="0"/>
          <w:marRight w:val="0"/>
          <w:marTop w:val="0"/>
          <w:marBottom w:val="0"/>
          <w:divBdr>
            <w:top w:val="none" w:sz="0" w:space="0" w:color="auto"/>
            <w:left w:val="none" w:sz="0" w:space="0" w:color="auto"/>
            <w:bottom w:val="none" w:sz="0" w:space="0" w:color="auto"/>
            <w:right w:val="none" w:sz="0" w:space="0" w:color="auto"/>
          </w:divBdr>
        </w:div>
        <w:div w:id="483662805">
          <w:marLeft w:val="0"/>
          <w:marRight w:val="0"/>
          <w:marTop w:val="0"/>
          <w:marBottom w:val="0"/>
          <w:divBdr>
            <w:top w:val="none" w:sz="0" w:space="0" w:color="auto"/>
            <w:left w:val="none" w:sz="0" w:space="0" w:color="auto"/>
            <w:bottom w:val="none" w:sz="0" w:space="0" w:color="auto"/>
            <w:right w:val="none" w:sz="0" w:space="0" w:color="auto"/>
          </w:divBdr>
          <w:divsChild>
            <w:div w:id="379521068">
              <w:marLeft w:val="0"/>
              <w:marRight w:val="0"/>
              <w:marTop w:val="0"/>
              <w:marBottom w:val="0"/>
              <w:divBdr>
                <w:top w:val="none" w:sz="0" w:space="0" w:color="auto"/>
                <w:left w:val="none" w:sz="0" w:space="0" w:color="auto"/>
                <w:bottom w:val="none" w:sz="0" w:space="0" w:color="auto"/>
                <w:right w:val="none" w:sz="0" w:space="0" w:color="auto"/>
              </w:divBdr>
            </w:div>
          </w:divsChild>
        </w:div>
        <w:div w:id="1463303553">
          <w:marLeft w:val="0"/>
          <w:marRight w:val="0"/>
          <w:marTop w:val="0"/>
          <w:marBottom w:val="0"/>
          <w:divBdr>
            <w:top w:val="none" w:sz="0" w:space="0" w:color="auto"/>
            <w:left w:val="none" w:sz="0" w:space="0" w:color="auto"/>
            <w:bottom w:val="none" w:sz="0" w:space="0" w:color="auto"/>
            <w:right w:val="none" w:sz="0" w:space="0" w:color="auto"/>
          </w:divBdr>
        </w:div>
        <w:div w:id="2125995345">
          <w:marLeft w:val="0"/>
          <w:marRight w:val="0"/>
          <w:marTop w:val="0"/>
          <w:marBottom w:val="0"/>
          <w:divBdr>
            <w:top w:val="none" w:sz="0" w:space="0" w:color="auto"/>
            <w:left w:val="none" w:sz="0" w:space="0" w:color="auto"/>
            <w:bottom w:val="none" w:sz="0" w:space="0" w:color="auto"/>
            <w:right w:val="none" w:sz="0" w:space="0" w:color="auto"/>
          </w:divBdr>
          <w:divsChild>
            <w:div w:id="194344575">
              <w:marLeft w:val="0"/>
              <w:marRight w:val="0"/>
              <w:marTop w:val="0"/>
              <w:marBottom w:val="0"/>
              <w:divBdr>
                <w:top w:val="none" w:sz="0" w:space="0" w:color="auto"/>
                <w:left w:val="none" w:sz="0" w:space="0" w:color="auto"/>
                <w:bottom w:val="none" w:sz="0" w:space="0" w:color="auto"/>
                <w:right w:val="none" w:sz="0" w:space="0" w:color="auto"/>
              </w:divBdr>
            </w:div>
          </w:divsChild>
        </w:div>
        <w:div w:id="1330330992">
          <w:marLeft w:val="0"/>
          <w:marRight w:val="0"/>
          <w:marTop w:val="0"/>
          <w:marBottom w:val="0"/>
          <w:divBdr>
            <w:top w:val="none" w:sz="0" w:space="0" w:color="auto"/>
            <w:left w:val="none" w:sz="0" w:space="0" w:color="auto"/>
            <w:bottom w:val="none" w:sz="0" w:space="0" w:color="auto"/>
            <w:right w:val="none" w:sz="0" w:space="0" w:color="auto"/>
          </w:divBdr>
        </w:div>
        <w:div w:id="237399999">
          <w:marLeft w:val="0"/>
          <w:marRight w:val="0"/>
          <w:marTop w:val="0"/>
          <w:marBottom w:val="0"/>
          <w:divBdr>
            <w:top w:val="none" w:sz="0" w:space="0" w:color="auto"/>
            <w:left w:val="none" w:sz="0" w:space="0" w:color="auto"/>
            <w:bottom w:val="none" w:sz="0" w:space="0" w:color="auto"/>
            <w:right w:val="none" w:sz="0" w:space="0" w:color="auto"/>
          </w:divBdr>
          <w:divsChild>
            <w:div w:id="2129667148">
              <w:marLeft w:val="0"/>
              <w:marRight w:val="0"/>
              <w:marTop w:val="0"/>
              <w:marBottom w:val="0"/>
              <w:divBdr>
                <w:top w:val="none" w:sz="0" w:space="0" w:color="auto"/>
                <w:left w:val="none" w:sz="0" w:space="0" w:color="auto"/>
                <w:bottom w:val="none" w:sz="0" w:space="0" w:color="auto"/>
                <w:right w:val="none" w:sz="0" w:space="0" w:color="auto"/>
              </w:divBdr>
            </w:div>
          </w:divsChild>
        </w:div>
        <w:div w:id="262423141">
          <w:marLeft w:val="0"/>
          <w:marRight w:val="0"/>
          <w:marTop w:val="0"/>
          <w:marBottom w:val="0"/>
          <w:divBdr>
            <w:top w:val="none" w:sz="0" w:space="0" w:color="auto"/>
            <w:left w:val="none" w:sz="0" w:space="0" w:color="auto"/>
            <w:bottom w:val="none" w:sz="0" w:space="0" w:color="auto"/>
            <w:right w:val="none" w:sz="0" w:space="0" w:color="auto"/>
          </w:divBdr>
        </w:div>
        <w:div w:id="343897643">
          <w:marLeft w:val="0"/>
          <w:marRight w:val="0"/>
          <w:marTop w:val="0"/>
          <w:marBottom w:val="0"/>
          <w:divBdr>
            <w:top w:val="none" w:sz="0" w:space="0" w:color="auto"/>
            <w:left w:val="none" w:sz="0" w:space="0" w:color="auto"/>
            <w:bottom w:val="none" w:sz="0" w:space="0" w:color="auto"/>
            <w:right w:val="none" w:sz="0" w:space="0" w:color="auto"/>
          </w:divBdr>
          <w:divsChild>
            <w:div w:id="888611576">
              <w:marLeft w:val="0"/>
              <w:marRight w:val="0"/>
              <w:marTop w:val="0"/>
              <w:marBottom w:val="0"/>
              <w:divBdr>
                <w:top w:val="none" w:sz="0" w:space="0" w:color="auto"/>
                <w:left w:val="none" w:sz="0" w:space="0" w:color="auto"/>
                <w:bottom w:val="none" w:sz="0" w:space="0" w:color="auto"/>
                <w:right w:val="none" w:sz="0" w:space="0" w:color="auto"/>
              </w:divBdr>
            </w:div>
          </w:divsChild>
        </w:div>
        <w:div w:id="1871411770">
          <w:marLeft w:val="0"/>
          <w:marRight w:val="0"/>
          <w:marTop w:val="0"/>
          <w:marBottom w:val="0"/>
          <w:divBdr>
            <w:top w:val="none" w:sz="0" w:space="0" w:color="auto"/>
            <w:left w:val="none" w:sz="0" w:space="0" w:color="auto"/>
            <w:bottom w:val="none" w:sz="0" w:space="0" w:color="auto"/>
            <w:right w:val="none" w:sz="0" w:space="0" w:color="auto"/>
          </w:divBdr>
        </w:div>
      </w:divsChild>
    </w:div>
    <w:div w:id="1419211386">
      <w:bodyDiv w:val="1"/>
      <w:marLeft w:val="0"/>
      <w:marRight w:val="0"/>
      <w:marTop w:val="0"/>
      <w:marBottom w:val="0"/>
      <w:divBdr>
        <w:top w:val="none" w:sz="0" w:space="0" w:color="auto"/>
        <w:left w:val="none" w:sz="0" w:space="0" w:color="auto"/>
        <w:bottom w:val="none" w:sz="0" w:space="0" w:color="auto"/>
        <w:right w:val="none" w:sz="0" w:space="0" w:color="auto"/>
      </w:divBdr>
    </w:div>
    <w:div w:id="2106610313">
      <w:bodyDiv w:val="1"/>
      <w:marLeft w:val="0"/>
      <w:marRight w:val="0"/>
      <w:marTop w:val="0"/>
      <w:marBottom w:val="0"/>
      <w:divBdr>
        <w:top w:val="none" w:sz="0" w:space="0" w:color="auto"/>
        <w:left w:val="none" w:sz="0" w:space="0" w:color="auto"/>
        <w:bottom w:val="none" w:sz="0" w:space="0" w:color="auto"/>
        <w:right w:val="none" w:sz="0" w:space="0" w:color="auto"/>
      </w:divBdr>
    </w:div>
    <w:div w:id="212442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291</Words>
  <Characters>1661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abdurohmonovbekmurod@gmail.com</cp:lastModifiedBy>
  <cp:revision>2</cp:revision>
  <dcterms:created xsi:type="dcterms:W3CDTF">2025-06-26T06:40:00Z</dcterms:created>
  <dcterms:modified xsi:type="dcterms:W3CDTF">2025-06-26T06:40:00Z</dcterms:modified>
</cp:coreProperties>
</file>