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381CD52E"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2E1D89">
        <w:rPr>
          <w:rFonts w:ascii="Times New Roman" w:hAnsi="Times New Roman" w:cs="Times New Roman"/>
          <w:b/>
          <w:sz w:val="24"/>
          <w:szCs w:val="24"/>
          <w:lang w:val="uz-Cyrl-UZ"/>
        </w:rPr>
        <w:t>12-16</w:t>
      </w:r>
      <w:r>
        <w:rPr>
          <w:rFonts w:ascii="Times New Roman" w:hAnsi="Times New Roman" w:cs="Times New Roman"/>
          <w:b/>
          <w:sz w:val="24"/>
          <w:szCs w:val="24"/>
          <w:lang w:val="uz-Cyrl-UZ"/>
        </w:rPr>
        <w:t>.</w:t>
      </w:r>
      <w:r w:rsidR="00C962EC">
        <w:rPr>
          <w:rFonts w:ascii="Times New Roman" w:hAnsi="Times New Roman" w:cs="Times New Roman"/>
          <w:b/>
          <w:sz w:val="24"/>
          <w:szCs w:val="24"/>
          <w:lang w:val="uz-Cyrl-UZ"/>
        </w:rPr>
        <w:t>05.</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1DF8600C" w14:textId="77777777" w:rsidR="00964B33" w:rsidRDefault="008E1EDD" w:rsidP="00964B3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964B33" w:rsidRPr="00964B33">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964B33">
        <w:rPr>
          <w:rFonts w:ascii="Times New Roman" w:hAnsi="Times New Roman" w:cs="Times New Roman"/>
          <w:sz w:val="24"/>
          <w:szCs w:val="24"/>
          <w:lang w:val="uz-Cyrl-UZ"/>
        </w:rPr>
        <w:t xml:space="preserve"> </w:t>
      </w:r>
    </w:p>
    <w:p w14:paraId="71364973" w14:textId="77777777" w:rsidR="00964B33" w:rsidRDefault="00964B33" w:rsidP="00964B3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4B33">
        <w:rPr>
          <w:rFonts w:ascii="Times New Roman" w:hAnsi="Times New Roman" w:cs="Times New Roman"/>
          <w:sz w:val="24"/>
          <w:szCs w:val="24"/>
          <w:lang w:val="uz-Cyrl-UZ"/>
        </w:rPr>
        <w:t xml:space="preserve">Қашқадарё худудий бўлинмасига оғзаки мурожат келиб тушди. Қарши шахар Кат МФЙда яшовчи Рахмонов Шавкат 64  ёш Гемодиализ (қон махсулотларига) эхтиёжи бўйича мурожаати бартараф этилди ва  тушунчалар берилди.                                                              </w:t>
      </w:r>
      <w:r>
        <w:rPr>
          <w:rFonts w:ascii="Times New Roman" w:hAnsi="Times New Roman" w:cs="Times New Roman"/>
          <w:sz w:val="24"/>
          <w:szCs w:val="24"/>
          <w:lang w:val="uz-Cyrl-UZ"/>
        </w:rPr>
        <w:t xml:space="preserve">                              </w:t>
      </w:r>
      <w:r w:rsidRPr="00964B33">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r w:rsidRPr="00964B33">
        <w:rPr>
          <w:rFonts w:ascii="Times New Roman" w:hAnsi="Times New Roman" w:cs="Times New Roman"/>
          <w:sz w:val="24"/>
          <w:szCs w:val="24"/>
          <w:lang w:val="uz-Cyrl-UZ"/>
        </w:rPr>
        <w:t xml:space="preserve">  </w:t>
      </w:r>
      <w:r>
        <w:rPr>
          <w:rFonts w:ascii="Times New Roman" w:hAnsi="Times New Roman" w:cs="Times New Roman"/>
          <w:sz w:val="24"/>
          <w:szCs w:val="24"/>
          <w:lang w:val="uz-Cyrl-UZ"/>
        </w:rPr>
        <w:t xml:space="preserve"> </w:t>
      </w:r>
    </w:p>
    <w:p w14:paraId="7BC81702" w14:textId="77777777" w:rsidR="00964B33" w:rsidRDefault="00964B33" w:rsidP="00964B3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4B33">
        <w:rPr>
          <w:rFonts w:ascii="Times New Roman" w:hAnsi="Times New Roman" w:cs="Times New Roman"/>
          <w:b/>
          <w:bCs/>
          <w:sz w:val="24"/>
          <w:szCs w:val="24"/>
          <w:lang w:val="uz-Cyrl-UZ"/>
        </w:rPr>
        <w:t xml:space="preserve">Жорий йилнинг12-май куни </w:t>
      </w:r>
      <w:r w:rsidRPr="00964B33">
        <w:rPr>
          <w:rFonts w:ascii="Times New Roman" w:hAnsi="Times New Roman" w:cs="Times New Roman"/>
          <w:sz w:val="24"/>
          <w:szCs w:val="24"/>
          <w:lang w:val="uz-Cyrl-UZ"/>
        </w:rPr>
        <w:t xml:space="preserve">соат 17:00да  ДТСЖ ижро этувчи директори З.Шавкатович хамда марказий аппарат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зоом йиғилиши  ўтказилди.       </w:t>
      </w:r>
    </w:p>
    <w:p w14:paraId="6BE9BBAA" w14:textId="77938789" w:rsidR="00C962EC" w:rsidRDefault="00964B33" w:rsidP="00964B33">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4B33">
        <w:rPr>
          <w:rFonts w:ascii="Times New Roman" w:hAnsi="Times New Roman" w:cs="Times New Roman"/>
          <w:b/>
          <w:bCs/>
          <w:sz w:val="24"/>
          <w:szCs w:val="24"/>
          <w:lang w:val="uz-Cyrl-UZ"/>
        </w:rPr>
        <w:t>Жорий йилнинг 12-май  куни,</w:t>
      </w:r>
      <w:r w:rsidRPr="00964B33">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Қашқадарё вилоят патологоанатомик бюросида Кафолатланган пакет доирасида кўрсатилган тиббий ёрдам  тахлилини ўтказиш натижалари бўйича ўрганишлар ўтказилмоқда.          </w:t>
      </w:r>
    </w:p>
    <w:p w14:paraId="2B4DFE34" w14:textId="77777777" w:rsidR="00964B33" w:rsidRDefault="00964B33" w:rsidP="00C962EC">
      <w:pPr>
        <w:spacing w:after="0"/>
        <w:jc w:val="both"/>
        <w:rPr>
          <w:rFonts w:ascii="Times New Roman" w:hAnsi="Times New Roman" w:cs="Times New Roman"/>
          <w:sz w:val="24"/>
          <w:szCs w:val="24"/>
          <w:lang w:val="uz-Cyrl-UZ"/>
        </w:rPr>
      </w:pPr>
      <w:r w:rsidRPr="00964B33">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Pr>
          <w:rFonts w:ascii="Times New Roman" w:hAnsi="Times New Roman" w:cs="Times New Roman"/>
          <w:sz w:val="24"/>
          <w:szCs w:val="24"/>
          <w:lang w:val="uz-Cyrl-UZ"/>
        </w:rPr>
        <w:t xml:space="preserve">  </w:t>
      </w:r>
    </w:p>
    <w:p w14:paraId="010E04B6" w14:textId="374AD8E2" w:rsidR="005D1CDF" w:rsidRDefault="00964B33"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4B33">
        <w:rPr>
          <w:rFonts w:ascii="Times New Roman" w:hAnsi="Times New Roman" w:cs="Times New Roman"/>
          <w:b/>
          <w:bCs/>
          <w:sz w:val="24"/>
          <w:szCs w:val="24"/>
          <w:lang w:val="uz-Cyrl-UZ"/>
        </w:rPr>
        <w:t>Жорий йилнинг 12-май  куни,</w:t>
      </w:r>
      <w:r w:rsidRPr="00964B33">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Қашқадарё вилоят патологоанатомик бюросида Кафолатланган пакет доирасида кўрсатилган тиббий ёрдам  тахлилини ўтказиш натижалари бўйича ўрганишлар ўтказилмоқда.   </w:t>
      </w:r>
      <w:r w:rsidR="005D1CDF" w:rsidRPr="005D1CDF">
        <w:rPr>
          <w:rFonts w:ascii="Times New Roman" w:hAnsi="Times New Roman" w:cs="Times New Roman"/>
          <w:sz w:val="24"/>
          <w:szCs w:val="24"/>
          <w:lang w:val="uz-Cyrl-UZ"/>
        </w:rPr>
        <w:t xml:space="preserve">    </w:t>
      </w:r>
    </w:p>
    <w:p w14:paraId="26B76D16" w14:textId="5FEE77F3" w:rsidR="000B56F3"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 </w:t>
      </w:r>
      <w:r w:rsidR="00964B33" w:rsidRPr="00964B33">
        <w:rPr>
          <w:rFonts w:ascii="Times New Roman" w:hAnsi="Times New Roman" w:cs="Times New Roman"/>
          <w:b/>
          <w:bCs/>
          <w:sz w:val="24"/>
          <w:szCs w:val="24"/>
          <w:lang w:val="uz-Cyrl-UZ"/>
        </w:rPr>
        <w:t>Жорий йилнинг 12 май  куни,</w:t>
      </w:r>
      <w:r w:rsidR="00964B33" w:rsidRPr="00964B33">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туман тиббиёт бирлашмасига қарашли 53-ОПда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p>
    <w:p w14:paraId="5A7C8C74" w14:textId="52A4BFDD" w:rsidR="00964B33" w:rsidRDefault="00964B33"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 </w:t>
      </w:r>
      <w:r w:rsidRPr="00964B33">
        <w:rPr>
          <w:rFonts w:ascii="Times New Roman" w:hAnsi="Times New Roman" w:cs="Times New Roman"/>
          <w:b/>
          <w:bCs/>
          <w:sz w:val="24"/>
          <w:szCs w:val="24"/>
          <w:lang w:val="uz-Cyrl-UZ"/>
        </w:rPr>
        <w:t>Жорий йилнинг 12 май  куни,</w:t>
      </w:r>
      <w:r w:rsidRPr="00964B33">
        <w:rPr>
          <w:rFonts w:ascii="Times New Roman" w:hAnsi="Times New Roman" w:cs="Times New Roman"/>
          <w:sz w:val="24"/>
          <w:szCs w:val="24"/>
          <w:lang w:val="uz-Cyrl-UZ"/>
        </w:rPr>
        <w:t xml:space="preserve">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май холатида </w:t>
      </w:r>
      <w:r w:rsidRPr="00964B33">
        <w:rPr>
          <w:rFonts w:ascii="Times New Roman" w:hAnsi="Times New Roman" w:cs="Times New Roman"/>
          <w:sz w:val="24"/>
          <w:szCs w:val="24"/>
          <w:lang w:val="uz-Cyrl-UZ"/>
        </w:rPr>
        <w:lastRenderedPageBreak/>
        <w:t>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апрель ойи қилинган касса харажатлари  жами 313 та шахсий ғазна ҳисобварақларининг харажатлар моддаси бўйича маълумотлар тайёрланмоқда. Бундан ташқари Соғлиқни сақлаш вазир ўринбосари Ф.Шарипов раҳбарлигида 29.04.2025 йилда ўтказилган 46-сонли йиғилиш баёнида белгиланган вазифалар ижроси бўйича Қашқадарё вл Қон хизмати марказииш иш ҳажми ўрганилиб жадвал кўринишда Жамғармага тақдим этилди.</w:t>
      </w:r>
    </w:p>
    <w:p w14:paraId="3A83F9EF" w14:textId="11FFF0BA" w:rsidR="00964B33" w:rsidRDefault="00964B33"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4B33">
        <w:rPr>
          <w:rFonts w:ascii="Times New Roman" w:hAnsi="Times New Roman" w:cs="Times New Roman"/>
          <w:b/>
          <w:bCs/>
          <w:sz w:val="24"/>
          <w:szCs w:val="24"/>
          <w:lang w:val="uz-Cyrl-UZ"/>
        </w:rPr>
        <w:t>Жорий йилнинг 13- май  куни</w:t>
      </w:r>
      <w:r w:rsidR="00907CBA">
        <w:rPr>
          <w:rFonts w:ascii="Times New Roman" w:hAnsi="Times New Roman" w:cs="Times New Roman"/>
          <w:b/>
          <w:bCs/>
          <w:sz w:val="24"/>
          <w:szCs w:val="24"/>
          <w:lang w:val="uz-Cyrl-UZ"/>
        </w:rPr>
        <w:t>,</w:t>
      </w:r>
      <w:r w:rsidRPr="00964B33">
        <w:rPr>
          <w:rFonts w:ascii="Times New Roman" w:hAnsi="Times New Roman" w:cs="Times New Roman"/>
          <w:sz w:val="24"/>
          <w:szCs w:val="24"/>
          <w:lang w:val="uz-Cyrl-UZ"/>
        </w:rPr>
        <w:t xml:space="preserve">  гемодиализ олувчи бемор Рахмонов Шавкат  4-Оилавий поликлиника томонидан дори- дармон ололмаганлиги туғрисидаги оғзаки мурожаатини Давлат тиббий суғуртаси жамғармаси Қашқадарё  вилоят ҳудудий бўлинмаси ҳодимлари томонидан ўрганилди ва дорилар сархисоб қилинди ва беморга поликлиника томонидан дорилар берилди.                                           </w:t>
      </w:r>
      <w:r>
        <w:rPr>
          <w:rFonts w:ascii="Times New Roman" w:hAnsi="Times New Roman" w:cs="Times New Roman"/>
          <w:sz w:val="24"/>
          <w:szCs w:val="24"/>
          <w:lang w:val="uz-Cyrl-UZ"/>
        </w:rPr>
        <w:t xml:space="preserve">  </w:t>
      </w:r>
    </w:p>
    <w:p w14:paraId="05C0F7C0" w14:textId="77777777" w:rsidR="00907CBA" w:rsidRDefault="00964B33" w:rsidP="00C962EC">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64B33">
        <w:rPr>
          <w:rFonts w:ascii="Times New Roman" w:hAnsi="Times New Roman" w:cs="Times New Roman"/>
          <w:sz w:val="24"/>
          <w:szCs w:val="24"/>
          <w:lang w:val="uz-Cyrl-UZ"/>
        </w:rPr>
        <w:t xml:space="preserve">Давлат тиббий суғуртаси механизм билан қамраб олинган тиббиёт муассасаларидан Қашқадарё вилоят Тери-таносил касалликларининг танланма асосида 2025 йил март ойи учун ҳар бир даволанган ҳолат бўйича ҳисоботлари кўрилди ва таҳлил қилинганда 10 323.3 минг сўм ассоссиз харажатларни амалга оширилганлиги аниқланди ҳамда </w:t>
      </w:r>
    </w:p>
    <w:p w14:paraId="5B539F69" w14:textId="641EF092" w:rsidR="00964B33" w:rsidRDefault="00907CBA" w:rsidP="00C962EC">
      <w:pPr>
        <w:spacing w:after="0"/>
        <w:jc w:val="both"/>
        <w:rPr>
          <w:rFonts w:ascii="Times New Roman" w:hAnsi="Times New Roman" w:cs="Times New Roman"/>
          <w:sz w:val="24"/>
          <w:szCs w:val="24"/>
          <w:lang w:val="uz-Cyrl-UZ"/>
        </w:rPr>
      </w:pPr>
      <w:r w:rsidRPr="00964B33">
        <w:rPr>
          <w:rFonts w:ascii="Times New Roman" w:hAnsi="Times New Roman" w:cs="Times New Roman"/>
          <w:b/>
          <w:bCs/>
          <w:sz w:val="24"/>
          <w:szCs w:val="24"/>
          <w:lang w:val="uz-Cyrl-UZ"/>
        </w:rPr>
        <w:t>Жорий йилнинг 13- май  куни</w:t>
      </w:r>
      <w:r>
        <w:rPr>
          <w:rFonts w:ascii="Times New Roman" w:hAnsi="Times New Roman" w:cs="Times New Roman"/>
          <w:b/>
          <w:bCs/>
          <w:sz w:val="24"/>
          <w:szCs w:val="24"/>
          <w:lang w:val="uz-Cyrl-UZ"/>
        </w:rPr>
        <w:t>,</w:t>
      </w:r>
      <w:r w:rsidRPr="00964B33">
        <w:rPr>
          <w:rFonts w:ascii="Times New Roman" w:hAnsi="Times New Roman" w:cs="Times New Roman"/>
          <w:sz w:val="24"/>
          <w:szCs w:val="24"/>
          <w:lang w:val="uz-Cyrl-UZ"/>
        </w:rPr>
        <w:t xml:space="preserve">  </w:t>
      </w:r>
      <w:r w:rsidR="00964B33" w:rsidRPr="00964B33">
        <w:rPr>
          <w:rFonts w:ascii="Times New Roman" w:hAnsi="Times New Roman" w:cs="Times New Roman"/>
          <w:sz w:val="24"/>
          <w:szCs w:val="24"/>
          <w:lang w:val="uz-Cyrl-UZ"/>
        </w:rPr>
        <w:t>Қашқадарё вилоят кўп тармоқли тиббиёт марказини хам танланма асосида 2025 йил март ойи учун ҳар бир даволанган ҳолат бўйича ҳисоботлари кўрилиб ва таҳлил қилинганда 58 056.5 минг сўм ассоссиз харажатларни амалга оширилганлиги аниқланиб жами ушбу шифохоналар ва Жамғарма ўртасида тузилган шартномага мувофиқ 2025 йил апрель ойи (даволанган холат) учун молиялаштириладиган маблағлар ҳисобидан белгиланган тартибда 68 379,8 минг сўм чегириб қолинади.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w:t>
      </w:r>
    </w:p>
    <w:p w14:paraId="44537F8C" w14:textId="77777777" w:rsidR="00236FE9" w:rsidRDefault="00236FE9" w:rsidP="00C962EC">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236FE9">
        <w:rPr>
          <w:rFonts w:ascii="Times New Roman" w:hAnsi="Times New Roman" w:cs="Times New Roman"/>
          <w:b/>
          <w:bCs/>
          <w:sz w:val="24"/>
          <w:szCs w:val="24"/>
          <w:lang w:val="uz-Cyrl-UZ"/>
        </w:rPr>
        <w:t>Жорий йилнинг 13 май  куни,</w:t>
      </w:r>
      <w:r w:rsidRPr="00236FE9">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туман тиббиёт бирлашмасига қарашли Қоратепа ОШПда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 Қарши шаҳридаги "Азиза-Нодир Фарм" хусусий дорихонасидан реимбурсация дастури доирасида дорилар берилиши ўрганилди. Апрел ойи учун берилган дори воситалари учун жўнатилган фактуралар текширилди ва тўловлар учун сертификат тайёрланди.   </w:t>
      </w:r>
    </w:p>
    <w:p w14:paraId="1BA52B77" w14:textId="77777777" w:rsidR="00236FE9" w:rsidRDefault="00236FE9">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236FE9">
        <w:rPr>
          <w:rFonts w:ascii="Times New Roman" w:hAnsi="Times New Roman" w:cs="Times New Roman"/>
          <w:sz w:val="24"/>
          <w:szCs w:val="24"/>
          <w:lang w:val="uz-Cyrl-UZ"/>
        </w:rPr>
        <w:t xml:space="preserve">  </w:t>
      </w:r>
      <w:r w:rsidR="008E1EDD">
        <w:rPr>
          <w:rFonts w:ascii="Times New Roman" w:hAnsi="Times New Roman" w:cs="Times New Roman"/>
          <w:sz w:val="24"/>
          <w:szCs w:val="24"/>
          <w:lang w:val="uz-Cyrl-UZ"/>
        </w:rPr>
        <w:t xml:space="preserve">       </w:t>
      </w:r>
      <w:r w:rsidRPr="00236FE9">
        <w:rPr>
          <w:rFonts w:ascii="Times New Roman" w:hAnsi="Times New Roman" w:cs="Times New Roman"/>
          <w:b/>
          <w:bCs/>
          <w:sz w:val="24"/>
          <w:szCs w:val="24"/>
          <w:lang w:val="uz-Cyrl-UZ"/>
        </w:rPr>
        <w:t>Жорий йилнинг 13 май  куни,</w:t>
      </w:r>
      <w:r w:rsidRPr="00236FE9">
        <w:rPr>
          <w:rFonts w:ascii="Times New Roman" w:hAnsi="Times New Roman" w:cs="Times New Roman"/>
          <w:sz w:val="24"/>
          <w:szCs w:val="24"/>
          <w:lang w:val="uz-Cyrl-UZ"/>
        </w:rPr>
        <w:t> Давлат тиббий суғуртаси механизм билан қамраб олинган тиббиёт муассасаларидан Қашқадарё вилоят Тери-таносил касалликларининг танланма асосида 2025 йил март ойи учун ҳар бир даволанган ҳолат бўйича ҳисоботлари кўрилди ва таҳлил қилинганда 10 323.3 минг сўм ассоссиз харажатларни амалга оширилганлиги аниқланди ҳамда Қашқадарё вилоят кўп тармоқли тиббиёт марказини хам танланма асосида 2025 йил март ойи учун ҳар бир даволанган ҳолат бўйича ҳисоботлари кўрилиб ва таҳлил қилинганда 58 056.5 минг сўм ассоссиз харажатларни амалга оширилганлиги аниқланиб жами ушбу шифохоналар ва Жамғарма ўртасида тузилган шартномага мувофиқ 2025 йил апрель ойи (даволанган холат) учун молиялаштириладиган маблағлар ҳисобидан белгиланган тартибда 68 379,8 минг сўм чегириб қолинади.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 борилмоқда ҳамда электрон шартноманинг 1.1 ва 1.2 илова тўлдириш юзасидан тиббиёт муассасаларга кўрсатмалар берилиб якунлаш ишлари давом этмоқда</w:t>
      </w:r>
    </w:p>
    <w:p w14:paraId="75A59C51" w14:textId="77777777" w:rsidR="00236FE9"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lastRenderedPageBreak/>
        <w:t xml:space="preserve">       </w:t>
      </w:r>
      <w:r w:rsidR="00236FE9" w:rsidRPr="00236FE9">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3ACA4B8D" w14:textId="77777777" w:rsidR="00236FE9" w:rsidRDefault="00236FE9">
      <w:pPr>
        <w:spacing w:after="0"/>
        <w:jc w:val="both"/>
        <w:rPr>
          <w:rFonts w:ascii="Times New Roman" w:hAnsi="Times New Roman" w:cs="Times New Roman"/>
          <w:sz w:val="24"/>
          <w:szCs w:val="24"/>
          <w:lang w:val="uz-Cyrl-UZ"/>
        </w:rPr>
      </w:pPr>
      <w:r w:rsidRPr="00236FE9">
        <w:rPr>
          <w:rFonts w:ascii="Times New Roman" w:hAnsi="Times New Roman" w:cs="Times New Roman"/>
          <w:sz w:val="24"/>
          <w:szCs w:val="24"/>
          <w:lang w:val="uz-Cyrl-UZ"/>
        </w:rPr>
        <w:t xml:space="preserve">       </w:t>
      </w:r>
      <w:r w:rsidRPr="00236FE9">
        <w:rPr>
          <w:rFonts w:ascii="Times New Roman" w:hAnsi="Times New Roman" w:cs="Times New Roman"/>
          <w:b/>
          <w:bCs/>
          <w:sz w:val="24"/>
          <w:szCs w:val="24"/>
          <w:lang w:val="uz-Cyrl-UZ"/>
        </w:rPr>
        <w:t>Жорий йилнинг 14-май куни,</w:t>
      </w:r>
      <w:r w:rsidRPr="00236FE9">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2-сон Вилоят асаб рухий касалликлар диспансерида мониторинг ўтказилди. Мoниторинг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w:t>
      </w:r>
    </w:p>
    <w:p w14:paraId="5BB13FE7" w14:textId="77777777" w:rsidR="00236FE9" w:rsidRDefault="00236FE9">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236FE9">
        <w:rPr>
          <w:rFonts w:ascii="Times New Roman" w:hAnsi="Times New Roman" w:cs="Times New Roman"/>
          <w:b/>
          <w:bCs/>
          <w:sz w:val="24"/>
          <w:szCs w:val="24"/>
          <w:lang w:val="uz-Cyrl-UZ"/>
        </w:rPr>
        <w:t>Жорий йилнинг 14-май куни,</w:t>
      </w:r>
      <w:r w:rsidRPr="00236FE9">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2-сон Вилоят асаб рухий касалликлар диспансерида мониторинг ўтказилди. Мoниторинг давомида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w:t>
      </w:r>
    </w:p>
    <w:p w14:paraId="2F992132" w14:textId="33222803" w:rsidR="00236FE9" w:rsidRDefault="00236FE9">
      <w:pPr>
        <w:spacing w:after="0"/>
        <w:jc w:val="both"/>
        <w:rPr>
          <w:rFonts w:ascii="Times New Roman" w:hAnsi="Times New Roman" w:cs="Times New Roman"/>
          <w:sz w:val="24"/>
          <w:szCs w:val="24"/>
          <w:lang w:val="uz-Cyrl-UZ"/>
        </w:rPr>
      </w:pPr>
      <w:r w:rsidRPr="00236FE9">
        <w:rPr>
          <w:rFonts w:ascii="Times New Roman" w:hAnsi="Times New Roman" w:cs="Times New Roman"/>
          <w:b/>
          <w:bCs/>
          <w:sz w:val="24"/>
          <w:szCs w:val="24"/>
          <w:lang w:val="uz-Cyrl-UZ"/>
        </w:rPr>
        <w:t xml:space="preserve">     </w:t>
      </w:r>
      <w:r w:rsidRPr="00236FE9">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4</w:t>
      </w:r>
      <w:r w:rsidRPr="00236FE9">
        <w:rPr>
          <w:rFonts w:ascii="Times New Roman" w:hAnsi="Times New Roman" w:cs="Times New Roman"/>
          <w:b/>
          <w:bCs/>
          <w:sz w:val="24"/>
          <w:szCs w:val="24"/>
          <w:lang w:val="uz-Cyrl-UZ"/>
        </w:rPr>
        <w:t xml:space="preserve"> май  куни,</w:t>
      </w:r>
      <w:r w:rsidRPr="00236FE9">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туман тиббиёт бирлашмасига қарашли Шилви ОШПда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p>
    <w:p w14:paraId="50453564" w14:textId="77777777" w:rsidR="00236FE9" w:rsidRDefault="00236FE9">
      <w:pPr>
        <w:spacing w:after="0"/>
        <w:jc w:val="both"/>
        <w:rPr>
          <w:rFonts w:ascii="Times New Roman" w:hAnsi="Times New Roman" w:cs="Times New Roman"/>
          <w:sz w:val="24"/>
          <w:szCs w:val="24"/>
          <w:lang w:val="uz-Cyrl-UZ"/>
        </w:rPr>
      </w:pPr>
      <w:r w:rsidRPr="00236FE9">
        <w:rPr>
          <w:rFonts w:ascii="Times New Roman" w:hAnsi="Times New Roman" w:cs="Times New Roman"/>
          <w:b/>
          <w:bCs/>
          <w:sz w:val="24"/>
          <w:szCs w:val="24"/>
          <w:lang w:val="uz-Cyrl-UZ"/>
        </w:rPr>
        <w:t xml:space="preserve">     Жорий йилнинг 1</w:t>
      </w:r>
      <w:r>
        <w:rPr>
          <w:rFonts w:ascii="Times New Roman" w:hAnsi="Times New Roman" w:cs="Times New Roman"/>
          <w:b/>
          <w:bCs/>
          <w:sz w:val="24"/>
          <w:szCs w:val="24"/>
          <w:lang w:val="uz-Cyrl-UZ"/>
        </w:rPr>
        <w:t>4</w:t>
      </w:r>
      <w:r w:rsidRPr="00236FE9">
        <w:rPr>
          <w:rFonts w:ascii="Times New Roman" w:hAnsi="Times New Roman" w:cs="Times New Roman"/>
          <w:b/>
          <w:bCs/>
          <w:sz w:val="24"/>
          <w:szCs w:val="24"/>
          <w:lang w:val="uz-Cyrl-UZ"/>
        </w:rPr>
        <w:t xml:space="preserve"> май  куни,</w:t>
      </w:r>
      <w:r w:rsidRPr="00236FE9">
        <w:rPr>
          <w:rFonts w:ascii="Times New Roman" w:hAnsi="Times New Roman" w:cs="Times New Roman"/>
          <w:sz w:val="24"/>
          <w:szCs w:val="24"/>
          <w:lang w:val="uz-Cyrl-UZ"/>
        </w:rPr>
        <w:t xml:space="preserve">   Қарши шаҳри тиббиёт бирлашмасига қарашли КТМП ва 5-сонли оилавий поликлиникасида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"XYPER FARM" хусусий корхонаси ва "MEGA MED FAR" MCHJ дорихоналар томонидан реимбурсация дастури доирасида берилаётган дорилар ўрганилди ва берилган саволларга жавоб берилди.. </w:t>
      </w:r>
    </w:p>
    <w:p w14:paraId="72AD3C90" w14:textId="77777777" w:rsidR="00236FE9" w:rsidRDefault="00236FE9">
      <w:pPr>
        <w:spacing w:after="0"/>
        <w:jc w:val="both"/>
        <w:rPr>
          <w:rFonts w:ascii="Times New Roman" w:hAnsi="Times New Roman" w:cs="Times New Roman"/>
          <w:sz w:val="24"/>
          <w:szCs w:val="24"/>
          <w:lang w:val="uz-Cyrl-UZ"/>
        </w:rPr>
      </w:pPr>
      <w:r w:rsidRPr="00236FE9">
        <w:rPr>
          <w:rFonts w:ascii="Times New Roman" w:hAnsi="Times New Roman" w:cs="Times New Roman"/>
          <w:b/>
          <w:bCs/>
          <w:sz w:val="24"/>
          <w:szCs w:val="24"/>
          <w:lang w:val="uz-Cyrl-UZ"/>
        </w:rPr>
        <w:t xml:space="preserve">     Жорий йилнинг 1</w:t>
      </w:r>
      <w:r>
        <w:rPr>
          <w:rFonts w:ascii="Times New Roman" w:hAnsi="Times New Roman" w:cs="Times New Roman"/>
          <w:b/>
          <w:bCs/>
          <w:sz w:val="24"/>
          <w:szCs w:val="24"/>
          <w:lang w:val="uz-Cyrl-UZ"/>
        </w:rPr>
        <w:t>4</w:t>
      </w:r>
      <w:r w:rsidRPr="00236FE9">
        <w:rPr>
          <w:rFonts w:ascii="Times New Roman" w:hAnsi="Times New Roman" w:cs="Times New Roman"/>
          <w:b/>
          <w:bCs/>
          <w:sz w:val="24"/>
          <w:szCs w:val="24"/>
          <w:lang w:val="uz-Cyrl-UZ"/>
        </w:rPr>
        <w:t xml:space="preserve"> май  куни,</w:t>
      </w:r>
      <w:r w:rsidRPr="00236FE9">
        <w:rPr>
          <w:rFonts w:ascii="Times New Roman" w:hAnsi="Times New Roman" w:cs="Times New Roman"/>
          <w:sz w:val="24"/>
          <w:szCs w:val="24"/>
          <w:lang w:val="uz-Cyrl-UZ"/>
        </w:rPr>
        <w:t xml:space="preserve">   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апрель ой учун 10 338 620.2 минг сўмлик тайинлаш сертификат тайёрланиб Жамғармага тақдим этилди. Ушбу сертификатга асосан маблағларини молиялаштириш ишлари амалга ошириш учун Uzasbo-2 дастурига юридик мажбуриятлар шакллантирилиб меморильныей ордер яратиш ишлари амалга оширилмоқда. Жамғарма томонидан Қон хизмати маркази бўйича 2022-2025 йил 1-чорак бўйича маълумот жадвали шакллантирилиб тақдим этилди. Бундан ташқари давлат тиббий суғуртаси механизм билан қамраб олинган тиббиёт муассасаларнинг 2025 йил апрел ойидан иш хақи бўйича тахлилий маълумотлар тайёрлаш бўйича тиббиёт муассасалар билан ишланмоқда. </w:t>
      </w:r>
    </w:p>
    <w:p w14:paraId="00E250C3" w14:textId="6BD5B017" w:rsidR="00907CBA" w:rsidRDefault="00907CBA">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236FE9">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5</w:t>
      </w:r>
      <w:r w:rsidRPr="00236FE9">
        <w:rPr>
          <w:rFonts w:ascii="Times New Roman" w:hAnsi="Times New Roman" w:cs="Times New Roman"/>
          <w:b/>
          <w:bCs/>
          <w:sz w:val="24"/>
          <w:szCs w:val="24"/>
          <w:lang w:val="uz-Cyrl-UZ"/>
        </w:rPr>
        <w:t xml:space="preserve"> май  куни,</w:t>
      </w:r>
      <w:r w:rsidRPr="00236FE9">
        <w:rPr>
          <w:rFonts w:ascii="Times New Roman" w:hAnsi="Times New Roman" w:cs="Times New Roman"/>
          <w:sz w:val="24"/>
          <w:szCs w:val="24"/>
          <w:lang w:val="uz-Cyrl-UZ"/>
        </w:rPr>
        <w:t xml:space="preserve">   </w:t>
      </w:r>
      <w:r w:rsidRPr="00907CBA">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6EE33C5C" w14:textId="2C88F288" w:rsidR="00907CBA" w:rsidRDefault="00907CBA">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07CBA">
        <w:rPr>
          <w:rFonts w:ascii="Times New Roman" w:hAnsi="Times New Roman" w:cs="Times New Roman"/>
          <w:sz w:val="24"/>
          <w:szCs w:val="24"/>
          <w:lang w:val="uz-Cyrl-UZ"/>
        </w:rPr>
        <w:t xml:space="preserve">Қашқадарё худудий бўлинмасига оғзаки мурожат келиб тушди. Қамаши Манғит МФЙда яшовчи Дўстёрова Тамара 1969 йил шошилинч тиббиёт марказида санитарка ходими ойлик </w:t>
      </w:r>
      <w:r w:rsidRPr="00907CBA">
        <w:rPr>
          <w:rFonts w:ascii="Times New Roman" w:hAnsi="Times New Roman" w:cs="Times New Roman"/>
          <w:sz w:val="24"/>
          <w:szCs w:val="24"/>
          <w:lang w:val="uz-Cyrl-UZ"/>
        </w:rPr>
        <w:lastRenderedPageBreak/>
        <w:t xml:space="preserve">маоши бўйича мурожаат қилган ва ушбу беморга  ўз вактида  рахбарияти томонидан ойлик маошини ўз вактида қай тартибда олишини тушунчалар берилди.                                                                                                   2025 йил 12 майда Давлат тиббий суғиртаси жамғармасининг  9-сонли  йиғилиш баёни қарорининг  3 банди иижроси юзасидан худий бўлминманинг бирламчи тиббий санитария муассасаларида халқаро таснифи (ICPCI-2)  коди билан ишлаш бўйича семинар ўтказиш РЕЖАА-ЖАДВАЛИ таёрланди.                                                                                                                                                                                  </w:t>
      </w:r>
    </w:p>
    <w:p w14:paraId="7058C8A2" w14:textId="17AEDEFA" w:rsidR="00907CBA" w:rsidRDefault="00907CBA">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236FE9">
        <w:rPr>
          <w:rFonts w:ascii="Times New Roman" w:hAnsi="Times New Roman" w:cs="Times New Roman"/>
          <w:b/>
          <w:bCs/>
          <w:sz w:val="24"/>
          <w:szCs w:val="24"/>
          <w:lang w:val="uz-Cyrl-UZ"/>
        </w:rPr>
        <w:t>Жорий йилнинг 1</w:t>
      </w:r>
      <w:r>
        <w:rPr>
          <w:rFonts w:ascii="Times New Roman" w:hAnsi="Times New Roman" w:cs="Times New Roman"/>
          <w:b/>
          <w:bCs/>
          <w:sz w:val="24"/>
          <w:szCs w:val="24"/>
          <w:lang w:val="uz-Cyrl-UZ"/>
        </w:rPr>
        <w:t>5</w:t>
      </w:r>
      <w:r w:rsidRPr="00236FE9">
        <w:rPr>
          <w:rFonts w:ascii="Times New Roman" w:hAnsi="Times New Roman" w:cs="Times New Roman"/>
          <w:b/>
          <w:bCs/>
          <w:sz w:val="24"/>
          <w:szCs w:val="24"/>
          <w:lang w:val="uz-Cyrl-UZ"/>
        </w:rPr>
        <w:t xml:space="preserve"> май  куни,</w:t>
      </w:r>
      <w:r w:rsidRPr="00236FE9">
        <w:rPr>
          <w:rFonts w:ascii="Times New Roman" w:hAnsi="Times New Roman" w:cs="Times New Roman"/>
          <w:sz w:val="24"/>
          <w:szCs w:val="24"/>
          <w:lang w:val="uz-Cyrl-UZ"/>
        </w:rPr>
        <w:t xml:space="preserve">   </w:t>
      </w:r>
      <w:r w:rsidRPr="00907CBA">
        <w:rPr>
          <w:rFonts w:ascii="Times New Roman" w:hAnsi="Times New Roman" w:cs="Times New Roman"/>
          <w:sz w:val="24"/>
          <w:szCs w:val="24"/>
          <w:lang w:val="uz-Cyrl-UZ"/>
        </w:rPr>
        <w:t xml:space="preserve">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апрель ой учун 10 338 620.2 минг сўмлик тайинлаш сертификат тайёрланиб Жамғармага тақдим этилди. Ушбу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оширилди.Бундан ташқари давлат тиббий суғуртаси механизм билан қамраб олинган тиббиёт муассасаларнинг 2025 йил апрел ойидан иш хақи бўйича тахлилий маълумотлар тайёрлаш бўйича тиббиёт муассасалар билан ишланмоқда. </w:t>
      </w:r>
    </w:p>
    <w:p w14:paraId="41F312EA" w14:textId="77777777" w:rsidR="005263CE" w:rsidRDefault="00907CBA">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07CBA">
        <w:rPr>
          <w:rFonts w:ascii="Times New Roman" w:hAnsi="Times New Roman" w:cs="Times New Roman"/>
          <w:sz w:val="24"/>
          <w:szCs w:val="24"/>
          <w:lang w:val="uz-Cyrl-UZ"/>
        </w:rPr>
        <w:t>2025 йил 12 майда Давлат тиббий суғиртаси жамғармасининг  9-сонли  йиғилиш баёни қарорининг  3 банди иижроси юзасидан худий бўлминманинг бирламчи тиббий санитария муассасаларида халқаро таснифи (ICPCI-2)  коди билан ишлаш бўйича семинар ўтказиш РЕЖАА-ЖАДВАЛИ</w:t>
      </w:r>
      <w:r w:rsidR="005263CE">
        <w:rPr>
          <w:rFonts w:ascii="Times New Roman" w:hAnsi="Times New Roman" w:cs="Times New Roman"/>
          <w:sz w:val="24"/>
          <w:szCs w:val="24"/>
          <w:lang w:val="uz-Cyrl-UZ"/>
        </w:rPr>
        <w:t xml:space="preserve"> </w:t>
      </w:r>
      <w:r w:rsidRPr="00907CBA">
        <w:rPr>
          <w:rFonts w:ascii="Times New Roman" w:hAnsi="Times New Roman" w:cs="Times New Roman"/>
          <w:sz w:val="24"/>
          <w:szCs w:val="24"/>
          <w:lang w:val="uz-Cyrl-UZ"/>
        </w:rPr>
        <w:t xml:space="preserve"> таёрланди.                                                                                                                                                                           </w:t>
      </w:r>
      <w:r>
        <w:rPr>
          <w:rFonts w:ascii="Times New Roman" w:hAnsi="Times New Roman" w:cs="Times New Roman"/>
          <w:sz w:val="24"/>
          <w:szCs w:val="24"/>
          <w:lang w:val="uz-Cyrl-UZ"/>
        </w:rPr>
        <w:t xml:space="preserve"> </w:t>
      </w:r>
      <w:r w:rsidR="005263CE">
        <w:rPr>
          <w:rFonts w:ascii="Times New Roman" w:hAnsi="Times New Roman" w:cs="Times New Roman"/>
          <w:sz w:val="24"/>
          <w:szCs w:val="24"/>
          <w:lang w:val="uz-Cyrl-UZ"/>
        </w:rPr>
        <w:t xml:space="preserve"> </w:t>
      </w:r>
    </w:p>
    <w:p w14:paraId="435AFE4C" w14:textId="7B819529" w:rsidR="00907CBA" w:rsidRDefault="005263C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907CBA" w:rsidRPr="00907CBA">
        <w:rPr>
          <w:rFonts w:ascii="Times New Roman" w:hAnsi="Times New Roman" w:cs="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w:t>
      </w:r>
    </w:p>
    <w:p w14:paraId="344F0830" w14:textId="4A486458" w:rsidR="00236FE9" w:rsidRDefault="00907CBA">
      <w:pPr>
        <w:spacing w:after="0"/>
        <w:jc w:val="both"/>
        <w:rPr>
          <w:rFonts w:ascii="Times New Roman" w:hAnsi="Times New Roman" w:cs="Times New Roman"/>
          <w:sz w:val="24"/>
          <w:szCs w:val="24"/>
          <w:lang w:val="uz-Cyrl-UZ"/>
        </w:rPr>
      </w:pPr>
      <w:r w:rsidRPr="00907CBA">
        <w:rPr>
          <w:rFonts w:ascii="Times New Roman" w:hAnsi="Times New Roman" w:cs="Times New Roman"/>
          <w:sz w:val="24"/>
          <w:szCs w:val="24"/>
          <w:lang w:val="uz-Cyrl-UZ"/>
        </w:rPr>
        <w:t xml:space="preserve">   </w:t>
      </w:r>
      <w:r w:rsidR="00236FE9" w:rsidRPr="00236FE9">
        <w:rPr>
          <w:rFonts w:ascii="Times New Roman" w:hAnsi="Times New Roman" w:cs="Times New Roman"/>
          <w:sz w:val="24"/>
          <w:szCs w:val="24"/>
          <w:lang w:val="uz-Cyrl-UZ"/>
        </w:rPr>
        <w:t xml:space="preserve"> </w:t>
      </w:r>
      <w:r w:rsidRPr="00907CBA">
        <w:rPr>
          <w:rFonts w:ascii="Times New Roman" w:hAnsi="Times New Roman" w:cs="Times New Roman"/>
          <w:b/>
          <w:bCs/>
          <w:sz w:val="24"/>
          <w:szCs w:val="24"/>
          <w:lang w:val="uz-Cyrl-UZ"/>
        </w:rPr>
        <w:t>Жорий йилнинг 15- май  куни,</w:t>
      </w:r>
      <w:r w:rsidRPr="00907CBA">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туман тиббиёт бирлашмасига қарашли 54, 56-ОПда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p>
    <w:p w14:paraId="563E527E" w14:textId="7BE1C1CF" w:rsidR="00907CBA" w:rsidRDefault="00907CBA">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907CBA">
        <w:rPr>
          <w:rFonts w:ascii="Times New Roman" w:hAnsi="Times New Roman" w:cs="Times New Roman"/>
          <w:b/>
          <w:bCs/>
          <w:sz w:val="24"/>
          <w:szCs w:val="24"/>
          <w:lang w:val="uz-Cyrl-UZ"/>
        </w:rPr>
        <w:t>Жорий йилнинг 15- май  куни,</w:t>
      </w:r>
      <w:r w:rsidRPr="00907CBA">
        <w:rPr>
          <w:rFonts w:ascii="Times New Roman" w:hAnsi="Times New Roman" w:cs="Times New Roman"/>
          <w:sz w:val="24"/>
          <w:szCs w:val="24"/>
          <w:lang w:val="uz-Cyrl-UZ"/>
        </w:rPr>
        <w:t>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Карши туман тиббиёт бирлашмасига қарашли 54, 56-ОПда  оилавий шифокорлар томонидан Д-МЕД электрон ахборот тизимига електрон диспансер назоратга олиниши ,электрон рецепт орқали беморларни дорихоналарга йўналтириш буйича  тушунчалар берилди.</w:t>
      </w:r>
    </w:p>
    <w:p w14:paraId="1ED5185D" w14:textId="0F6F7591" w:rsidR="00907CBA" w:rsidRDefault="00907CBA">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907CBA">
        <w:rPr>
          <w:rFonts w:ascii="Times New Roman" w:hAnsi="Times New Roman" w:cs="Times New Roman"/>
          <w:b/>
          <w:bCs/>
          <w:sz w:val="24"/>
          <w:szCs w:val="24"/>
          <w:lang w:val="uz-Cyrl-UZ"/>
        </w:rPr>
        <w:t>Жорий йилнинг 15- май  куни,</w:t>
      </w:r>
      <w:r w:rsidRPr="00907CBA">
        <w:rPr>
          <w:rFonts w:ascii="Times New Roman" w:hAnsi="Times New Roman" w:cs="Times New Roman"/>
          <w:sz w:val="24"/>
          <w:szCs w:val="24"/>
          <w:lang w:val="uz-Cyrl-UZ"/>
        </w:rPr>
        <w:t>   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апрель ой учун 10 338 620.2 минг сўмлик тайинлаш сертификат тайёрланиб Жамғармага тақдим этилди. Ушбу сертификатга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 амалга оширилди.Бундан ташқари давлат тиббий суғуртаси механизм билан қамраб олинган тиббиёт муассасаларнинг 2025 йил апрел ойидан иш хақи бўйича тахлилий маълумотлар тайёрлаш бўйича тиббиёт муассасалар билан ишланмоқда.</w:t>
      </w:r>
    </w:p>
    <w:p w14:paraId="6C42D83D" w14:textId="77777777"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263CE">
        <w:rPr>
          <w:rFonts w:ascii="Times New Roman" w:hAnsi="Times New Roman" w:cs="Times New Roman"/>
          <w:b/>
          <w:bCs/>
          <w:sz w:val="24"/>
          <w:szCs w:val="24"/>
          <w:lang w:val="uz-Cyrl-UZ"/>
        </w:rPr>
        <w:t>Жорий йилнинг 16-май  куни,</w:t>
      </w:r>
      <w:r w:rsidRPr="005263CE">
        <w:rPr>
          <w:rFonts w:ascii="Times New Roman" w:hAnsi="Times New Roman" w:cs="Times New Roman"/>
          <w:sz w:val="24"/>
          <w:szCs w:val="24"/>
          <w:lang w:val="uz-Cyrl-UZ"/>
        </w:rPr>
        <w:t xml:space="preserve"> </w:t>
      </w:r>
      <w:r w:rsidRPr="005263CE">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w:t>
      </w:r>
      <w:r w:rsidRPr="005263CE">
        <w:rPr>
          <w:rFonts w:ascii="Times New Roman" w:hAnsi="Times New Roman" w:cs="Times New Roman"/>
          <w:sz w:val="24"/>
          <w:szCs w:val="24"/>
          <w:lang w:val="uz-Cyrl-UZ"/>
        </w:rPr>
        <w:lastRenderedPageBreak/>
        <w:t xml:space="preserve">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Pr>
          <w:rFonts w:ascii="Times New Roman" w:hAnsi="Times New Roman" w:cs="Times New Roman"/>
          <w:sz w:val="24"/>
          <w:szCs w:val="24"/>
          <w:lang w:val="uz-Cyrl-UZ"/>
        </w:rPr>
        <w:t xml:space="preserve"> </w:t>
      </w:r>
    </w:p>
    <w:p w14:paraId="41FDF4EC" w14:textId="76AA9BEB"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263CE">
        <w:rPr>
          <w:rFonts w:ascii="Times New Roman" w:hAnsi="Times New Roman" w:cs="Times New Roman"/>
          <w:sz w:val="24"/>
          <w:szCs w:val="24"/>
          <w:lang w:val="uz-Cyrl-UZ"/>
        </w:rPr>
        <w:t xml:space="preserve">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 тайёрланиб Жамғармага тақдим этилди. Қашқадарё вилоят Соғлиқни сақлаш бошқармасининг 2025 йил 12 майдаги 12 майдаги 01/1458-сонли алоқа хати билан келган мурожаати кўриб чиқилиб белгиланган тартибда ижроси таъминланди. Бундан ташқари давлат тиббий суғуртаси механизм билан қамраб олинган тиббиёт муассасаларнинг 2025 йил апрел ойидан иш хақи бўйича тахлилий маълумотлар тайёрлаш бўйича тиббиёт муассасалар билан ишланмоқда.   </w:t>
      </w:r>
    </w:p>
    <w:p w14:paraId="047CF3E1" w14:textId="77777777"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263CE">
        <w:rPr>
          <w:rFonts w:ascii="Times New Roman" w:hAnsi="Times New Roman" w:cs="Times New Roman"/>
          <w:b/>
          <w:bCs/>
          <w:sz w:val="24"/>
          <w:szCs w:val="24"/>
          <w:lang w:val="uz-Cyrl-UZ"/>
        </w:rPr>
        <w:t>Жорий йилнинг 16-май  куни,</w:t>
      </w:r>
      <w:r w:rsidRPr="005263CE">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хамда №10/2025-Г сонли шартнома шартларини 1-иловасини бажарилиши бўйича Қашқадарё вилоят болалар стоматология поликлиникасида мониторинг ўтказилди.                        </w:t>
      </w:r>
    </w:p>
    <w:p w14:paraId="0A2C8095" w14:textId="31C14390"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263CE">
        <w:rPr>
          <w:rFonts w:ascii="Times New Roman" w:hAnsi="Times New Roman" w:cs="Times New Roman"/>
          <w:b/>
          <w:bCs/>
          <w:sz w:val="24"/>
          <w:szCs w:val="24"/>
          <w:lang w:val="uz-Cyrl-UZ"/>
        </w:rPr>
        <w:t>Жорий йилнинг 16-май  куни,</w:t>
      </w:r>
      <w:r w:rsidRPr="005263CE">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78DCB715" w14:textId="1D0EC0D2"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263CE">
        <w:rPr>
          <w:rFonts w:ascii="Times New Roman" w:hAnsi="Times New Roman" w:cs="Times New Roman"/>
          <w:b/>
          <w:bCs/>
          <w:sz w:val="24"/>
          <w:szCs w:val="24"/>
          <w:lang w:val="uz-Cyrl-UZ"/>
        </w:rPr>
        <w:t>Жорий йилнинг 16-май  куни,</w:t>
      </w:r>
      <w:r w:rsidRPr="005263CE">
        <w:rPr>
          <w:rFonts w:ascii="Times New Roman" w:hAnsi="Times New Roman" w:cs="Times New Roman"/>
          <w:sz w:val="24"/>
          <w:szCs w:val="24"/>
          <w:lang w:val="uz-Cyrl-UZ"/>
        </w:rPr>
        <w:t> Қарши туман тиббиёт бирлашмасига қарашли Ю.Хушвақтов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"NEW GOLD MED" MCHJ  дорихонаси билан реимбурсация дастури доирасида шартнома тузилди ва 29 турдаги дорилар ҳақида тушунча берилди.</w:t>
      </w:r>
    </w:p>
    <w:p w14:paraId="500BD01B" w14:textId="7F92F15A"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5263CE">
        <w:rPr>
          <w:rFonts w:ascii="Times New Roman" w:hAnsi="Times New Roman" w:cs="Times New Roman"/>
          <w:sz w:val="24"/>
          <w:szCs w:val="24"/>
          <w:lang w:val="uz-Cyrl-UZ"/>
        </w:rPr>
        <w:t>Қарши туман тиббиёт бирлашмасига қарашли Ю.Хушвақтов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"NEW GOLD MED" MCHJ  дорихонаси билан реимбурсация дастури доирасида шартнома тузилди ва 29 турдаги дорилар ҳақида тушунча берилди.</w:t>
      </w:r>
    </w:p>
    <w:p w14:paraId="4341FBF6" w14:textId="15418D40" w:rsidR="005263CE" w:rsidRDefault="005263CE">
      <w:pPr>
        <w:spacing w:after="0"/>
        <w:jc w:val="both"/>
        <w:rPr>
          <w:rFonts w:ascii="Times New Roman" w:hAnsi="Times New Roman" w:cs="Times New Roman"/>
          <w:sz w:val="24"/>
          <w:szCs w:val="24"/>
          <w:lang w:val="uz-Cyrl-UZ"/>
        </w:rPr>
      </w:pPr>
      <w:r>
        <w:rPr>
          <w:rFonts w:ascii="Times New Roman" w:hAnsi="Times New Roman" w:cs="Times New Roman"/>
          <w:b/>
          <w:bCs/>
          <w:sz w:val="24"/>
          <w:szCs w:val="24"/>
          <w:lang w:val="uz-Cyrl-UZ"/>
        </w:rPr>
        <w:t xml:space="preserve">   </w:t>
      </w:r>
      <w:r w:rsidRPr="005263CE">
        <w:rPr>
          <w:rFonts w:ascii="Times New Roman" w:hAnsi="Times New Roman" w:cs="Times New Roman"/>
          <w:b/>
          <w:bCs/>
          <w:sz w:val="24"/>
          <w:szCs w:val="24"/>
          <w:lang w:val="uz-Cyrl-UZ"/>
        </w:rPr>
        <w:t>Жорий йилнинг 16-май  куни,</w:t>
      </w:r>
      <w:r w:rsidRPr="005263CE">
        <w:rPr>
          <w:rFonts w:ascii="Times New Roman" w:hAnsi="Times New Roman" w:cs="Times New Roman"/>
          <w:sz w:val="24"/>
          <w:szCs w:val="24"/>
          <w:lang w:val="uz-Cyrl-UZ"/>
        </w:rPr>
        <w:t> Қашқадарё вилоятидаги 51 та , шундан вилоят муассасалари 10 та ва туман муассасалари 41 та тиббиёт муассасалари " Ҳар бир даволанган ҳолат" усули бўйича апрель ой учун (15%) миқдоридаги    тайинлаш сертификат тайёрланиб Жамғармага тақдим этилди. Қашқадарё вилоят Соғлиқни сақлаш бошқармасининг 2025 йил 12 майдаги 12 майдаги 01/1458-сонли алоқа хати билан келган мурожаати кўриб чиқилиб белгиланган тартибда ижроси таъминланди. Бундан ташқари давлат тиббий суғуртаси механизм билан қамраб олинган тиббиёт муассасаларнинг 2025 йил апрел ойидан иш хақи бўйича тахлилий маълумотлар тайёрлаш бўйича тиббиёт муассасалар билан ишланмоқда.</w:t>
      </w:r>
    </w:p>
    <w:p w14:paraId="05245C16" w14:textId="77777777" w:rsidR="00907CBA" w:rsidRDefault="00907CBA">
      <w:pPr>
        <w:spacing w:after="0"/>
        <w:jc w:val="both"/>
        <w:rPr>
          <w:rFonts w:ascii="Times New Roman" w:hAnsi="Times New Roman" w:cs="Times New Roman"/>
          <w:sz w:val="24"/>
          <w:szCs w:val="24"/>
          <w:lang w:val="uz-Cyrl-UZ"/>
        </w:rPr>
      </w:pPr>
    </w:p>
    <w:p w14:paraId="65E0A5CE" w14:textId="1C5998FE" w:rsidR="000B56F3" w:rsidRDefault="00236FE9">
      <w:pPr>
        <w:spacing w:after="0"/>
        <w:jc w:val="both"/>
        <w:rPr>
          <w:rFonts w:ascii="Times New Roman" w:hAnsi="Times New Roman" w:cs="Times New Roman"/>
          <w:sz w:val="24"/>
          <w:szCs w:val="24"/>
          <w:lang w:val="uz-Cyrl-UZ"/>
        </w:rPr>
      </w:pPr>
      <w:r w:rsidRPr="00236FE9">
        <w:rPr>
          <w:rFonts w:ascii="Times New Roman" w:hAnsi="Times New Roman" w:cs="Times New Roman"/>
          <w:sz w:val="24"/>
          <w:szCs w:val="24"/>
          <w:lang w:val="uz-Cyrl-UZ"/>
        </w:rPr>
        <w:t xml:space="preserve">             </w:t>
      </w:r>
    </w:p>
    <w:p w14:paraId="7645AE3E" w14:textId="77777777" w:rsidR="000B56F3"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A3A7BA1" w14:textId="77777777" w:rsidR="000B56F3" w:rsidRDefault="008E1EDD">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бош мутахассиси:                                            Ч. Ризаев  </w:t>
      </w:r>
      <w:bookmarkEnd w:id="0"/>
    </w:p>
    <w:sectPr w:rsidR="000B56F3" w:rsidSect="005D1CDF">
      <w:pgSz w:w="11906" w:h="16838"/>
      <w:pgMar w:top="142"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4727D" w14:textId="77777777" w:rsidR="00A423E1" w:rsidRDefault="00A423E1">
      <w:pPr>
        <w:spacing w:line="240" w:lineRule="auto"/>
      </w:pPr>
      <w:r>
        <w:separator/>
      </w:r>
    </w:p>
  </w:endnote>
  <w:endnote w:type="continuationSeparator" w:id="0">
    <w:p w14:paraId="7B7604AD" w14:textId="77777777" w:rsidR="00A423E1" w:rsidRDefault="00A42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E1D362" w14:textId="77777777" w:rsidR="00A423E1" w:rsidRDefault="00A423E1">
      <w:pPr>
        <w:spacing w:after="0"/>
      </w:pPr>
      <w:r>
        <w:separator/>
      </w:r>
    </w:p>
  </w:footnote>
  <w:footnote w:type="continuationSeparator" w:id="0">
    <w:p w14:paraId="32CFDBA9" w14:textId="77777777" w:rsidR="00A423E1" w:rsidRDefault="00A423E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B56F3"/>
    <w:rsid w:val="000D1331"/>
    <w:rsid w:val="000D4FDD"/>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36FE9"/>
    <w:rsid w:val="00240960"/>
    <w:rsid w:val="00272A54"/>
    <w:rsid w:val="00285CB3"/>
    <w:rsid w:val="002905CC"/>
    <w:rsid w:val="00291764"/>
    <w:rsid w:val="002975F4"/>
    <w:rsid w:val="002A08C3"/>
    <w:rsid w:val="002A7BAC"/>
    <w:rsid w:val="002C0EB6"/>
    <w:rsid w:val="002C5BB9"/>
    <w:rsid w:val="002C7E73"/>
    <w:rsid w:val="002E04AF"/>
    <w:rsid w:val="002E1D89"/>
    <w:rsid w:val="002F1CA0"/>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263CE"/>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07CBA"/>
    <w:rsid w:val="00920D77"/>
    <w:rsid w:val="0094115C"/>
    <w:rsid w:val="00963275"/>
    <w:rsid w:val="00964B33"/>
    <w:rsid w:val="009674B0"/>
    <w:rsid w:val="00971DB9"/>
    <w:rsid w:val="009735D3"/>
    <w:rsid w:val="009A018A"/>
    <w:rsid w:val="009A3E79"/>
    <w:rsid w:val="009B13AD"/>
    <w:rsid w:val="009B2866"/>
    <w:rsid w:val="009D1A77"/>
    <w:rsid w:val="009D3BD1"/>
    <w:rsid w:val="009F48B1"/>
    <w:rsid w:val="00A00F69"/>
    <w:rsid w:val="00A27A6B"/>
    <w:rsid w:val="00A423E1"/>
    <w:rsid w:val="00A532F1"/>
    <w:rsid w:val="00A8578D"/>
    <w:rsid w:val="00AC082A"/>
    <w:rsid w:val="00AD2D99"/>
    <w:rsid w:val="00AD79C5"/>
    <w:rsid w:val="00AE0C4D"/>
    <w:rsid w:val="00B03931"/>
    <w:rsid w:val="00B37EA0"/>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3294</Words>
  <Characters>18782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15</cp:revision>
  <cp:lastPrinted>2025-05-16T12:57:00Z</cp:lastPrinted>
  <dcterms:created xsi:type="dcterms:W3CDTF">2025-03-28T09:21:00Z</dcterms:created>
  <dcterms:modified xsi:type="dcterms:W3CDTF">2025-05-16T12:57:00Z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