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3"/>
        <w:tblpPr w:leftFromText="180" w:rightFromText="180" w:vertAnchor="text" w:horzAnchor="margin" w:tblpY="27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F419C0" w:rsidRPr="00C378D7" w14:paraId="588253E9" w14:textId="77777777" w:rsidTr="00A0044D">
        <w:tc>
          <w:tcPr>
            <w:tcW w:w="4672" w:type="dxa"/>
          </w:tcPr>
          <w:p w14:paraId="3F062BE1" w14:textId="77777777" w:rsidR="00F419C0" w:rsidRPr="00C378D7" w:rsidRDefault="00F419C0" w:rsidP="00A004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3" w:type="dxa"/>
          </w:tcPr>
          <w:p w14:paraId="6ACE32AC" w14:textId="41A034FC" w:rsidR="00F419C0" w:rsidRPr="00C378D7" w:rsidRDefault="00F419C0" w:rsidP="00A0044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C378D7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Давлат тиббий суғуртаси Жамғармаси</w:t>
            </w:r>
            <w:r w:rsidR="00235737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 xml:space="preserve"> </w:t>
            </w:r>
          </w:p>
          <w:p w14:paraId="037AEBD2" w14:textId="77777777" w:rsidR="00F419C0" w:rsidRPr="00C378D7" w:rsidRDefault="00F419C0" w:rsidP="00A0044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C378D7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Ижро этувчи директори</w:t>
            </w:r>
          </w:p>
          <w:p w14:paraId="0810E8FA" w14:textId="77777777" w:rsidR="00F419C0" w:rsidRDefault="00F419C0" w:rsidP="00A0044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C378D7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З.Ш.Эрматовга</w:t>
            </w:r>
          </w:p>
          <w:p w14:paraId="1DB58A2B" w14:textId="2B44C39B" w:rsidR="002748AF" w:rsidRPr="00C378D7" w:rsidRDefault="002748AF" w:rsidP="00A004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47A22042" w14:textId="77777777" w:rsidR="0044298D" w:rsidRDefault="00F419C0" w:rsidP="00A5739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z-Cyrl-UZ"/>
        </w:rPr>
      </w:pPr>
      <w:r w:rsidRPr="00C378D7">
        <w:rPr>
          <w:rFonts w:ascii="Times New Roman" w:hAnsi="Times New Roman" w:cs="Times New Roman"/>
          <w:b/>
          <w:sz w:val="28"/>
          <w:szCs w:val="28"/>
          <w:lang w:val="uz-Cyrl-UZ"/>
        </w:rPr>
        <w:t>Давлат тиббий суғуртаси жамғармаси</w:t>
      </w:r>
      <w:r w:rsidR="0005304D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нинг 2025 йил 11-мартдаги 18-и сонли буйруғи 1-банди ҳамда 2025 йил 11-мартдаги 4-сонли йиғилиш баёнининг </w:t>
      </w:r>
      <w:r w:rsidR="0044298D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2-банди билан белгилаб берилган вазифаларни жамғарманинг </w:t>
      </w:r>
      <w:r w:rsidR="0005304D" w:rsidRPr="00C378D7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Самарқанд </w:t>
      </w:r>
      <w:r w:rsidR="0005304D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вилоят </w:t>
      </w:r>
      <w:r w:rsidRPr="00C378D7">
        <w:rPr>
          <w:rFonts w:ascii="Times New Roman" w:hAnsi="Times New Roman" w:cs="Times New Roman"/>
          <w:b/>
          <w:sz w:val="28"/>
          <w:szCs w:val="28"/>
          <w:lang w:val="uz-Cyrl-UZ"/>
        </w:rPr>
        <w:t>ҳудудий бўлинмаси томонидан жорий йилнинг</w:t>
      </w:r>
    </w:p>
    <w:p w14:paraId="344B8FCF" w14:textId="410C8392" w:rsidR="00F419C0" w:rsidRPr="00C378D7" w:rsidRDefault="00FA7558" w:rsidP="00A5739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sz w:val="28"/>
          <w:szCs w:val="28"/>
          <w:lang w:val="uz-Cyrl-UZ"/>
        </w:rPr>
        <w:t>5 – 8</w:t>
      </w:r>
      <w:r w:rsidR="00A54A01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май</w:t>
      </w:r>
      <w:r w:rsidR="0005304D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кунлари</w:t>
      </w:r>
      <w:r w:rsidR="0044298D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бажарилиши бўйича</w:t>
      </w:r>
    </w:p>
    <w:p w14:paraId="51D8B9C3" w14:textId="77777777" w:rsidR="00F419C0" w:rsidRPr="00C378D7" w:rsidRDefault="00F419C0" w:rsidP="00F419C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z-Cyrl-UZ"/>
        </w:rPr>
      </w:pPr>
      <w:r w:rsidRPr="00C378D7">
        <w:rPr>
          <w:rFonts w:ascii="Times New Roman" w:hAnsi="Times New Roman" w:cs="Times New Roman"/>
          <w:b/>
          <w:sz w:val="28"/>
          <w:szCs w:val="28"/>
          <w:lang w:val="uz-Cyrl-UZ"/>
        </w:rPr>
        <w:t>МАЪЛУМОТ</w:t>
      </w:r>
    </w:p>
    <w:p w14:paraId="027AD428" w14:textId="0456DE8F" w:rsidR="00570CAE" w:rsidRPr="00815302" w:rsidRDefault="00570CAE" w:rsidP="00570CA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815302">
        <w:rPr>
          <w:rFonts w:ascii="Times New Roman" w:hAnsi="Times New Roman" w:cs="Times New Roman"/>
          <w:sz w:val="28"/>
          <w:szCs w:val="28"/>
          <w:lang w:val="uz-Cyrl-UZ"/>
        </w:rPr>
        <w:t>Давлат тиббий суғуртаси жамғармаси</w:t>
      </w:r>
      <w:r w:rsidR="005A5445" w:rsidRPr="00815302">
        <w:rPr>
          <w:rFonts w:ascii="Times New Roman" w:hAnsi="Times New Roman" w:cs="Times New Roman"/>
          <w:sz w:val="28"/>
          <w:szCs w:val="28"/>
          <w:lang w:val="uz-Cyrl-UZ"/>
        </w:rPr>
        <w:t xml:space="preserve"> Самарқанд вилоят ҳудудий бўлинмасида жами </w:t>
      </w:r>
      <w:r w:rsidR="008A4DF8" w:rsidRPr="00815302">
        <w:rPr>
          <w:rFonts w:ascii="Times New Roman" w:hAnsi="Times New Roman" w:cs="Times New Roman"/>
          <w:sz w:val="28"/>
          <w:szCs w:val="28"/>
          <w:lang w:val="uz-Cyrl-UZ"/>
        </w:rPr>
        <w:t>7</w:t>
      </w:r>
      <w:r w:rsidR="005A5445" w:rsidRPr="00815302">
        <w:rPr>
          <w:rFonts w:ascii="Times New Roman" w:hAnsi="Times New Roman" w:cs="Times New Roman"/>
          <w:sz w:val="28"/>
          <w:szCs w:val="28"/>
          <w:lang w:val="uz-Cyrl-UZ"/>
        </w:rPr>
        <w:t xml:space="preserve"> нафар ходим бўлиб, барча ходимлар тасдиқланган режа асосида фаолият юритиб боришмоқда. </w:t>
      </w:r>
    </w:p>
    <w:p w14:paraId="7CFC002F" w14:textId="0713A7A3" w:rsidR="0086169F" w:rsidRPr="00815302" w:rsidRDefault="0086169F" w:rsidP="00570CA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815302">
        <w:rPr>
          <w:rFonts w:ascii="Times New Roman" w:hAnsi="Times New Roman" w:cs="Times New Roman"/>
          <w:sz w:val="28"/>
          <w:szCs w:val="28"/>
          <w:lang w:val="uz-Cyrl-UZ"/>
        </w:rPr>
        <w:t>Ҳафта давомида жамғарма ра</w:t>
      </w:r>
      <w:r w:rsidR="00566FBF" w:rsidRPr="00815302">
        <w:rPr>
          <w:rFonts w:ascii="Times New Roman" w:hAnsi="Times New Roman" w:cs="Times New Roman"/>
          <w:sz w:val="28"/>
          <w:szCs w:val="28"/>
          <w:lang w:val="uz-Cyrl-UZ"/>
        </w:rPr>
        <w:t>ҳ</w:t>
      </w:r>
      <w:r w:rsidRPr="00815302">
        <w:rPr>
          <w:rFonts w:ascii="Times New Roman" w:hAnsi="Times New Roman" w:cs="Times New Roman"/>
          <w:sz w:val="28"/>
          <w:szCs w:val="28"/>
          <w:lang w:val="uz-Cyrl-UZ"/>
        </w:rPr>
        <w:t xml:space="preserve">барияти томонидан Zoom платформаси орқали ўтказилган барча йиғилишларда бўлинма ходимлари тўлиқ иштирок этишди. </w:t>
      </w:r>
    </w:p>
    <w:p w14:paraId="1F3A281B" w14:textId="7A16E62E" w:rsidR="008A4DF8" w:rsidRPr="00815302" w:rsidRDefault="008A4DF8" w:rsidP="008A4DF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815302">
        <w:rPr>
          <w:rFonts w:ascii="Times New Roman" w:hAnsi="Times New Roman" w:cs="Times New Roman"/>
          <w:sz w:val="28"/>
          <w:szCs w:val="28"/>
          <w:lang w:val="uz-Cyrl-UZ"/>
        </w:rPr>
        <w:t xml:space="preserve">Ҳафта давомида </w:t>
      </w:r>
      <w:r w:rsidR="006F1DA6" w:rsidRPr="00815302">
        <w:rPr>
          <w:rFonts w:ascii="Times New Roman" w:hAnsi="Times New Roman" w:cs="Times New Roman"/>
          <w:sz w:val="28"/>
          <w:szCs w:val="28"/>
          <w:lang w:val="uz-Cyrl-UZ"/>
        </w:rPr>
        <w:t>3</w:t>
      </w:r>
      <w:r w:rsidR="00A14CB8" w:rsidRPr="00815302">
        <w:rPr>
          <w:rFonts w:ascii="Times New Roman" w:hAnsi="Times New Roman" w:cs="Times New Roman"/>
          <w:sz w:val="28"/>
          <w:szCs w:val="28"/>
          <w:lang w:val="uz-Cyrl-UZ"/>
        </w:rPr>
        <w:t xml:space="preserve"> нафар фуқаро</w:t>
      </w:r>
      <w:r w:rsidR="00565B9F" w:rsidRPr="00815302">
        <w:rPr>
          <w:rFonts w:ascii="Times New Roman" w:hAnsi="Times New Roman" w:cs="Times New Roman"/>
          <w:sz w:val="28"/>
          <w:szCs w:val="28"/>
          <w:lang w:val="uz-Cyrl-UZ"/>
        </w:rPr>
        <w:t>лар</w:t>
      </w:r>
      <w:r w:rsidR="00A14CB8" w:rsidRPr="00815302">
        <w:rPr>
          <w:rFonts w:ascii="Times New Roman" w:hAnsi="Times New Roman" w:cs="Times New Roman"/>
          <w:sz w:val="28"/>
          <w:szCs w:val="28"/>
          <w:lang w:val="uz-Cyrl-UZ"/>
        </w:rPr>
        <w:t xml:space="preserve">дан </w:t>
      </w:r>
      <w:r w:rsidR="00565B9F" w:rsidRPr="00815302">
        <w:rPr>
          <w:rFonts w:ascii="Times New Roman" w:hAnsi="Times New Roman" w:cs="Times New Roman"/>
          <w:sz w:val="28"/>
          <w:szCs w:val="28"/>
          <w:lang w:val="uz-Cyrl-UZ"/>
        </w:rPr>
        <w:t>имтиёзли даволанишида</w:t>
      </w:r>
      <w:r w:rsidR="00A40699" w:rsidRPr="00815302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566FBF" w:rsidRPr="00815302">
        <w:rPr>
          <w:rFonts w:ascii="Times New Roman" w:hAnsi="Times New Roman" w:cs="Times New Roman"/>
          <w:sz w:val="28"/>
          <w:szCs w:val="28"/>
          <w:lang w:val="uz-Cyrl-UZ"/>
        </w:rPr>
        <w:t>(</w:t>
      </w:r>
      <w:r w:rsidR="006F1DA6" w:rsidRPr="00815302">
        <w:rPr>
          <w:rFonts w:ascii="Times New Roman" w:hAnsi="Times New Roman" w:cs="Times New Roman"/>
          <w:i/>
          <w:sz w:val="28"/>
          <w:szCs w:val="28"/>
          <w:lang w:val="uz-Cyrl-UZ"/>
        </w:rPr>
        <w:t>ВКТТМ, ВБКТТМ, Зармед хусусий клиникаси</w:t>
      </w:r>
      <w:r w:rsidR="00A40699" w:rsidRPr="00815302">
        <w:rPr>
          <w:rFonts w:ascii="Times New Roman" w:hAnsi="Times New Roman" w:cs="Times New Roman"/>
          <w:sz w:val="28"/>
          <w:szCs w:val="28"/>
          <w:lang w:val="uz-Cyrl-UZ"/>
        </w:rPr>
        <w:t>)</w:t>
      </w:r>
      <w:r w:rsidR="00566FBF" w:rsidRPr="00815302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565B9F" w:rsidRPr="00815302">
        <w:rPr>
          <w:rFonts w:ascii="Times New Roman" w:hAnsi="Times New Roman" w:cs="Times New Roman"/>
          <w:sz w:val="28"/>
          <w:szCs w:val="28"/>
          <w:lang w:val="uz-Cyrl-UZ"/>
        </w:rPr>
        <w:t>амалий ёрдам сўраб</w:t>
      </w:r>
      <w:r w:rsidR="00A14CB8" w:rsidRPr="00815302">
        <w:rPr>
          <w:rFonts w:ascii="Times New Roman" w:hAnsi="Times New Roman" w:cs="Times New Roman"/>
          <w:sz w:val="28"/>
          <w:szCs w:val="28"/>
          <w:lang w:val="uz-Cyrl-UZ"/>
        </w:rPr>
        <w:t xml:space="preserve"> оғизаки мурожаат қабул қилинган бўлиб, тегишли тартибда кўриб чиқилиб ҳал этилган.</w:t>
      </w:r>
      <w:r w:rsidR="00391B86" w:rsidRPr="00815302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</w:p>
    <w:p w14:paraId="3EAA3E7C" w14:textId="2FE8250F" w:rsidR="0086169F" w:rsidRPr="00815302" w:rsidRDefault="007D7E45" w:rsidP="008A4DF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  <w:lang w:val="uz-Cyrl-UZ"/>
        </w:rPr>
      </w:pPr>
      <w:r w:rsidRPr="00815302">
        <w:rPr>
          <w:rFonts w:ascii="Times New Roman" w:hAnsi="Times New Roman" w:cs="Times New Roman"/>
          <w:b/>
          <w:i/>
          <w:sz w:val="28"/>
          <w:szCs w:val="28"/>
          <w:lang w:val="uz-Cyrl-UZ"/>
        </w:rPr>
        <w:t>Бўлинманинг тиббиёт ташкилотлари билан ишлаш бўлими ходимлари томонидан амалга оширилган ишлар</w:t>
      </w:r>
    </w:p>
    <w:p w14:paraId="312E0055" w14:textId="77777777" w:rsidR="00616264" w:rsidRDefault="007D7E45" w:rsidP="0061626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815302">
        <w:rPr>
          <w:rFonts w:ascii="Times New Roman" w:hAnsi="Times New Roman" w:cs="Times New Roman"/>
          <w:sz w:val="28"/>
          <w:szCs w:val="28"/>
          <w:lang w:val="uz-Cyrl-UZ"/>
        </w:rPr>
        <w:t>1. Ҳафта давомида раҳбарият топшириғига асосан Ўзбекистон Республикаси Президентининг 28.07.2021</w:t>
      </w:r>
      <w:r w:rsidR="00616264" w:rsidRPr="00815302">
        <w:rPr>
          <w:rFonts w:ascii="Times New Roman" w:hAnsi="Times New Roman" w:cs="Times New Roman"/>
          <w:sz w:val="28"/>
          <w:szCs w:val="28"/>
          <w:lang w:val="uz-Cyrl-UZ"/>
        </w:rPr>
        <w:t xml:space="preserve"> йилдаги ПҚ-5199-сонли қарори ижроси юзасидан жамғарма билан шартнома асосида фаолият юритувчи вилоятдаги 6 та даволаш профилактика муассасаларида имтиёзли асосда юқори технологик даволаш усуллари ёрдамида даволанишга қабул қилинган ва чиқарилган беморларнинг кунлик маълумотлари олиниб жамғармага умумлаштириб топшириб борилди.</w:t>
      </w:r>
    </w:p>
    <w:p w14:paraId="13493D53" w14:textId="4F10A3E7" w:rsidR="00B763BE" w:rsidRDefault="00616264" w:rsidP="00B763B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 xml:space="preserve">2. </w:t>
      </w:r>
      <w:r w:rsidR="006F1DA6">
        <w:rPr>
          <w:rFonts w:ascii="Times New Roman" w:hAnsi="Times New Roman" w:cs="Times New Roman"/>
          <w:sz w:val="28"/>
          <w:szCs w:val="28"/>
          <w:lang w:val="uz-Cyrl-UZ"/>
        </w:rPr>
        <w:t>05 май</w:t>
      </w:r>
      <w:r w:rsidR="00A14CB8">
        <w:rPr>
          <w:rFonts w:ascii="Times New Roman" w:hAnsi="Times New Roman" w:cs="Times New Roman"/>
          <w:sz w:val="28"/>
          <w:szCs w:val="28"/>
          <w:lang w:val="uz-Cyrl-UZ"/>
        </w:rPr>
        <w:t xml:space="preserve"> куни ҳудудий бўлинма ходимлари томонидан </w:t>
      </w:r>
      <w:r w:rsidR="006F1DA6">
        <w:rPr>
          <w:rFonts w:ascii="Times New Roman" w:hAnsi="Times New Roman" w:cs="Times New Roman"/>
          <w:sz w:val="28"/>
          <w:szCs w:val="28"/>
          <w:lang w:val="uz-Cyrl-UZ"/>
        </w:rPr>
        <w:t xml:space="preserve">Давлат тиббий суғуртаси Жамғармаси билан шартнома асосида фаолият кўрсатаётган тиббиёт муассасаларини 15 ва 5 фоизлик маблағларини молиялаштириш мақсадида апрель ойида амалга оширилган ишлар ҳисоботи таҳлил қилиниб умумлаштирилди ва жамғармага тақдим этилди. </w:t>
      </w:r>
      <w:r w:rsidR="00B763BE">
        <w:rPr>
          <w:rFonts w:ascii="Times New Roman" w:hAnsi="Times New Roman" w:cs="Times New Roman"/>
          <w:sz w:val="28"/>
          <w:szCs w:val="28"/>
          <w:lang w:val="uz-Cyrl-UZ"/>
        </w:rPr>
        <w:t>(</w:t>
      </w:r>
      <w:r w:rsidR="00A8648B">
        <w:rPr>
          <w:rFonts w:ascii="Times New Roman" w:hAnsi="Times New Roman" w:cs="Times New Roman"/>
          <w:sz w:val="28"/>
          <w:szCs w:val="28"/>
          <w:lang w:val="uz-Cyrl-UZ"/>
        </w:rPr>
        <w:t xml:space="preserve">Топширилган ҳисобот нусхалари </w:t>
      </w:r>
      <w:r w:rsidR="00B763BE">
        <w:rPr>
          <w:rFonts w:ascii="Times New Roman" w:hAnsi="Times New Roman" w:cs="Times New Roman"/>
          <w:sz w:val="28"/>
          <w:szCs w:val="28"/>
          <w:lang w:val="uz-Cyrl-UZ"/>
        </w:rPr>
        <w:t>илова қилинади).</w:t>
      </w:r>
    </w:p>
    <w:p w14:paraId="0ECE4E81" w14:textId="371D246A" w:rsidR="006F1DA6" w:rsidRDefault="00BE6273" w:rsidP="006F1DA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>3</w:t>
      </w:r>
      <w:r w:rsidR="00294EEF">
        <w:rPr>
          <w:rFonts w:ascii="Times New Roman" w:hAnsi="Times New Roman" w:cs="Times New Roman"/>
          <w:sz w:val="28"/>
          <w:szCs w:val="28"/>
          <w:lang w:val="uz-Cyrl-UZ"/>
        </w:rPr>
        <w:t xml:space="preserve">. </w:t>
      </w:r>
      <w:r w:rsidR="006F1DA6">
        <w:rPr>
          <w:rFonts w:ascii="Times New Roman" w:hAnsi="Times New Roman" w:cs="Times New Roman"/>
          <w:sz w:val="28"/>
          <w:szCs w:val="28"/>
          <w:lang w:val="uz-Cyrl-UZ"/>
        </w:rPr>
        <w:t>06 май</w:t>
      </w:r>
      <w:r w:rsidR="00391B86">
        <w:rPr>
          <w:rFonts w:ascii="Times New Roman" w:hAnsi="Times New Roman" w:cs="Times New Roman"/>
          <w:sz w:val="28"/>
          <w:szCs w:val="28"/>
          <w:lang w:val="uz-Cyrl-UZ"/>
        </w:rPr>
        <w:t xml:space="preserve"> куни </w:t>
      </w:r>
      <w:r w:rsidR="006F1DA6">
        <w:rPr>
          <w:rFonts w:ascii="Times New Roman" w:hAnsi="Times New Roman" w:cs="Times New Roman"/>
          <w:sz w:val="28"/>
          <w:szCs w:val="28"/>
          <w:lang w:val="uz-Cyrl-UZ"/>
        </w:rPr>
        <w:t>Республика ихтисослаштирилган Онкология ва радиология илмий амалий</w:t>
      </w:r>
      <w:r w:rsidR="00B67AC6">
        <w:rPr>
          <w:rFonts w:ascii="Times New Roman" w:hAnsi="Times New Roman" w:cs="Times New Roman"/>
          <w:sz w:val="28"/>
          <w:szCs w:val="28"/>
          <w:lang w:val="uz-Cyrl-UZ"/>
        </w:rPr>
        <w:t xml:space="preserve"> тиббиёт</w:t>
      </w:r>
      <w:r w:rsidR="006F1DA6">
        <w:rPr>
          <w:rFonts w:ascii="Times New Roman" w:hAnsi="Times New Roman" w:cs="Times New Roman"/>
          <w:sz w:val="28"/>
          <w:szCs w:val="28"/>
          <w:lang w:val="uz-Cyrl-UZ"/>
        </w:rPr>
        <w:t xml:space="preserve"> маркази Самарқанд филиалида </w:t>
      </w:r>
      <w:r w:rsidR="006F1DA6" w:rsidRPr="00DE7DB8">
        <w:rPr>
          <w:rFonts w:ascii="Times New Roman" w:hAnsi="Times New Roman" w:cs="Times New Roman"/>
          <w:sz w:val="28"/>
          <w:szCs w:val="28"/>
          <w:lang w:val="uz-Cyrl-UZ"/>
        </w:rPr>
        <w:t>Ўзбекистон Республикаси Президентининг 2024 йил 5 сентябрдаги “Давлат тиббий суғуртаси механизмларини жорий этишга</w:t>
      </w:r>
      <w:r w:rsidR="00B67AC6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6F1DA6" w:rsidRPr="00DE7DB8">
        <w:rPr>
          <w:rFonts w:ascii="Times New Roman" w:hAnsi="Times New Roman" w:cs="Times New Roman"/>
          <w:sz w:val="28"/>
          <w:szCs w:val="28"/>
          <w:lang w:val="uz-Cyrl-UZ"/>
        </w:rPr>
        <w:t>оид</w:t>
      </w:r>
      <w:r w:rsidR="00B67AC6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6F1DA6" w:rsidRPr="00DE7DB8">
        <w:rPr>
          <w:rFonts w:ascii="Times New Roman" w:hAnsi="Times New Roman" w:cs="Times New Roman"/>
          <w:sz w:val="28"/>
          <w:szCs w:val="28"/>
          <w:lang w:val="uz-Cyrl-UZ"/>
        </w:rPr>
        <w:t> чора-тадбирлар</w:t>
      </w:r>
      <w:r w:rsidR="006F1DA6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6F1DA6" w:rsidRPr="00DE7DB8">
        <w:rPr>
          <w:rFonts w:ascii="Times New Roman" w:hAnsi="Times New Roman" w:cs="Times New Roman"/>
          <w:sz w:val="28"/>
          <w:szCs w:val="28"/>
          <w:lang w:val="uz-Cyrl-UZ"/>
        </w:rPr>
        <w:t>тўғрисида"ги </w:t>
      </w:r>
      <w:r w:rsidR="006F1DA6">
        <w:rPr>
          <w:rFonts w:ascii="Times New Roman" w:hAnsi="Times New Roman" w:cs="Times New Roman"/>
          <w:sz w:val="28"/>
          <w:szCs w:val="28"/>
          <w:lang w:val="uz-Cyrl-UZ"/>
        </w:rPr>
        <w:t>ПҚ-311-</w:t>
      </w:r>
      <w:r w:rsidR="006F1DA6" w:rsidRPr="00DE7DB8">
        <w:rPr>
          <w:rFonts w:ascii="Times New Roman" w:hAnsi="Times New Roman" w:cs="Times New Roman"/>
          <w:sz w:val="28"/>
          <w:szCs w:val="28"/>
          <w:lang w:val="uz-Cyrl-UZ"/>
        </w:rPr>
        <w:t>сонли Қарорини ижросини таъминлаш</w:t>
      </w:r>
      <w:r w:rsidR="006F1DA6">
        <w:rPr>
          <w:rFonts w:ascii="Times New Roman" w:hAnsi="Times New Roman" w:cs="Times New Roman"/>
          <w:sz w:val="28"/>
          <w:szCs w:val="28"/>
          <w:lang w:val="uz-Cyrl-UZ"/>
        </w:rPr>
        <w:t xml:space="preserve"> мақсадида </w:t>
      </w:r>
      <w:r w:rsidR="006F1DA6" w:rsidRPr="00DE7DB8">
        <w:rPr>
          <w:rFonts w:ascii="Times New Roman" w:hAnsi="Times New Roman" w:cs="Times New Roman"/>
          <w:sz w:val="28"/>
          <w:szCs w:val="28"/>
          <w:lang w:val="uz-Cyrl-UZ"/>
        </w:rPr>
        <w:t>мониторинг</w:t>
      </w:r>
      <w:r w:rsidR="006F1DA6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6F1DA6" w:rsidRPr="00DE7DB8">
        <w:rPr>
          <w:rFonts w:ascii="Times New Roman" w:hAnsi="Times New Roman" w:cs="Times New Roman"/>
          <w:sz w:val="28"/>
          <w:szCs w:val="28"/>
          <w:lang w:val="uz-Cyrl-UZ"/>
        </w:rPr>
        <w:t>ўтказилди.</w:t>
      </w:r>
      <w:r w:rsidR="006F1DA6">
        <w:rPr>
          <w:rFonts w:ascii="Times New Roman" w:hAnsi="Times New Roman" w:cs="Times New Roman"/>
          <w:sz w:val="28"/>
          <w:szCs w:val="28"/>
          <w:lang w:val="uz-Cyrl-UZ"/>
        </w:rPr>
        <w:t xml:space="preserve">  </w:t>
      </w:r>
      <w:r w:rsidR="006F1DA6" w:rsidRPr="00DE7DB8">
        <w:rPr>
          <w:rFonts w:ascii="Times New Roman" w:hAnsi="Times New Roman" w:cs="Times New Roman"/>
          <w:sz w:val="28"/>
          <w:szCs w:val="28"/>
          <w:lang w:val="uz-Cyrl-UZ"/>
        </w:rPr>
        <w:t>Мониторинг </w:t>
      </w:r>
      <w:r w:rsidR="006F1DA6">
        <w:rPr>
          <w:rFonts w:ascii="Times New Roman" w:hAnsi="Times New Roman" w:cs="Times New Roman"/>
          <w:sz w:val="28"/>
          <w:szCs w:val="28"/>
          <w:lang w:val="uz-Cyrl-UZ"/>
        </w:rPr>
        <w:t>д</w:t>
      </w:r>
      <w:r w:rsidR="006F1DA6" w:rsidRPr="00DE7DB8">
        <w:rPr>
          <w:rFonts w:ascii="Times New Roman" w:hAnsi="Times New Roman" w:cs="Times New Roman"/>
          <w:sz w:val="28"/>
          <w:szCs w:val="28"/>
          <w:lang w:val="uz-Cyrl-UZ"/>
        </w:rPr>
        <w:t>авомида даволанган</w:t>
      </w:r>
      <w:r w:rsidR="006F1DA6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6F1DA6" w:rsidRPr="00DE7DB8">
        <w:rPr>
          <w:rFonts w:ascii="Times New Roman" w:hAnsi="Times New Roman" w:cs="Times New Roman"/>
          <w:sz w:val="28"/>
          <w:szCs w:val="28"/>
          <w:lang w:val="uz-Cyrl-UZ"/>
        </w:rPr>
        <w:t>беморларни электрон тизимга расмийлаштириш тартиби, электрон йўлланма</w:t>
      </w:r>
      <w:r w:rsidR="006F1DA6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6F1DA6" w:rsidRPr="00DE7DB8">
        <w:rPr>
          <w:rFonts w:ascii="Times New Roman" w:hAnsi="Times New Roman" w:cs="Times New Roman"/>
          <w:sz w:val="28"/>
          <w:szCs w:val="28"/>
          <w:lang w:val="uz-Cyrl-UZ"/>
        </w:rPr>
        <w:t xml:space="preserve">орқали беморларни қабул қилиш, </w:t>
      </w:r>
      <w:r w:rsidR="006F1DA6">
        <w:rPr>
          <w:rFonts w:ascii="Times New Roman" w:hAnsi="Times New Roman" w:cs="Times New Roman"/>
          <w:sz w:val="28"/>
          <w:szCs w:val="28"/>
          <w:lang w:val="uz-Cyrl-UZ"/>
        </w:rPr>
        <w:t>даволаш профилактика муассасалари</w:t>
      </w:r>
      <w:r w:rsidR="006F1DA6" w:rsidRPr="00DE7DB8">
        <w:rPr>
          <w:rFonts w:ascii="Times New Roman" w:hAnsi="Times New Roman" w:cs="Times New Roman"/>
          <w:sz w:val="28"/>
          <w:szCs w:val="28"/>
          <w:lang w:val="uz-Cyrl-UZ"/>
        </w:rPr>
        <w:t>ни молиялаштиришга ажратилган маблағларни 15 фоиздан кам бўлмаган қисмини ҳар бир даволанган ҳолатдан келиб чиқиб тўлаш, ХКТ-10 бўйича ташхисларни кодлаш бўйича мухокама</w:t>
      </w:r>
      <w:r w:rsidR="006F1DA6">
        <w:rPr>
          <w:rFonts w:ascii="Times New Roman" w:hAnsi="Times New Roman" w:cs="Times New Roman"/>
          <w:sz w:val="28"/>
          <w:szCs w:val="28"/>
          <w:lang w:val="uz-Cyrl-UZ"/>
        </w:rPr>
        <w:t xml:space="preserve">лар ўтказилиб, </w:t>
      </w:r>
      <w:r w:rsidR="006F1DA6" w:rsidRPr="00DE7DB8">
        <w:rPr>
          <w:rFonts w:ascii="Times New Roman" w:hAnsi="Times New Roman" w:cs="Times New Roman"/>
          <w:sz w:val="28"/>
          <w:szCs w:val="28"/>
          <w:lang w:val="uz-Cyrl-UZ"/>
        </w:rPr>
        <w:t>тавсиялар берилди.</w:t>
      </w:r>
      <w:r w:rsidR="006F1DA6">
        <w:rPr>
          <w:rFonts w:ascii="Times New Roman" w:hAnsi="Times New Roman" w:cs="Times New Roman"/>
          <w:sz w:val="28"/>
          <w:szCs w:val="28"/>
          <w:lang w:val="uz-Cyrl-UZ"/>
        </w:rPr>
        <w:t xml:space="preserve"> (Фотосуратлар илова қилинади).</w:t>
      </w:r>
    </w:p>
    <w:p w14:paraId="6C6AEEE1" w14:textId="5D5B29D1" w:rsidR="00A8648B" w:rsidRDefault="00565B9F" w:rsidP="00A8648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lastRenderedPageBreak/>
        <w:t xml:space="preserve">4. </w:t>
      </w:r>
      <w:r w:rsidR="00A8648B">
        <w:rPr>
          <w:rFonts w:ascii="Times New Roman" w:hAnsi="Times New Roman" w:cs="Times New Roman"/>
          <w:sz w:val="28"/>
          <w:szCs w:val="28"/>
          <w:lang w:val="uz-Cyrl-UZ"/>
        </w:rPr>
        <w:t>0</w:t>
      </w:r>
      <w:r w:rsidR="00A8648B" w:rsidRPr="00A8648B">
        <w:rPr>
          <w:rFonts w:ascii="Times New Roman" w:hAnsi="Times New Roman" w:cs="Times New Roman"/>
          <w:sz w:val="28"/>
          <w:szCs w:val="28"/>
          <w:lang w:val="uz-Cyrl-UZ"/>
        </w:rPr>
        <w:t xml:space="preserve">7 май куни Самарқанд вилоят ҳудудий бўлинмаси ходимлари томонидан Самарқанд шаҳар тиббиёт бирлашмасига қарашли 7-сон оилавий поликлиникасида Ўзбекистон Республикаси Президентининг 2024 йил 5 сентябрдаги “Давлат тиббий суғуртаси механизмларини жорий этишга оид чора-тадбирлар тўғрисида"ги ПҚ-311-сонли Қарорини ижросини таъминлаш мақсадида мониторинг ўтказилди. Мониторинг давомида аҳолини  электрон тизимда расмийлаштириш тартиби, электрон йўлланма орқали беморларни тор соҳа мутахассислари ва стационарга юбориш, даволаш профилактика муассасаларини молиялаштиришга ажратилган маблағларни 5 фоиздан кам бўлмаган қисмини бажарилган ишдан келиб чиқиб тўлаш, ХКТ-10 бўйича ташхисларни кодлаш бўйича мухокамалар ўтказилиб, тавсиялар берилди.  Соғлиқни сақлаш вазирлигининг 396-сон буйруғи асосида аҳолини бепул дори воситалари билан таъминлаш мақсадида реимбурсация дастурини амалга оширишда учраётган муаммолар ва уларнинг ечимлари бўйича дорихоналар ходимлари ва муассасалар оилавий шифокорлари билан семинарлар ўтказилди. </w:t>
      </w:r>
      <w:r w:rsidR="00A8648B">
        <w:rPr>
          <w:rFonts w:ascii="Times New Roman" w:hAnsi="Times New Roman" w:cs="Times New Roman"/>
          <w:sz w:val="28"/>
          <w:szCs w:val="28"/>
          <w:lang w:val="uz-Cyrl-UZ"/>
        </w:rPr>
        <w:t>(Фотосуратлар илова қилинади).</w:t>
      </w:r>
    </w:p>
    <w:p w14:paraId="3E04CC1C" w14:textId="34774676" w:rsidR="00A8648B" w:rsidRDefault="00B763BE" w:rsidP="004E751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566FBF">
        <w:rPr>
          <w:rFonts w:ascii="Times New Roman" w:hAnsi="Times New Roman" w:cs="Times New Roman"/>
          <w:sz w:val="28"/>
          <w:szCs w:val="28"/>
          <w:lang w:val="uz-Cyrl-UZ"/>
        </w:rPr>
        <w:t>5</w:t>
      </w:r>
      <w:r w:rsidR="00294EEF">
        <w:rPr>
          <w:rFonts w:ascii="Times New Roman" w:hAnsi="Times New Roman" w:cs="Times New Roman"/>
          <w:sz w:val="28"/>
          <w:szCs w:val="28"/>
          <w:lang w:val="uz-Cyrl-UZ"/>
        </w:rPr>
        <w:t xml:space="preserve">. </w:t>
      </w:r>
      <w:r w:rsidR="00A8648B">
        <w:rPr>
          <w:rFonts w:ascii="Times New Roman" w:hAnsi="Times New Roman" w:cs="Times New Roman"/>
          <w:sz w:val="28"/>
          <w:szCs w:val="28"/>
          <w:lang w:val="uz-Cyrl-UZ"/>
        </w:rPr>
        <w:t>08</w:t>
      </w:r>
      <w:r w:rsidR="00B461BA">
        <w:rPr>
          <w:rFonts w:ascii="Times New Roman" w:hAnsi="Times New Roman" w:cs="Times New Roman"/>
          <w:sz w:val="28"/>
          <w:szCs w:val="28"/>
          <w:lang w:val="uz-Cyrl-UZ"/>
        </w:rPr>
        <w:t xml:space="preserve"> май куни</w:t>
      </w:r>
      <w:r w:rsidR="00391B86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A8648B" w:rsidRPr="00A8648B">
        <w:rPr>
          <w:rFonts w:ascii="Times New Roman" w:hAnsi="Times New Roman" w:cs="Times New Roman"/>
          <w:sz w:val="28"/>
          <w:szCs w:val="28"/>
          <w:lang w:val="uz-Cyrl-UZ"/>
        </w:rPr>
        <w:t>Самарқанд вилоят ҳудудий бўлинмаси ходимлари томонидан Республика ихтисослаштирилган Кўз микрохирургияси илмий амалий тиббиёт маркази Самарқанд филиалида  Ўзбекистон Республикаси Президентининг 2024 йил 5 сентябрдаги “Давлат тиббий суғуртаси механизмларини жорий этишга оид чора-тадбирлар тўғрисида"ги ПҚ-311-сонли Қарори ижросини таъминлаш мақсадида мониторинг ўтказилди. Мониторинг давомида даволанган беморларни электрон тизимга расмийлаштириш тартиби, беморларнинг статистик картаси (066-ҳ/ш) ни miss.2 ssv.uz. электрон ахборот тизимига шифокорлар томонидан киритилиши, даволаш профилактика муассасаларини молиялаштиришга ажратилган маблағларни 15 фоиздан кам бўлмаган қисмини ҳар бир даволанган ҳолатдан келиб чиқиб тўлаш, ХКТ-10 бўйича ташхисларни кодлаш бўйича мухокамалар ўтказилиб, тавсиялар берилди.  Шу билан бирга Ўзбекистон Республикаси Президентининг 2021 йил 28 июлдаги ПҚ-5199-сонли қарорига мувофиқ  юқори технологик даволаш муолажалари ўтказилаётган имтиёзли тоифага кирувчи  беморларлар билан суҳбатлар  ўтказилди.</w:t>
      </w:r>
      <w:r w:rsidR="009124D4" w:rsidRPr="009124D4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</w:p>
    <w:p w14:paraId="7AF36D2D" w14:textId="7481B4ED" w:rsidR="004E751A" w:rsidRDefault="00A8648B" w:rsidP="004E751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A8648B">
        <w:rPr>
          <w:rFonts w:ascii="Times New Roman" w:hAnsi="Times New Roman" w:cs="Times New Roman"/>
          <w:sz w:val="28"/>
          <w:szCs w:val="28"/>
          <w:lang w:val="uz-Cyrl-UZ"/>
        </w:rPr>
        <w:t xml:space="preserve">Самарқанд шаҳар тиббиёт бирлашмасига қарашли 5-сон оилавий поликлиникасида Ўзбекистон Республикаси Президентининг 2024 йил 5 сентябрдаги “Давлат тиббий суғуртаси механизмларини жорий этишга оид чора-тадбирлар тўғрисида"ги ПҚ-311-сонли Қарори ижросини таъминлаш мақсадида мониторинг ўтказилди. Мониторинг давомида аҳолини  электрон тизимда расмийлаштириш тартиби, электрон йўлланма орқали беморларни тор соҳа мутахассислари ва стационарга юбориш, даволаш профилактика муассасаларини молиялаштиришга ажратилган маблағларни 5 фоиздан кам бўлмаган қисмини бажарилган ишдан келиб чиқиб тўлаш, ХКТ-10 бўйича ташхисларни кодлаш бўйича мухокамалар ўтказилиб, тавсиялар берилди.  Соғлиқни сақлаш вазирлигининг 396-сон буйруғи асосида аҳолини бепул дори воситалари билан таъминлаш мақсадида реимбурсация дастурини амалга оширишда учраётган муаммолар ва уларнинг ечимлари бўйича дорихоналар ходимлари ва муассасалар оилавий шифокорлари билан семинарлар ўтказилди. </w:t>
      </w:r>
      <w:r w:rsidR="004E751A">
        <w:rPr>
          <w:rFonts w:ascii="Times New Roman" w:hAnsi="Times New Roman" w:cs="Times New Roman"/>
          <w:sz w:val="28"/>
          <w:szCs w:val="28"/>
          <w:lang w:val="uz-Cyrl-UZ"/>
        </w:rPr>
        <w:t>(Фотосуратлар илова қилинади).</w:t>
      </w:r>
    </w:p>
    <w:p w14:paraId="6313BFA6" w14:textId="5BD6C609" w:rsidR="0086169F" w:rsidRPr="00D150DF" w:rsidRDefault="008717F2" w:rsidP="00E43636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i/>
          <w:sz w:val="28"/>
          <w:szCs w:val="28"/>
          <w:lang w:val="uz-Cyrl-UZ"/>
        </w:rPr>
      </w:pPr>
      <w:r w:rsidRPr="00D150DF">
        <w:rPr>
          <w:rFonts w:ascii="Times New Roman" w:hAnsi="Times New Roman" w:cs="Times New Roman"/>
          <w:b/>
          <w:i/>
          <w:sz w:val="28"/>
          <w:szCs w:val="28"/>
          <w:lang w:val="uz-Cyrl-UZ"/>
        </w:rPr>
        <w:lastRenderedPageBreak/>
        <w:t>II. Молия-иқтисод бўлими томонидан амалга оширилган ишлар</w:t>
      </w:r>
    </w:p>
    <w:p w14:paraId="2A06484A" w14:textId="0A875AA1" w:rsidR="008B6B18" w:rsidRPr="008B6B18" w:rsidRDefault="008B6B18" w:rsidP="008B6B18">
      <w:pPr>
        <w:numPr>
          <w:ilvl w:val="0"/>
          <w:numId w:val="7"/>
        </w:numPr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z-Cyrl-UZ"/>
        </w:rPr>
      </w:pPr>
      <w:r w:rsidRPr="008B6B18">
        <w:rPr>
          <w:rFonts w:ascii="Times New Roman" w:eastAsia="Times New Roman" w:hAnsi="Times New Roman" w:cs="Times New Roman"/>
          <w:color w:val="000000"/>
          <w:sz w:val="28"/>
          <w:szCs w:val="28"/>
          <w:lang w:val="uz-Cyrl-UZ" w:eastAsia="ru-RU"/>
        </w:rPr>
        <w:t xml:space="preserve">Самарқанд вилояти тиббиёт муассасаларининг 2025 йил апрел ойида </w:t>
      </w:r>
      <w:r w:rsidRPr="008B6B18">
        <w:rPr>
          <w:rFonts w:ascii="Times New Roman" w:eastAsia="Calibri" w:hAnsi="Times New Roman" w:cs="Times New Roman"/>
          <w:sz w:val="28"/>
          <w:szCs w:val="28"/>
          <w:lang w:val="uz-Cyrl-UZ"/>
        </w:rPr>
        <w:t>85%-95% - “Аҳоли жон бошига”, “Глобал бюджет</w:t>
      </w:r>
      <w:r w:rsidR="00915DC5">
        <w:rPr>
          <w:rFonts w:ascii="Times New Roman" w:eastAsia="Calibri" w:hAnsi="Times New Roman" w:cs="Times New Roman"/>
          <w:sz w:val="28"/>
          <w:szCs w:val="28"/>
          <w:lang w:val="uz-Cyrl-UZ"/>
        </w:rPr>
        <w:t xml:space="preserve"> </w:t>
      </w:r>
      <w:r w:rsidRPr="008B6B18">
        <w:rPr>
          <w:rFonts w:ascii="Times New Roman" w:eastAsia="Calibri" w:hAnsi="Times New Roman" w:cs="Times New Roman"/>
          <w:sz w:val="26"/>
          <w:szCs w:val="26"/>
          <w:lang w:val="uz-Cyrl-UZ"/>
        </w:rPr>
        <w:t>ва ҳар бир даволанган холат усулида</w:t>
      </w:r>
      <w:r w:rsidRPr="008B6B18">
        <w:rPr>
          <w:rFonts w:ascii="Times New Roman" w:eastAsia="Calibri" w:hAnsi="Times New Roman" w:cs="Times New Roman"/>
          <w:sz w:val="28"/>
          <w:szCs w:val="28"/>
          <w:lang w:val="uz-Cyrl-UZ"/>
        </w:rPr>
        <w:t xml:space="preserve">” </w:t>
      </w:r>
      <w:r w:rsidRPr="008B6B18">
        <w:rPr>
          <w:rFonts w:ascii="Times New Roman" w:eastAsia="Times New Roman" w:hAnsi="Times New Roman" w:cs="Times New Roman"/>
          <w:color w:val="000000"/>
          <w:sz w:val="28"/>
          <w:szCs w:val="28"/>
          <w:lang w:val="uz-Cyrl-UZ" w:eastAsia="ru-RU"/>
        </w:rPr>
        <w:t xml:space="preserve"> бўйича тўланиши лозим бўлган миқдоридаги маблағлар хафта давомида UZASBO дастурида 137 та тиббиёт муассасаларининг тўлов топшириқномалари Ғазначиликга қайта юборилди.</w:t>
      </w:r>
    </w:p>
    <w:p w14:paraId="4E100F81" w14:textId="4037392B" w:rsidR="008B6B18" w:rsidRPr="008B6B18" w:rsidRDefault="008B6B18" w:rsidP="008B6B18">
      <w:pPr>
        <w:numPr>
          <w:ilvl w:val="0"/>
          <w:numId w:val="7"/>
        </w:numPr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z-Cyrl-UZ"/>
        </w:rPr>
      </w:pPr>
      <w:r w:rsidRPr="008B6B18">
        <w:rPr>
          <w:rFonts w:ascii="Times New Roman" w:eastAsia="Times New Roman" w:hAnsi="Times New Roman" w:cs="Times New Roman"/>
          <w:color w:val="000000"/>
          <w:sz w:val="28"/>
          <w:szCs w:val="28"/>
          <w:lang w:val="uz-Cyrl-UZ" w:eastAsia="ru-RU"/>
        </w:rPr>
        <w:t xml:space="preserve">Самарқанд вилоятидаги тиббиёт муассасаларда Е-Шартнома дастури бўйича ташкилотларнинг аҳоли сони ва тиббий хизмат </w:t>
      </w:r>
      <w:r w:rsidR="00915DC5">
        <w:rPr>
          <w:rFonts w:ascii="Times New Roman" w:eastAsia="Times New Roman" w:hAnsi="Times New Roman" w:cs="Times New Roman"/>
          <w:color w:val="000000"/>
          <w:sz w:val="28"/>
          <w:szCs w:val="28"/>
          <w:lang w:val="uz-Cyrl-UZ" w:eastAsia="ru-RU"/>
        </w:rPr>
        <w:t>ҳ</w:t>
      </w:r>
      <w:r w:rsidRPr="008B6B18">
        <w:rPr>
          <w:rFonts w:ascii="Times New Roman" w:eastAsia="Times New Roman" w:hAnsi="Times New Roman" w:cs="Times New Roman"/>
          <w:color w:val="000000"/>
          <w:sz w:val="28"/>
          <w:szCs w:val="28"/>
          <w:lang w:val="uz-Cyrl-UZ" w:eastAsia="ru-RU"/>
        </w:rPr>
        <w:t xml:space="preserve">ажми дастурга киритилиши таъминланди. </w:t>
      </w:r>
    </w:p>
    <w:p w14:paraId="592FB2C9" w14:textId="0FBAEBA5" w:rsidR="008B6B18" w:rsidRPr="008B6B18" w:rsidRDefault="008B6B18" w:rsidP="008B6B18">
      <w:pPr>
        <w:numPr>
          <w:ilvl w:val="0"/>
          <w:numId w:val="7"/>
        </w:numPr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z-Cyrl-UZ"/>
        </w:rPr>
      </w:pPr>
      <w:r w:rsidRPr="008B6B18">
        <w:rPr>
          <w:rFonts w:ascii="Times New Roman" w:eastAsia="Times New Roman" w:hAnsi="Times New Roman" w:cs="Times New Roman"/>
          <w:color w:val="000000"/>
          <w:sz w:val="28"/>
          <w:szCs w:val="28"/>
          <w:lang w:val="uz-Cyrl-UZ" w:eastAsia="ru-RU"/>
        </w:rPr>
        <w:t xml:space="preserve">Тиббиёт муассасаларининг 2025 йил апрел ойи иш </w:t>
      </w:r>
      <w:r w:rsidR="00915DC5">
        <w:rPr>
          <w:rFonts w:ascii="Times New Roman" w:eastAsia="Times New Roman" w:hAnsi="Times New Roman" w:cs="Times New Roman"/>
          <w:color w:val="000000"/>
          <w:sz w:val="28"/>
          <w:szCs w:val="28"/>
          <w:lang w:val="uz-Cyrl-UZ" w:eastAsia="ru-RU"/>
        </w:rPr>
        <w:t>ҳ</w:t>
      </w:r>
      <w:r w:rsidRPr="008B6B18">
        <w:rPr>
          <w:rFonts w:ascii="Times New Roman" w:eastAsia="Times New Roman" w:hAnsi="Times New Roman" w:cs="Times New Roman"/>
          <w:color w:val="000000"/>
          <w:sz w:val="28"/>
          <w:szCs w:val="28"/>
          <w:lang w:val="uz-Cyrl-UZ" w:eastAsia="ru-RU"/>
        </w:rPr>
        <w:t>а</w:t>
      </w:r>
      <w:r w:rsidR="00915DC5">
        <w:rPr>
          <w:rFonts w:ascii="Times New Roman" w:eastAsia="Times New Roman" w:hAnsi="Times New Roman" w:cs="Times New Roman"/>
          <w:color w:val="000000"/>
          <w:sz w:val="28"/>
          <w:szCs w:val="28"/>
          <w:lang w:val="uz-Cyrl-UZ" w:eastAsia="ru-RU"/>
        </w:rPr>
        <w:t>қ</w:t>
      </w:r>
      <w:r w:rsidRPr="008B6B18">
        <w:rPr>
          <w:rFonts w:ascii="Times New Roman" w:eastAsia="Times New Roman" w:hAnsi="Times New Roman" w:cs="Times New Roman"/>
          <w:color w:val="000000"/>
          <w:sz w:val="28"/>
          <w:szCs w:val="28"/>
          <w:lang w:val="uz-Cyrl-UZ" w:eastAsia="ru-RU"/>
        </w:rPr>
        <w:t>қи тўланиши бўйича жамғармага маълумот киритилди.</w:t>
      </w:r>
    </w:p>
    <w:p w14:paraId="15EAAA94" w14:textId="33925D24" w:rsidR="008B6B18" w:rsidRPr="008B6B18" w:rsidRDefault="008B6B18" w:rsidP="008B6B18">
      <w:pPr>
        <w:numPr>
          <w:ilvl w:val="0"/>
          <w:numId w:val="7"/>
        </w:numPr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z-Cyrl-UZ"/>
        </w:rPr>
      </w:pPr>
      <w:r w:rsidRPr="008B6B18">
        <w:rPr>
          <w:rFonts w:ascii="Times New Roman" w:eastAsia="Times New Roman" w:hAnsi="Times New Roman" w:cs="Times New Roman"/>
          <w:color w:val="000000"/>
          <w:sz w:val="28"/>
          <w:szCs w:val="28"/>
          <w:lang w:val="uz-Cyrl-UZ" w:eastAsia="ru-RU"/>
        </w:rPr>
        <w:t>Вилоятдаги тиббиёт муассасаларининг 2025 йил 1 май ҳолатига 4013.. ҳисоб</w:t>
      </w:r>
      <w:r w:rsidR="00915DC5">
        <w:rPr>
          <w:rFonts w:ascii="Times New Roman" w:eastAsia="Times New Roman" w:hAnsi="Times New Roman" w:cs="Times New Roman"/>
          <w:color w:val="000000"/>
          <w:sz w:val="28"/>
          <w:szCs w:val="28"/>
          <w:lang w:val="uz-Cyrl-UZ" w:eastAsia="ru-RU"/>
        </w:rPr>
        <w:t xml:space="preserve"> </w:t>
      </w:r>
      <w:r w:rsidRPr="008B6B18">
        <w:rPr>
          <w:rFonts w:ascii="Times New Roman" w:eastAsia="Times New Roman" w:hAnsi="Times New Roman" w:cs="Times New Roman"/>
          <w:color w:val="000000"/>
          <w:sz w:val="28"/>
          <w:szCs w:val="28"/>
          <w:lang w:val="uz-Cyrl-UZ" w:eastAsia="ru-RU"/>
        </w:rPr>
        <w:t>варақ</w:t>
      </w:r>
      <w:r w:rsidR="00915DC5">
        <w:rPr>
          <w:rFonts w:ascii="Times New Roman" w:eastAsia="Times New Roman" w:hAnsi="Times New Roman" w:cs="Times New Roman"/>
          <w:color w:val="000000"/>
          <w:sz w:val="28"/>
          <w:szCs w:val="28"/>
          <w:lang w:val="uz-Cyrl-UZ" w:eastAsia="ru-RU"/>
        </w:rPr>
        <w:t>а</w:t>
      </w:r>
      <w:r w:rsidRPr="008B6B18">
        <w:rPr>
          <w:rFonts w:ascii="Times New Roman" w:eastAsia="Times New Roman" w:hAnsi="Times New Roman" w:cs="Times New Roman"/>
          <w:color w:val="000000"/>
          <w:sz w:val="28"/>
          <w:szCs w:val="28"/>
          <w:lang w:val="uz-Cyrl-UZ" w:eastAsia="ru-RU"/>
        </w:rPr>
        <w:t>ларидаги қолдиқлар таҳлил қилинди.</w:t>
      </w:r>
    </w:p>
    <w:p w14:paraId="669EB645" w14:textId="651D83D9" w:rsidR="008B6B18" w:rsidRPr="008B6B18" w:rsidRDefault="008B6B18" w:rsidP="008B6B18">
      <w:pPr>
        <w:numPr>
          <w:ilvl w:val="0"/>
          <w:numId w:val="7"/>
        </w:numPr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z-Cyrl-UZ"/>
        </w:rPr>
      </w:pPr>
      <w:r w:rsidRPr="008B6B18">
        <w:rPr>
          <w:rFonts w:ascii="Times New Roman" w:eastAsia="Times New Roman" w:hAnsi="Times New Roman" w:cs="Times New Roman"/>
          <w:color w:val="000000"/>
          <w:sz w:val="28"/>
          <w:szCs w:val="28"/>
          <w:lang w:val="uz-Cyrl-UZ" w:eastAsia="ru-RU"/>
        </w:rPr>
        <w:t xml:space="preserve">Вилоятдаги тиббиёт муассасаларининг </w:t>
      </w:r>
      <w:r w:rsidRPr="008B6B18">
        <w:rPr>
          <w:rFonts w:ascii="Times New Roman" w:eastAsia="Calibri" w:hAnsi="Times New Roman" w:cs="Times New Roman"/>
          <w:sz w:val="28"/>
          <w:szCs w:val="28"/>
          <w:lang w:val="uz-Cyrl-UZ"/>
        </w:rPr>
        <w:t>2025 йил апрель ой</w:t>
      </w:r>
      <w:r w:rsidR="00915DC5">
        <w:rPr>
          <w:rFonts w:ascii="Times New Roman" w:eastAsia="Calibri" w:hAnsi="Times New Roman" w:cs="Times New Roman"/>
          <w:sz w:val="28"/>
          <w:szCs w:val="28"/>
          <w:lang w:val="uz-Cyrl-UZ"/>
        </w:rPr>
        <w:t>и</w:t>
      </w:r>
      <w:r w:rsidRPr="008B6B18">
        <w:rPr>
          <w:rFonts w:ascii="Times New Roman" w:eastAsia="Calibri" w:hAnsi="Times New Roman" w:cs="Times New Roman"/>
          <w:sz w:val="28"/>
          <w:szCs w:val="28"/>
          <w:lang w:val="uz-Cyrl-UZ"/>
        </w:rPr>
        <w:t>да Жамғарма ҳисобидан ажратилган маблағларни сарфланиши тўғрисида  маълумотлар тўпланиб, та</w:t>
      </w:r>
      <w:r w:rsidR="00915DC5">
        <w:rPr>
          <w:rFonts w:ascii="Times New Roman" w:eastAsia="Calibri" w:hAnsi="Times New Roman" w:cs="Times New Roman"/>
          <w:sz w:val="28"/>
          <w:szCs w:val="28"/>
          <w:lang w:val="uz-Cyrl-UZ"/>
        </w:rPr>
        <w:t>ҳ</w:t>
      </w:r>
      <w:r w:rsidRPr="008B6B18">
        <w:rPr>
          <w:rFonts w:ascii="Times New Roman" w:eastAsia="Calibri" w:hAnsi="Times New Roman" w:cs="Times New Roman"/>
          <w:sz w:val="28"/>
          <w:szCs w:val="28"/>
          <w:lang w:val="uz-Cyrl-UZ"/>
        </w:rPr>
        <w:t>лил қилинди.</w:t>
      </w:r>
    </w:p>
    <w:p w14:paraId="71C37258" w14:textId="7409FDC1" w:rsidR="008B6B18" w:rsidRPr="008B6B18" w:rsidRDefault="008B6B18" w:rsidP="008B6B18">
      <w:pPr>
        <w:numPr>
          <w:ilvl w:val="0"/>
          <w:numId w:val="7"/>
        </w:numPr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z-Cyrl-UZ"/>
        </w:rPr>
      </w:pPr>
      <w:r w:rsidRPr="008B6B18">
        <w:rPr>
          <w:rFonts w:ascii="Times New Roman" w:eastAsia="Calibri" w:hAnsi="Times New Roman" w:cs="Times New Roman"/>
          <w:sz w:val="28"/>
          <w:szCs w:val="28"/>
          <w:lang w:val="uz-Cyrl-UZ"/>
        </w:rPr>
        <w:t>Самарқанд вилояти ҳудудидаги барча ташкилотларнинг 2025 йил апрель ойи учун камунал тўловлари учун дебитор-кредитор қарздорликлари бўйича маълумотлар жамланиб, та</w:t>
      </w:r>
      <w:r w:rsidR="00B971D4">
        <w:rPr>
          <w:rFonts w:ascii="Times New Roman" w:eastAsia="Calibri" w:hAnsi="Times New Roman" w:cs="Times New Roman"/>
          <w:sz w:val="28"/>
          <w:szCs w:val="28"/>
          <w:lang w:val="uz-Cyrl-UZ"/>
        </w:rPr>
        <w:t>ҳ</w:t>
      </w:r>
      <w:r w:rsidRPr="008B6B18">
        <w:rPr>
          <w:rFonts w:ascii="Times New Roman" w:eastAsia="Calibri" w:hAnsi="Times New Roman" w:cs="Times New Roman"/>
          <w:sz w:val="28"/>
          <w:szCs w:val="28"/>
          <w:lang w:val="uz-Cyrl-UZ"/>
        </w:rPr>
        <w:t>лил қилинди.</w:t>
      </w:r>
    </w:p>
    <w:p w14:paraId="72068EC7" w14:textId="0DBB4E5F" w:rsidR="008B6B18" w:rsidRPr="008B6B18" w:rsidRDefault="008B6B18" w:rsidP="008B6B18">
      <w:pPr>
        <w:numPr>
          <w:ilvl w:val="0"/>
          <w:numId w:val="7"/>
        </w:numPr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z-Cyrl-UZ"/>
        </w:rPr>
      </w:pPr>
      <w:r w:rsidRPr="008B6B18">
        <w:rPr>
          <w:rFonts w:ascii="Times New Roman" w:eastAsia="Times New Roman" w:hAnsi="Times New Roman" w:cs="Times New Roman"/>
          <w:color w:val="000000"/>
          <w:sz w:val="28"/>
          <w:szCs w:val="28"/>
          <w:lang w:val="uz-Cyrl-UZ" w:eastAsia="ru-RU"/>
        </w:rPr>
        <w:t>Хафтанинг душанба-сешанба кунлари жамғарманинг марказий а</w:t>
      </w:r>
      <w:r w:rsidR="00B971D4">
        <w:rPr>
          <w:rFonts w:ascii="Times New Roman" w:eastAsia="Times New Roman" w:hAnsi="Times New Roman" w:cs="Times New Roman"/>
          <w:color w:val="000000"/>
          <w:sz w:val="28"/>
          <w:szCs w:val="28"/>
          <w:lang w:val="uz-Cyrl-UZ" w:eastAsia="ru-RU"/>
        </w:rPr>
        <w:t>п</w:t>
      </w:r>
      <w:r w:rsidRPr="008B6B18">
        <w:rPr>
          <w:rFonts w:ascii="Times New Roman" w:eastAsia="Times New Roman" w:hAnsi="Times New Roman" w:cs="Times New Roman"/>
          <w:color w:val="000000"/>
          <w:sz w:val="28"/>
          <w:szCs w:val="28"/>
          <w:lang w:val="uz-Cyrl-UZ" w:eastAsia="ru-RU"/>
        </w:rPr>
        <w:t>парати томонидан берилган топшириқга асосан Пайариқ туман тиббиёт бирлашмасининг лаб</w:t>
      </w:r>
      <w:r w:rsidR="00B971D4">
        <w:rPr>
          <w:rFonts w:ascii="Times New Roman" w:eastAsia="Times New Roman" w:hAnsi="Times New Roman" w:cs="Times New Roman"/>
          <w:color w:val="000000"/>
          <w:sz w:val="28"/>
          <w:szCs w:val="28"/>
          <w:lang w:val="uz-Cyrl-UZ" w:eastAsia="ru-RU"/>
        </w:rPr>
        <w:t>а</w:t>
      </w:r>
      <w:r w:rsidRPr="008B6B18">
        <w:rPr>
          <w:rFonts w:ascii="Times New Roman" w:eastAsia="Times New Roman" w:hAnsi="Times New Roman" w:cs="Times New Roman"/>
          <w:color w:val="000000"/>
          <w:sz w:val="28"/>
          <w:szCs w:val="28"/>
          <w:lang w:val="uz-Cyrl-UZ" w:eastAsia="ru-RU"/>
        </w:rPr>
        <w:t>ратория аутсорсинг хизмати бўйича ўрганиш ўтказилиб, ўрганиш нати</w:t>
      </w:r>
      <w:r w:rsidR="00B971D4">
        <w:rPr>
          <w:rFonts w:ascii="Times New Roman" w:eastAsia="Times New Roman" w:hAnsi="Times New Roman" w:cs="Times New Roman"/>
          <w:color w:val="000000"/>
          <w:sz w:val="28"/>
          <w:szCs w:val="28"/>
          <w:lang w:val="uz-Cyrl-UZ" w:eastAsia="ru-RU"/>
        </w:rPr>
        <w:t>ж</w:t>
      </w:r>
      <w:r w:rsidRPr="008B6B18">
        <w:rPr>
          <w:rFonts w:ascii="Times New Roman" w:eastAsia="Times New Roman" w:hAnsi="Times New Roman" w:cs="Times New Roman"/>
          <w:color w:val="000000"/>
          <w:sz w:val="28"/>
          <w:szCs w:val="28"/>
          <w:lang w:val="uz-Cyrl-UZ" w:eastAsia="ru-RU"/>
        </w:rPr>
        <w:t>алари жам</w:t>
      </w:r>
      <w:r w:rsidR="00B971D4">
        <w:rPr>
          <w:rFonts w:ascii="Times New Roman" w:eastAsia="Times New Roman" w:hAnsi="Times New Roman" w:cs="Times New Roman"/>
          <w:color w:val="000000"/>
          <w:sz w:val="28"/>
          <w:szCs w:val="28"/>
          <w:lang w:val="uz-Cyrl-UZ" w:eastAsia="ru-RU"/>
        </w:rPr>
        <w:t>ғ</w:t>
      </w:r>
      <w:r w:rsidRPr="008B6B18">
        <w:rPr>
          <w:rFonts w:ascii="Times New Roman" w:eastAsia="Times New Roman" w:hAnsi="Times New Roman" w:cs="Times New Roman"/>
          <w:color w:val="000000"/>
          <w:sz w:val="28"/>
          <w:szCs w:val="28"/>
          <w:lang w:val="uz-Cyrl-UZ" w:eastAsia="ru-RU"/>
        </w:rPr>
        <w:t>армага та</w:t>
      </w:r>
      <w:r w:rsidR="00B971D4">
        <w:rPr>
          <w:rFonts w:ascii="Times New Roman" w:eastAsia="Times New Roman" w:hAnsi="Times New Roman" w:cs="Times New Roman"/>
          <w:color w:val="000000"/>
          <w:sz w:val="28"/>
          <w:szCs w:val="28"/>
          <w:lang w:val="uz-Cyrl-UZ" w:eastAsia="ru-RU"/>
        </w:rPr>
        <w:t>қ</w:t>
      </w:r>
      <w:r w:rsidRPr="008B6B18">
        <w:rPr>
          <w:rFonts w:ascii="Times New Roman" w:eastAsia="Times New Roman" w:hAnsi="Times New Roman" w:cs="Times New Roman"/>
          <w:color w:val="000000"/>
          <w:sz w:val="28"/>
          <w:szCs w:val="28"/>
          <w:lang w:val="uz-Cyrl-UZ" w:eastAsia="ru-RU"/>
        </w:rPr>
        <w:t>дим қилинди.</w:t>
      </w:r>
    </w:p>
    <w:p w14:paraId="00A06F65" w14:textId="361EAC74" w:rsidR="008B6B18" w:rsidRPr="008B6B18" w:rsidRDefault="008B6B18" w:rsidP="008B6B18">
      <w:pPr>
        <w:numPr>
          <w:ilvl w:val="0"/>
          <w:numId w:val="7"/>
        </w:numPr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z-Cyrl-UZ"/>
        </w:rPr>
      </w:pPr>
      <w:r w:rsidRPr="008B6B18">
        <w:rPr>
          <w:rFonts w:ascii="Times New Roman" w:eastAsia="Calibri" w:hAnsi="Times New Roman" w:cs="Times New Roman"/>
          <w:sz w:val="28"/>
          <w:szCs w:val="28"/>
          <w:lang w:val="uz-Cyrl-UZ"/>
        </w:rPr>
        <w:t xml:space="preserve">Самарқанд вилоят </w:t>
      </w:r>
      <w:r w:rsidR="00B971D4">
        <w:rPr>
          <w:rFonts w:ascii="Times New Roman" w:eastAsia="Calibri" w:hAnsi="Times New Roman" w:cs="Times New Roman"/>
          <w:sz w:val="28"/>
          <w:szCs w:val="28"/>
          <w:lang w:val="uz-Cyrl-UZ"/>
        </w:rPr>
        <w:t>к</w:t>
      </w:r>
      <w:r w:rsidRPr="008B6B18">
        <w:rPr>
          <w:rFonts w:ascii="Times New Roman" w:eastAsia="Calibri" w:hAnsi="Times New Roman" w:cs="Times New Roman"/>
          <w:sz w:val="28"/>
          <w:szCs w:val="28"/>
          <w:lang w:val="uz-Cyrl-UZ"/>
        </w:rPr>
        <w:t>ўп тармоқли тиббиёт марказининг 2025 йил 3 майдаги 100-сонли хати ўрганиб чиқилиб, жавоб хати ёзилди.</w:t>
      </w:r>
    </w:p>
    <w:p w14:paraId="25DE15FD" w14:textId="77777777" w:rsidR="008B6B18" w:rsidRPr="008B6B18" w:rsidRDefault="008B6B18" w:rsidP="008B6B18">
      <w:pPr>
        <w:numPr>
          <w:ilvl w:val="0"/>
          <w:numId w:val="7"/>
        </w:numPr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z-Cyrl-UZ"/>
        </w:rPr>
      </w:pPr>
      <w:r w:rsidRPr="008B6B18">
        <w:rPr>
          <w:rFonts w:ascii="Times New Roman" w:eastAsia="Calibri" w:hAnsi="Times New Roman" w:cs="Times New Roman"/>
          <w:sz w:val="28"/>
          <w:szCs w:val="28"/>
          <w:lang w:val="uz-Cyrl-UZ"/>
        </w:rPr>
        <w:t>Иштихон туман тиббиёт бирлашмасининг 2025 йил 2 майдаги 07/637-сонли хати ўрганиб чиқилиб, жавоб хати ёзилди.</w:t>
      </w:r>
    </w:p>
    <w:p w14:paraId="53FE4967" w14:textId="20CEFBC2" w:rsidR="008B6B18" w:rsidRPr="008B6B18" w:rsidRDefault="008B6B18" w:rsidP="008B6B18">
      <w:pPr>
        <w:numPr>
          <w:ilvl w:val="0"/>
          <w:numId w:val="7"/>
        </w:numPr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z-Cyrl-UZ"/>
        </w:rPr>
      </w:pPr>
      <w:r w:rsidRPr="008B6B18">
        <w:rPr>
          <w:rFonts w:ascii="Times New Roman" w:eastAsia="Times New Roman" w:hAnsi="Times New Roman" w:cs="Times New Roman"/>
          <w:color w:val="000000"/>
          <w:sz w:val="28"/>
          <w:szCs w:val="28"/>
          <w:lang w:val="uz-Cyrl-UZ" w:eastAsia="ru-RU"/>
        </w:rPr>
        <w:t>Хафта давомида марказий аппарат ва юқори турувчи ташкилотлардан келган тезкор топшириқлар ва жамланма жадваллар муассасалардан йиғиб олиниб, та</w:t>
      </w:r>
      <w:r w:rsidR="00B971D4">
        <w:rPr>
          <w:rFonts w:ascii="Times New Roman" w:eastAsia="Times New Roman" w:hAnsi="Times New Roman" w:cs="Times New Roman"/>
          <w:color w:val="000000"/>
          <w:sz w:val="28"/>
          <w:szCs w:val="28"/>
          <w:lang w:val="uz-Cyrl-UZ" w:eastAsia="ru-RU"/>
        </w:rPr>
        <w:t>ҳ</w:t>
      </w:r>
      <w:r w:rsidRPr="008B6B18">
        <w:rPr>
          <w:rFonts w:ascii="Times New Roman" w:eastAsia="Times New Roman" w:hAnsi="Times New Roman" w:cs="Times New Roman"/>
          <w:color w:val="000000"/>
          <w:sz w:val="28"/>
          <w:szCs w:val="28"/>
          <w:lang w:val="uz-Cyrl-UZ" w:eastAsia="ru-RU"/>
        </w:rPr>
        <w:t>лил қилиниб, жамғармага</w:t>
      </w:r>
      <w:r w:rsidR="00B971D4">
        <w:rPr>
          <w:rFonts w:ascii="Times New Roman" w:eastAsia="Times New Roman" w:hAnsi="Times New Roman" w:cs="Times New Roman"/>
          <w:color w:val="000000"/>
          <w:sz w:val="28"/>
          <w:szCs w:val="28"/>
          <w:lang w:val="uz-Cyrl-UZ" w:eastAsia="ru-RU"/>
        </w:rPr>
        <w:t xml:space="preserve"> </w:t>
      </w:r>
      <w:r w:rsidRPr="008B6B18">
        <w:rPr>
          <w:rFonts w:ascii="Times New Roman" w:eastAsia="Times New Roman" w:hAnsi="Times New Roman" w:cs="Times New Roman"/>
          <w:color w:val="000000"/>
          <w:sz w:val="28"/>
          <w:szCs w:val="28"/>
          <w:lang w:val="uz-Cyrl-UZ" w:eastAsia="ru-RU"/>
        </w:rPr>
        <w:t>тақдим этилди.</w:t>
      </w:r>
    </w:p>
    <w:p w14:paraId="5D52C620" w14:textId="3F9CF2B4" w:rsidR="008B6B18" w:rsidRPr="008B6B18" w:rsidRDefault="008B6B18" w:rsidP="008B6B18">
      <w:pPr>
        <w:numPr>
          <w:ilvl w:val="0"/>
          <w:numId w:val="7"/>
        </w:numPr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z-Cyrl-UZ"/>
        </w:rPr>
      </w:pPr>
      <w:r w:rsidRPr="008B6B18">
        <w:rPr>
          <w:rFonts w:ascii="Times New Roman" w:eastAsia="Times New Roman" w:hAnsi="Times New Roman" w:cs="Times New Roman"/>
          <w:color w:val="000000"/>
          <w:sz w:val="28"/>
          <w:szCs w:val="28"/>
          <w:lang w:val="uz-Cyrl-UZ" w:eastAsia="ru-RU"/>
        </w:rPr>
        <w:t>ДТСЖ Самарқанд вилоят худудий бўлинмаси ҳодимларининг кунлик келиб кетиш тўғрисида маълумот хафта давомида Жамғарманинг кадрлар билан ишлаш бўлимига тақдим қилиб борилди.</w:t>
      </w:r>
    </w:p>
    <w:p w14:paraId="724D0D50" w14:textId="7DA34460" w:rsidR="008717F2" w:rsidRDefault="008717F2" w:rsidP="00E43636">
      <w:pPr>
        <w:pStyle w:val="a4"/>
        <w:spacing w:after="0" w:line="240" w:lineRule="auto"/>
        <w:ind w:left="709"/>
        <w:jc w:val="center"/>
        <w:rPr>
          <w:rFonts w:ascii="Times New Roman" w:hAnsi="Times New Roman" w:cs="Times New Roman"/>
          <w:b/>
          <w:i/>
          <w:sz w:val="28"/>
          <w:szCs w:val="28"/>
          <w:lang w:val="uz-Cyrl-UZ"/>
        </w:rPr>
      </w:pPr>
      <w:r w:rsidRPr="00E43636">
        <w:rPr>
          <w:rFonts w:ascii="Times New Roman" w:hAnsi="Times New Roman" w:cs="Times New Roman"/>
          <w:b/>
          <w:i/>
          <w:sz w:val="28"/>
          <w:szCs w:val="28"/>
          <w:lang w:val="uz-Cyrl-UZ"/>
        </w:rPr>
        <w:t xml:space="preserve">III. </w:t>
      </w:r>
      <w:r w:rsidR="00E43636" w:rsidRPr="00E43636">
        <w:rPr>
          <w:rFonts w:ascii="Times New Roman" w:hAnsi="Times New Roman" w:cs="Times New Roman"/>
          <w:b/>
          <w:i/>
          <w:sz w:val="28"/>
          <w:szCs w:val="28"/>
          <w:lang w:val="uz-Cyrl-UZ"/>
        </w:rPr>
        <w:t>Реимбурсация дастурини амалиётга жорий этиш юзасидан амалга оширилган ишлар</w:t>
      </w:r>
    </w:p>
    <w:p w14:paraId="1EF126AB" w14:textId="62B98FBB" w:rsidR="00D3758E" w:rsidRPr="00CB4DFA" w:rsidRDefault="00D3758E" w:rsidP="00CB4DFA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val="uz-Cyrl-UZ"/>
        </w:rPr>
      </w:pPr>
      <w:r w:rsidRPr="00CB4DFA">
        <w:rPr>
          <w:rFonts w:ascii="Times New Roman" w:eastAsia="Calibri" w:hAnsi="Times New Roman" w:cs="Times New Roman"/>
          <w:sz w:val="28"/>
          <w:szCs w:val="28"/>
          <w:lang w:val="uz-Cyrl-UZ"/>
        </w:rPr>
        <w:t>Ўзбекистон Республикаси Президентининг</w:t>
      </w:r>
      <w:r w:rsidRPr="00CB4DFA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val="uz-Cyrl-UZ"/>
        </w:rPr>
        <w:t xml:space="preserve">  05.09.2024 </w:t>
      </w:r>
      <w:r w:rsidRPr="00CB4DFA">
        <w:rPr>
          <w:rFonts w:ascii="Times New Roman" w:eastAsia="Calibri" w:hAnsi="Times New Roman" w:cs="Times New Roman"/>
          <w:sz w:val="28"/>
          <w:szCs w:val="28"/>
          <w:lang w:val="uz-Cyrl-UZ"/>
        </w:rPr>
        <w:t xml:space="preserve"> </w:t>
      </w:r>
      <w:r w:rsidRPr="00CB4DFA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val="uz-Cyrl-UZ"/>
        </w:rPr>
        <w:t>ПҚ-311-соли  "Давлат тиббий суғуртаси механизмларини жорий этишга оид чора-тадбирлар тўғрисида"ги карори хамда Соғликни саклаш вазирлигининг 2024 йил 24-декабрдаги 396-сон буйру</w:t>
      </w:r>
      <w:r w:rsidR="00C667AC" w:rsidRPr="00CB4DFA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val="uz-Cyrl-UZ"/>
        </w:rPr>
        <w:t>ғ</w:t>
      </w:r>
      <w:r w:rsidRPr="00CB4DFA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val="uz-Cyrl-UZ"/>
        </w:rPr>
        <w:t>ига асосан  Самар</w:t>
      </w:r>
      <w:r w:rsidR="00C667AC" w:rsidRPr="00CB4DFA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val="uz-Cyrl-UZ"/>
        </w:rPr>
        <w:t>қ</w:t>
      </w:r>
      <w:r w:rsidRPr="00CB4DFA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val="uz-Cyrl-UZ"/>
        </w:rPr>
        <w:t xml:space="preserve">анд вилоятида  </w:t>
      </w:r>
      <w:r w:rsidRPr="00CB4DFA">
        <w:rPr>
          <w:rFonts w:ascii="Times New Roman" w:eastAsia="Times New Roman" w:hAnsi="Times New Roman" w:cs="Times New Roman"/>
          <w:color w:val="000000"/>
          <w:sz w:val="28"/>
          <w:szCs w:val="28"/>
          <w:lang w:val="uz-Cyrl-UZ"/>
        </w:rPr>
        <w:t xml:space="preserve">(РЕИМБУРСАЦИЯ) </w:t>
      </w:r>
      <w:r w:rsidR="00C667AC" w:rsidRPr="00CB4DFA">
        <w:rPr>
          <w:rFonts w:ascii="Times New Roman" w:eastAsia="Times New Roman" w:hAnsi="Times New Roman" w:cs="Times New Roman"/>
          <w:color w:val="000000"/>
          <w:sz w:val="28"/>
          <w:szCs w:val="28"/>
          <w:lang w:val="uz-Cyrl-UZ"/>
        </w:rPr>
        <w:t xml:space="preserve"> д</w:t>
      </w:r>
      <w:r w:rsidRPr="00CB4DFA">
        <w:rPr>
          <w:rFonts w:ascii="Times New Roman" w:eastAsia="Times New Roman" w:hAnsi="Times New Roman" w:cs="Times New Roman"/>
          <w:color w:val="000000"/>
          <w:sz w:val="28"/>
          <w:szCs w:val="28"/>
          <w:lang w:val="uz-Cyrl-UZ"/>
        </w:rPr>
        <w:t xml:space="preserve">астурига асосан </w:t>
      </w:r>
      <w:r w:rsidR="00C667AC" w:rsidRPr="00CB4DFA">
        <w:rPr>
          <w:rFonts w:ascii="Times New Roman" w:eastAsia="Times New Roman" w:hAnsi="Times New Roman" w:cs="Times New Roman"/>
          <w:color w:val="000000"/>
          <w:sz w:val="28"/>
          <w:szCs w:val="28"/>
          <w:lang w:val="uz-Cyrl-UZ"/>
        </w:rPr>
        <w:t>қ</w:t>
      </w:r>
      <w:r w:rsidRPr="00CB4DFA">
        <w:rPr>
          <w:rFonts w:ascii="Times New Roman" w:eastAsia="Times New Roman" w:hAnsi="Times New Roman" w:cs="Times New Roman"/>
          <w:color w:val="000000"/>
          <w:sz w:val="28"/>
          <w:szCs w:val="28"/>
          <w:lang w:val="uz-Cyrl-UZ"/>
        </w:rPr>
        <w:t>уй</w:t>
      </w:r>
      <w:r w:rsidR="00C667AC" w:rsidRPr="00CB4DFA">
        <w:rPr>
          <w:rFonts w:ascii="Times New Roman" w:eastAsia="Times New Roman" w:hAnsi="Times New Roman" w:cs="Times New Roman"/>
          <w:color w:val="000000"/>
          <w:sz w:val="28"/>
          <w:szCs w:val="28"/>
          <w:lang w:val="uz-Cyrl-UZ"/>
        </w:rPr>
        <w:t>и</w:t>
      </w:r>
      <w:r w:rsidRPr="00CB4DFA">
        <w:rPr>
          <w:rFonts w:ascii="Times New Roman" w:eastAsia="Times New Roman" w:hAnsi="Times New Roman" w:cs="Times New Roman"/>
          <w:color w:val="000000"/>
          <w:sz w:val="28"/>
          <w:szCs w:val="28"/>
          <w:lang w:val="uz-Cyrl-UZ"/>
        </w:rPr>
        <w:t>даги ишлар амалга оширилди</w:t>
      </w:r>
      <w:r w:rsidRPr="00CB4DFA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val="uz-Cyrl-UZ"/>
        </w:rPr>
        <w:t>.</w:t>
      </w:r>
    </w:p>
    <w:p w14:paraId="769D5F03" w14:textId="43824042" w:rsidR="00C82CFE" w:rsidRPr="00CB4DFA" w:rsidRDefault="00C82CFE" w:rsidP="00CB4DFA">
      <w:pPr>
        <w:shd w:val="clear" w:color="auto" w:fill="FFFFFF"/>
        <w:spacing w:line="240" w:lineRule="auto"/>
        <w:ind w:firstLine="851"/>
        <w:jc w:val="both"/>
        <w:rPr>
          <w:rFonts w:ascii="Times New Roman" w:eastAsia="Times New Roman" w:hAnsi="Times New Roman"/>
          <w:b/>
          <w:bCs/>
          <w:color w:val="000000"/>
          <w:sz w:val="28"/>
          <w:szCs w:val="28"/>
          <w:lang w:val="uz-Cyrl-UZ" w:eastAsia="ru-RU"/>
        </w:rPr>
      </w:pPr>
      <w:r w:rsidRPr="00CB4DFA">
        <w:rPr>
          <w:rFonts w:ascii="Times New Roman" w:hAnsi="Times New Roman"/>
          <w:sz w:val="28"/>
          <w:szCs w:val="28"/>
          <w:lang w:val="uz-Cyrl-UZ"/>
        </w:rPr>
        <w:t>2025 йил 8-май холатига  жами 16 та  туман (шахар) муассасаларининг барчасига жумладан</w:t>
      </w:r>
      <w:r w:rsidR="00CB4DFA" w:rsidRPr="00CB4DFA">
        <w:rPr>
          <w:rFonts w:ascii="Times New Roman" w:hAnsi="Times New Roman"/>
          <w:sz w:val="28"/>
          <w:szCs w:val="28"/>
          <w:lang w:val="uz-Cyrl-UZ"/>
        </w:rPr>
        <w:t>:</w:t>
      </w:r>
      <w:r w:rsidRPr="00CB4DFA">
        <w:rPr>
          <w:rFonts w:ascii="Times New Roman" w:hAnsi="Times New Roman"/>
          <w:sz w:val="28"/>
          <w:szCs w:val="28"/>
          <w:lang w:val="uz-Cyrl-UZ"/>
        </w:rPr>
        <w:t xml:space="preserve"> </w:t>
      </w:r>
      <w:r w:rsidR="00CB4DFA" w:rsidRPr="00CB4DFA">
        <w:rPr>
          <w:rFonts w:ascii="Times New Roman" w:hAnsi="Times New Roman"/>
          <w:sz w:val="28"/>
          <w:szCs w:val="28"/>
          <w:lang w:val="uz-Cyrl-UZ"/>
        </w:rPr>
        <w:t>ҳ</w:t>
      </w:r>
      <w:r w:rsidRPr="00CB4DFA">
        <w:rPr>
          <w:rFonts w:ascii="Times New Roman" w:hAnsi="Times New Roman"/>
          <w:sz w:val="28"/>
          <w:szCs w:val="28"/>
          <w:lang w:val="uz-Cyrl-UZ"/>
        </w:rPr>
        <w:t xml:space="preserve">удудлардаги 244 та бирламчи тиббий муассасаларга шартнома асосида 342 та </w:t>
      </w:r>
      <w:r w:rsidR="00CB4DFA" w:rsidRPr="00CB4DFA">
        <w:rPr>
          <w:rFonts w:ascii="Times New Roman" w:hAnsi="Times New Roman"/>
          <w:sz w:val="28"/>
          <w:szCs w:val="28"/>
          <w:lang w:val="uz-Cyrl-UZ"/>
        </w:rPr>
        <w:t>д</w:t>
      </w:r>
      <w:r w:rsidRPr="00CB4DFA">
        <w:rPr>
          <w:rFonts w:ascii="Times New Roman" w:hAnsi="Times New Roman"/>
          <w:sz w:val="28"/>
          <w:szCs w:val="28"/>
          <w:lang w:val="uz-Cyrl-UZ"/>
        </w:rPr>
        <w:t>орихоналар бириктирилиб, шартнома</w:t>
      </w:r>
      <w:r w:rsidR="00CB4DFA" w:rsidRPr="00CB4DFA">
        <w:rPr>
          <w:rFonts w:ascii="Times New Roman" w:hAnsi="Times New Roman"/>
          <w:sz w:val="28"/>
          <w:szCs w:val="28"/>
          <w:lang w:val="uz-Cyrl-UZ"/>
        </w:rPr>
        <w:t>лар</w:t>
      </w:r>
      <w:r w:rsidRPr="00CB4DFA">
        <w:rPr>
          <w:rFonts w:ascii="Times New Roman" w:hAnsi="Times New Roman"/>
          <w:sz w:val="28"/>
          <w:szCs w:val="28"/>
          <w:lang w:val="uz-Cyrl-UZ"/>
        </w:rPr>
        <w:t xml:space="preserve"> тузилган. Реимбурсация б</w:t>
      </w:r>
      <w:r w:rsidR="00CB4DFA" w:rsidRPr="00CB4DFA">
        <w:rPr>
          <w:rFonts w:ascii="Times New Roman" w:hAnsi="Times New Roman"/>
          <w:sz w:val="28"/>
          <w:szCs w:val="28"/>
          <w:lang w:val="uz-Cyrl-UZ"/>
        </w:rPr>
        <w:t>ў</w:t>
      </w:r>
      <w:r w:rsidRPr="00CB4DFA">
        <w:rPr>
          <w:rFonts w:ascii="Times New Roman" w:hAnsi="Times New Roman"/>
          <w:sz w:val="28"/>
          <w:szCs w:val="28"/>
          <w:lang w:val="uz-Cyrl-UZ"/>
        </w:rPr>
        <w:t>йича май ойига 553.000.000 млн с</w:t>
      </w:r>
      <w:r w:rsidR="00CB4DFA" w:rsidRPr="00CB4DFA">
        <w:rPr>
          <w:rFonts w:ascii="Times New Roman" w:hAnsi="Times New Roman"/>
          <w:sz w:val="28"/>
          <w:szCs w:val="28"/>
          <w:lang w:val="uz-Cyrl-UZ"/>
        </w:rPr>
        <w:t>ў</w:t>
      </w:r>
      <w:r w:rsidRPr="00CB4DFA">
        <w:rPr>
          <w:rFonts w:ascii="Times New Roman" w:hAnsi="Times New Roman"/>
          <w:sz w:val="28"/>
          <w:szCs w:val="28"/>
          <w:lang w:val="uz-Cyrl-UZ"/>
        </w:rPr>
        <w:t>м</w:t>
      </w:r>
      <w:r w:rsidR="00CB4DFA" w:rsidRPr="00CB4DFA">
        <w:rPr>
          <w:rFonts w:ascii="Times New Roman" w:hAnsi="Times New Roman"/>
          <w:sz w:val="28"/>
          <w:szCs w:val="28"/>
          <w:lang w:val="uz-Cyrl-UZ"/>
        </w:rPr>
        <w:t xml:space="preserve"> маблағ режалаштирилган.</w:t>
      </w:r>
      <w:r w:rsidRPr="00CB4DFA">
        <w:rPr>
          <w:rFonts w:ascii="Times New Roman" w:hAnsi="Times New Roman"/>
          <w:sz w:val="28"/>
          <w:szCs w:val="28"/>
          <w:lang w:val="uz-Cyrl-UZ"/>
        </w:rPr>
        <w:t xml:space="preserve"> </w:t>
      </w:r>
      <w:r w:rsidR="00CB4DFA" w:rsidRPr="00CB4DFA">
        <w:rPr>
          <w:rFonts w:ascii="Times New Roman" w:hAnsi="Times New Roman"/>
          <w:sz w:val="28"/>
          <w:szCs w:val="28"/>
          <w:lang w:val="uz-Cyrl-UZ"/>
        </w:rPr>
        <w:t>Бугунги кунга қадар</w:t>
      </w:r>
      <w:r w:rsidRPr="00CB4DFA">
        <w:rPr>
          <w:rFonts w:ascii="Times New Roman" w:hAnsi="Times New Roman"/>
          <w:sz w:val="28"/>
          <w:szCs w:val="28"/>
          <w:lang w:val="uz-Cyrl-UZ"/>
        </w:rPr>
        <w:t xml:space="preserve">  664 нафар беморларга 810 та  жами 30 735 116 сўмлик рецепт ёзиб берилган, </w:t>
      </w:r>
      <w:r w:rsidR="00CB4DFA" w:rsidRPr="00CB4DFA">
        <w:rPr>
          <w:rFonts w:ascii="Times New Roman" w:hAnsi="Times New Roman"/>
          <w:sz w:val="28"/>
          <w:szCs w:val="28"/>
          <w:lang w:val="uz-Cyrl-UZ"/>
        </w:rPr>
        <w:t>ҳ</w:t>
      </w:r>
      <w:r w:rsidRPr="00CB4DFA">
        <w:rPr>
          <w:rFonts w:ascii="Times New Roman" w:hAnsi="Times New Roman"/>
          <w:sz w:val="28"/>
          <w:szCs w:val="28"/>
          <w:lang w:val="uz-Cyrl-UZ"/>
        </w:rPr>
        <w:t>озир</w:t>
      </w:r>
      <w:r w:rsidR="00CB4DFA" w:rsidRPr="00CB4DFA">
        <w:rPr>
          <w:rFonts w:ascii="Times New Roman" w:hAnsi="Times New Roman"/>
          <w:sz w:val="28"/>
          <w:szCs w:val="28"/>
          <w:lang w:val="uz-Cyrl-UZ"/>
        </w:rPr>
        <w:t>да</w:t>
      </w:r>
      <w:r w:rsidRPr="00CB4DFA">
        <w:rPr>
          <w:rFonts w:ascii="Times New Roman" w:hAnsi="Times New Roman"/>
          <w:sz w:val="28"/>
          <w:szCs w:val="28"/>
          <w:lang w:val="uz-Cyrl-UZ"/>
        </w:rPr>
        <w:t xml:space="preserve"> 522</w:t>
      </w:r>
      <w:r w:rsidRPr="00CB4DFA">
        <w:rPr>
          <w:rFonts w:ascii="Times New Roman" w:hAnsi="Times New Roman"/>
          <w:sz w:val="28"/>
          <w:szCs w:val="28"/>
          <w:shd w:val="clear" w:color="auto" w:fill="FFFFFF"/>
          <w:lang w:val="uz-Cyrl-UZ"/>
        </w:rPr>
        <w:t> 264 884</w:t>
      </w:r>
      <w:r w:rsidRPr="00CB4DFA">
        <w:rPr>
          <w:rFonts w:ascii="Times New Roman" w:hAnsi="Times New Roman"/>
          <w:sz w:val="28"/>
          <w:szCs w:val="28"/>
          <w:lang w:val="uz-Cyrl-UZ"/>
        </w:rPr>
        <w:t xml:space="preserve">  с</w:t>
      </w:r>
      <w:r w:rsidR="00CB4DFA" w:rsidRPr="00CB4DFA">
        <w:rPr>
          <w:rFonts w:ascii="Times New Roman" w:hAnsi="Times New Roman"/>
          <w:sz w:val="28"/>
          <w:szCs w:val="28"/>
          <w:lang w:val="uz-Cyrl-UZ"/>
        </w:rPr>
        <w:t>ў</w:t>
      </w:r>
      <w:r w:rsidRPr="00CB4DFA">
        <w:rPr>
          <w:rFonts w:ascii="Times New Roman" w:hAnsi="Times New Roman"/>
          <w:sz w:val="28"/>
          <w:szCs w:val="28"/>
          <w:lang w:val="uz-Cyrl-UZ"/>
        </w:rPr>
        <w:t xml:space="preserve">м маблағ </w:t>
      </w:r>
      <w:r w:rsidR="00CB4DFA" w:rsidRPr="00CB4DFA">
        <w:rPr>
          <w:rFonts w:ascii="Times New Roman" w:hAnsi="Times New Roman"/>
          <w:sz w:val="28"/>
          <w:szCs w:val="28"/>
          <w:lang w:val="uz-Cyrl-UZ"/>
        </w:rPr>
        <w:t>заҳирада мавжуд</w:t>
      </w:r>
      <w:r w:rsidRPr="00CB4DFA">
        <w:rPr>
          <w:rFonts w:ascii="Times New Roman" w:hAnsi="Times New Roman"/>
          <w:sz w:val="28"/>
          <w:szCs w:val="28"/>
          <w:lang w:val="uz-Cyrl-UZ"/>
        </w:rPr>
        <w:t>.</w:t>
      </w:r>
      <w:r w:rsidRPr="00CB4DFA">
        <w:rPr>
          <w:rFonts w:ascii="Times New Roman" w:eastAsia="Times New Roman" w:hAnsi="Times New Roman"/>
          <w:b/>
          <w:bCs/>
          <w:color w:val="000000"/>
          <w:sz w:val="28"/>
          <w:szCs w:val="28"/>
          <w:lang w:val="uz-Cyrl-UZ" w:eastAsia="ru-RU"/>
        </w:rPr>
        <w:t xml:space="preserve">  </w:t>
      </w:r>
    </w:p>
    <w:p w14:paraId="0E52EDFA" w14:textId="794D2269" w:rsidR="00C82CFE" w:rsidRPr="00CB4DFA" w:rsidRDefault="00CB4DFA" w:rsidP="00CB4DFA">
      <w:pPr>
        <w:shd w:val="clear" w:color="auto" w:fill="FFFFFF"/>
        <w:spacing w:line="240" w:lineRule="auto"/>
        <w:ind w:firstLine="851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CB4DFA">
        <w:rPr>
          <w:rFonts w:ascii="Times New Roman" w:eastAsia="Times New Roman" w:hAnsi="Times New Roman"/>
          <w:bCs/>
          <w:color w:val="000000"/>
          <w:sz w:val="28"/>
          <w:szCs w:val="28"/>
          <w:lang w:val="uz-Cyrl-UZ" w:eastAsia="ru-RU"/>
        </w:rPr>
        <w:lastRenderedPageBreak/>
        <w:t>Ҳ</w:t>
      </w:r>
      <w:r w:rsidR="00C82CFE" w:rsidRPr="00CB4DFA">
        <w:rPr>
          <w:rFonts w:ascii="Times New Roman" w:eastAsia="Times New Roman" w:hAnsi="Times New Roman"/>
          <w:bCs/>
          <w:color w:val="000000"/>
          <w:sz w:val="28"/>
          <w:szCs w:val="28"/>
          <w:lang w:val="uz-Cyrl-UZ" w:eastAsia="ru-RU"/>
        </w:rPr>
        <w:t>озирги кунда вилоят б</w:t>
      </w:r>
      <w:r w:rsidRPr="00CB4DFA">
        <w:rPr>
          <w:rFonts w:ascii="Times New Roman" w:eastAsia="Times New Roman" w:hAnsi="Times New Roman"/>
          <w:bCs/>
          <w:color w:val="000000"/>
          <w:sz w:val="28"/>
          <w:szCs w:val="28"/>
          <w:lang w:val="uz-Cyrl-UZ" w:eastAsia="ru-RU"/>
        </w:rPr>
        <w:t>ў</w:t>
      </w:r>
      <w:r w:rsidR="00C82CFE" w:rsidRPr="00CB4DFA">
        <w:rPr>
          <w:rFonts w:ascii="Times New Roman" w:eastAsia="Times New Roman" w:hAnsi="Times New Roman"/>
          <w:bCs/>
          <w:color w:val="000000"/>
          <w:sz w:val="28"/>
          <w:szCs w:val="28"/>
          <w:lang w:val="uz-Cyrl-UZ" w:eastAsia="ru-RU"/>
        </w:rPr>
        <w:t xml:space="preserve">йича юрак қон томир касалликлари билан </w:t>
      </w:r>
      <w:r w:rsidR="00C82CFE" w:rsidRPr="00CB4DFA">
        <w:rPr>
          <w:rFonts w:ascii="Times New Roman" w:eastAsia="Times New Roman" w:hAnsi="Times New Roman"/>
          <w:b/>
          <w:bCs/>
          <w:color w:val="000000"/>
          <w:sz w:val="28"/>
          <w:szCs w:val="28"/>
          <w:u w:val="single"/>
          <w:lang w:val="uz-Cyrl-UZ" w:eastAsia="ru-RU"/>
        </w:rPr>
        <w:t>121432</w:t>
      </w:r>
      <w:r w:rsidR="00C82CFE" w:rsidRPr="00CB4DFA">
        <w:rPr>
          <w:rFonts w:ascii="Times New Roman" w:eastAsia="Times New Roman" w:hAnsi="Times New Roman"/>
          <w:b/>
          <w:bCs/>
          <w:color w:val="000000"/>
          <w:sz w:val="28"/>
          <w:szCs w:val="28"/>
          <w:lang w:val="uz-Cyrl-UZ" w:eastAsia="ru-RU"/>
        </w:rPr>
        <w:t xml:space="preserve"> </w:t>
      </w:r>
      <w:r w:rsidR="00C82CFE" w:rsidRPr="00CB4DFA">
        <w:rPr>
          <w:rFonts w:ascii="Times New Roman" w:eastAsia="Times New Roman" w:hAnsi="Times New Roman"/>
          <w:bCs/>
          <w:color w:val="000000"/>
          <w:sz w:val="28"/>
          <w:szCs w:val="28"/>
          <w:lang w:val="uz-Cyrl-UZ" w:eastAsia="ru-RU"/>
        </w:rPr>
        <w:t xml:space="preserve">нафар, </w:t>
      </w:r>
      <w:r w:rsidRPr="00CB4DFA">
        <w:rPr>
          <w:rFonts w:ascii="Times New Roman" w:eastAsia="Times New Roman" w:hAnsi="Times New Roman"/>
          <w:bCs/>
          <w:color w:val="000000"/>
          <w:sz w:val="28"/>
          <w:szCs w:val="28"/>
          <w:lang w:val="uz-Cyrl-UZ" w:eastAsia="ru-RU"/>
        </w:rPr>
        <w:t>н</w:t>
      </w:r>
      <w:r w:rsidR="00C82CFE" w:rsidRPr="00CB4DFA">
        <w:rPr>
          <w:rFonts w:ascii="Times New Roman" w:eastAsia="Times New Roman" w:hAnsi="Times New Roman"/>
          <w:bCs/>
          <w:color w:val="000000"/>
          <w:sz w:val="28"/>
          <w:szCs w:val="28"/>
          <w:lang w:val="uz-Cyrl-UZ" w:eastAsia="ru-RU"/>
        </w:rPr>
        <w:t xml:space="preserve">афас аъзолари касалликлари билан </w:t>
      </w:r>
      <w:r w:rsidR="00C82CFE" w:rsidRPr="00CB4DFA">
        <w:rPr>
          <w:rFonts w:ascii="Times New Roman" w:eastAsia="Times New Roman" w:hAnsi="Times New Roman"/>
          <w:b/>
          <w:bCs/>
          <w:color w:val="000000"/>
          <w:sz w:val="28"/>
          <w:szCs w:val="28"/>
          <w:u w:val="single"/>
          <w:lang w:val="uz-Cyrl-UZ" w:eastAsia="ru-RU"/>
        </w:rPr>
        <w:t>34931</w:t>
      </w:r>
      <w:r w:rsidR="00C82CFE" w:rsidRPr="00CB4DFA">
        <w:rPr>
          <w:rFonts w:ascii="Times New Roman" w:eastAsia="Times New Roman" w:hAnsi="Times New Roman"/>
          <w:b/>
          <w:bCs/>
          <w:color w:val="000000"/>
          <w:sz w:val="28"/>
          <w:szCs w:val="28"/>
          <w:lang w:val="uz-Cyrl-UZ" w:eastAsia="ru-RU"/>
        </w:rPr>
        <w:t xml:space="preserve"> </w:t>
      </w:r>
      <w:r w:rsidR="00C82CFE" w:rsidRPr="00CB4DFA">
        <w:rPr>
          <w:rFonts w:ascii="Times New Roman" w:eastAsia="Times New Roman" w:hAnsi="Times New Roman"/>
          <w:bCs/>
          <w:color w:val="000000"/>
          <w:sz w:val="28"/>
          <w:szCs w:val="28"/>
          <w:lang w:val="uz-Cyrl-UZ" w:eastAsia="ru-RU"/>
        </w:rPr>
        <w:t xml:space="preserve">нафар,  </w:t>
      </w:r>
      <w:r w:rsidRPr="00CB4DFA">
        <w:rPr>
          <w:rFonts w:ascii="Times New Roman" w:eastAsia="Times New Roman" w:hAnsi="Times New Roman"/>
          <w:bCs/>
          <w:color w:val="000000"/>
          <w:sz w:val="28"/>
          <w:szCs w:val="28"/>
          <w:lang w:val="uz-Cyrl-UZ" w:eastAsia="ru-RU"/>
        </w:rPr>
        <w:t>э</w:t>
      </w:r>
      <w:r w:rsidR="00C82CFE" w:rsidRPr="00CB4DFA">
        <w:rPr>
          <w:rFonts w:ascii="Times New Roman" w:eastAsia="Times New Roman" w:hAnsi="Times New Roman"/>
          <w:bCs/>
          <w:color w:val="000000"/>
          <w:sz w:val="28"/>
          <w:szCs w:val="28"/>
          <w:lang w:val="uz-Cyrl-UZ" w:eastAsia="ru-RU"/>
        </w:rPr>
        <w:t xml:space="preserve">ндокрин касалликлари </w:t>
      </w:r>
      <w:r w:rsidRPr="00CB4DFA">
        <w:rPr>
          <w:rFonts w:ascii="Times New Roman" w:eastAsia="Times New Roman" w:hAnsi="Times New Roman"/>
          <w:bCs/>
          <w:color w:val="000000"/>
          <w:sz w:val="28"/>
          <w:szCs w:val="28"/>
          <w:lang w:val="uz-Cyrl-UZ" w:eastAsia="ru-RU"/>
        </w:rPr>
        <w:t>ж</w:t>
      </w:r>
      <w:r w:rsidR="00C82CFE" w:rsidRPr="00CB4DFA">
        <w:rPr>
          <w:rFonts w:ascii="Times New Roman" w:eastAsia="Times New Roman" w:hAnsi="Times New Roman"/>
          <w:bCs/>
          <w:color w:val="000000"/>
          <w:sz w:val="28"/>
          <w:szCs w:val="28"/>
          <w:lang w:val="uz-Cyrl-UZ" w:eastAsia="ru-RU"/>
        </w:rPr>
        <w:t xml:space="preserve">умаладан: </w:t>
      </w:r>
      <w:r w:rsidRPr="00CB4DFA">
        <w:rPr>
          <w:rFonts w:ascii="Times New Roman" w:eastAsia="Times New Roman" w:hAnsi="Times New Roman"/>
          <w:bCs/>
          <w:color w:val="000000"/>
          <w:sz w:val="28"/>
          <w:szCs w:val="28"/>
          <w:lang w:val="uz-Cyrl-UZ" w:eastAsia="ru-RU"/>
        </w:rPr>
        <w:t>қ</w:t>
      </w:r>
      <w:r w:rsidR="00C82CFE" w:rsidRPr="00CB4DFA">
        <w:rPr>
          <w:rFonts w:ascii="Times New Roman" w:eastAsia="Times New Roman" w:hAnsi="Times New Roman"/>
          <w:bCs/>
          <w:color w:val="000000"/>
          <w:sz w:val="28"/>
          <w:szCs w:val="28"/>
          <w:lang w:val="uz-Cyrl-UZ" w:eastAsia="ru-RU"/>
        </w:rPr>
        <w:t>андли диабет</w:t>
      </w:r>
      <w:r w:rsidRPr="00CB4DFA">
        <w:rPr>
          <w:rFonts w:ascii="Times New Roman" w:eastAsia="Times New Roman" w:hAnsi="Times New Roman"/>
          <w:bCs/>
          <w:color w:val="000000"/>
          <w:sz w:val="28"/>
          <w:szCs w:val="28"/>
          <w:lang w:val="uz-Cyrl-UZ" w:eastAsia="ru-RU"/>
        </w:rPr>
        <w:t>нинг</w:t>
      </w:r>
      <w:r w:rsidR="00C82CFE" w:rsidRPr="00CB4DFA">
        <w:rPr>
          <w:rFonts w:ascii="Times New Roman" w:eastAsia="Times New Roman" w:hAnsi="Times New Roman"/>
          <w:bCs/>
          <w:color w:val="000000"/>
          <w:sz w:val="28"/>
          <w:szCs w:val="28"/>
          <w:lang w:val="uz-Cyrl-UZ" w:eastAsia="ru-RU"/>
        </w:rPr>
        <w:t xml:space="preserve"> 2-тури билан </w:t>
      </w:r>
      <w:r w:rsidR="00C82CFE" w:rsidRPr="00CB4DFA">
        <w:rPr>
          <w:rFonts w:ascii="Times New Roman" w:eastAsia="Times New Roman" w:hAnsi="Times New Roman"/>
          <w:b/>
          <w:bCs/>
          <w:color w:val="000000"/>
          <w:sz w:val="28"/>
          <w:szCs w:val="28"/>
          <w:u w:val="single"/>
          <w:lang w:val="uz-Cyrl-UZ" w:eastAsia="ru-RU"/>
        </w:rPr>
        <w:t>37612</w:t>
      </w:r>
      <w:r w:rsidR="00C82CFE" w:rsidRPr="00CB4DFA">
        <w:rPr>
          <w:rFonts w:ascii="Times New Roman" w:eastAsia="Times New Roman" w:hAnsi="Times New Roman"/>
          <w:bCs/>
          <w:color w:val="000000"/>
          <w:sz w:val="28"/>
          <w:szCs w:val="28"/>
          <w:lang w:val="uz-Cyrl-UZ" w:eastAsia="ru-RU"/>
        </w:rPr>
        <w:t xml:space="preserve"> нафар беморалар “Д” назоратига туради. Жами </w:t>
      </w:r>
      <w:r w:rsidRPr="00CB4DFA">
        <w:rPr>
          <w:rFonts w:ascii="Times New Roman" w:eastAsia="Times New Roman" w:hAnsi="Times New Roman"/>
          <w:bCs/>
          <w:color w:val="000000"/>
          <w:sz w:val="28"/>
          <w:szCs w:val="28"/>
          <w:lang w:val="uz-Cyrl-UZ" w:eastAsia="ru-RU"/>
        </w:rPr>
        <w:t>д</w:t>
      </w:r>
      <w:r w:rsidR="00C82CFE" w:rsidRPr="00CB4DFA">
        <w:rPr>
          <w:rFonts w:ascii="Times New Roman" w:eastAsia="Times New Roman" w:hAnsi="Times New Roman"/>
          <w:bCs/>
          <w:color w:val="000000"/>
          <w:sz w:val="28"/>
          <w:szCs w:val="28"/>
          <w:lang w:val="uz-Cyrl-UZ" w:eastAsia="ru-RU"/>
        </w:rPr>
        <w:t>аст</w:t>
      </w:r>
      <w:r w:rsidRPr="00CB4DFA">
        <w:rPr>
          <w:rFonts w:ascii="Times New Roman" w:eastAsia="Times New Roman" w:hAnsi="Times New Roman"/>
          <w:bCs/>
          <w:color w:val="000000"/>
          <w:sz w:val="28"/>
          <w:szCs w:val="28"/>
          <w:lang w:val="uz-Cyrl-UZ" w:eastAsia="ru-RU"/>
        </w:rPr>
        <w:t>у</w:t>
      </w:r>
      <w:r w:rsidR="00C82CFE" w:rsidRPr="00CB4DFA">
        <w:rPr>
          <w:rFonts w:ascii="Times New Roman" w:eastAsia="Times New Roman" w:hAnsi="Times New Roman"/>
          <w:bCs/>
          <w:color w:val="000000"/>
          <w:sz w:val="28"/>
          <w:szCs w:val="28"/>
          <w:lang w:val="uz-Cyrl-UZ" w:eastAsia="ru-RU"/>
        </w:rPr>
        <w:t>рдан дори воситалари олиш</w:t>
      </w:r>
      <w:r w:rsidRPr="00CB4DFA">
        <w:rPr>
          <w:rFonts w:ascii="Times New Roman" w:eastAsia="Times New Roman" w:hAnsi="Times New Roman"/>
          <w:bCs/>
          <w:color w:val="000000"/>
          <w:sz w:val="28"/>
          <w:szCs w:val="28"/>
          <w:lang w:val="uz-Cyrl-UZ" w:eastAsia="ru-RU"/>
        </w:rPr>
        <w:t>и</w:t>
      </w:r>
      <w:r w:rsidR="00C82CFE" w:rsidRPr="00CB4DFA">
        <w:rPr>
          <w:rFonts w:ascii="Times New Roman" w:eastAsia="Times New Roman" w:hAnsi="Times New Roman"/>
          <w:bCs/>
          <w:color w:val="000000"/>
          <w:sz w:val="28"/>
          <w:szCs w:val="28"/>
          <w:lang w:val="uz-Cyrl-UZ" w:eastAsia="ru-RU"/>
        </w:rPr>
        <w:t xml:space="preserve"> мумкин б</w:t>
      </w:r>
      <w:r w:rsidRPr="00CB4DFA">
        <w:rPr>
          <w:rFonts w:ascii="Times New Roman" w:eastAsia="Times New Roman" w:hAnsi="Times New Roman"/>
          <w:bCs/>
          <w:color w:val="000000"/>
          <w:sz w:val="28"/>
          <w:szCs w:val="28"/>
          <w:lang w:val="uz-Cyrl-UZ" w:eastAsia="ru-RU"/>
        </w:rPr>
        <w:t>ў</w:t>
      </w:r>
      <w:r w:rsidR="00C82CFE" w:rsidRPr="00CB4DFA">
        <w:rPr>
          <w:rFonts w:ascii="Times New Roman" w:eastAsia="Times New Roman" w:hAnsi="Times New Roman"/>
          <w:bCs/>
          <w:color w:val="000000"/>
          <w:sz w:val="28"/>
          <w:szCs w:val="28"/>
          <w:lang w:val="uz-Cyrl-UZ" w:eastAsia="ru-RU"/>
        </w:rPr>
        <w:t>лган контингент сони</w:t>
      </w:r>
      <w:r w:rsidR="00C82CFE" w:rsidRPr="00CB4DFA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</w:t>
      </w:r>
      <w:r w:rsidR="00C82CFE" w:rsidRPr="00CB4DFA">
        <w:rPr>
          <w:rFonts w:ascii="Times New Roman" w:eastAsia="Times New Roman" w:hAnsi="Times New Roman"/>
          <w:b/>
          <w:bCs/>
          <w:color w:val="000000"/>
          <w:sz w:val="28"/>
          <w:szCs w:val="28"/>
          <w:u w:val="single"/>
          <w:lang w:eastAsia="ru-RU"/>
        </w:rPr>
        <w:t>193975</w:t>
      </w:r>
      <w:r w:rsidR="00C82CFE" w:rsidRPr="00CB4DFA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="00C82CFE" w:rsidRPr="00CB4DFA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нафарни</w:t>
      </w:r>
      <w:proofErr w:type="spellEnd"/>
      <w:r w:rsidR="00C82CFE" w:rsidRPr="00CB4DFA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="00C82CFE" w:rsidRPr="00CB4DFA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ташкил</w:t>
      </w:r>
      <w:proofErr w:type="spellEnd"/>
      <w:r w:rsidR="00C82CFE" w:rsidRPr="00CB4DFA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</w:t>
      </w:r>
      <w:r w:rsidR="00C82CFE" w:rsidRPr="00CB4DFA">
        <w:rPr>
          <w:rFonts w:ascii="Times New Roman" w:eastAsia="Times New Roman" w:hAnsi="Times New Roman"/>
          <w:bCs/>
          <w:color w:val="000000"/>
          <w:sz w:val="28"/>
          <w:szCs w:val="28"/>
          <w:lang w:val="uz-Cyrl-UZ" w:eastAsia="ru-RU"/>
        </w:rPr>
        <w:t>этади.</w:t>
      </w:r>
      <w:r w:rsidR="00C82CFE" w:rsidRPr="00CB4DFA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</w:t>
      </w:r>
    </w:p>
    <w:p w14:paraId="3B78CBF0" w14:textId="1D19510E" w:rsidR="001D3443" w:rsidRPr="00715384" w:rsidRDefault="001D3443" w:rsidP="00C82CFE">
      <w:pPr>
        <w:shd w:val="clear" w:color="auto" w:fill="FFFFFF"/>
        <w:spacing w:after="0" w:line="240" w:lineRule="auto"/>
        <w:ind w:firstLine="851"/>
        <w:jc w:val="center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z-Cyrl-UZ"/>
        </w:rPr>
      </w:pPr>
      <w:r w:rsidRPr="00715384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z-Cyrl-UZ"/>
        </w:rPr>
        <w:t>Худудлар кесимида электрон рецеп</w:t>
      </w:r>
      <w:r w:rsidR="00CD6419" w:rsidRPr="00715384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z-Cyrl-UZ"/>
        </w:rPr>
        <w:t>т</w:t>
      </w:r>
      <w:r w:rsidRPr="00715384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z-Cyrl-UZ"/>
        </w:rPr>
        <w:t xml:space="preserve"> ёзилиш холати</w:t>
      </w:r>
    </w:p>
    <w:p w14:paraId="6F4751D6" w14:textId="4CC3126D" w:rsidR="00990F63" w:rsidRDefault="00C2229B" w:rsidP="00990F63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val="uz-Cyrl-UZ"/>
        </w:rPr>
      </w:pPr>
      <w:r w:rsidRPr="00C2229B">
        <w:rPr>
          <w:noProof/>
          <w:lang w:val="en-US"/>
        </w:rPr>
        <w:drawing>
          <wp:inline distT="0" distB="0" distL="0" distR="0" wp14:anchorId="2F9F8D7F" wp14:editId="56D9C587">
            <wp:extent cx="6029960" cy="3020695"/>
            <wp:effectExtent l="0" t="0" r="8890" b="825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9960" cy="3020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CA1871" w14:textId="4A5C94D5" w:rsidR="00860065" w:rsidRDefault="00860065" w:rsidP="00860065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bCs/>
          <w:noProof/>
          <w:sz w:val="28"/>
          <w:szCs w:val="28"/>
          <w:lang w:val="uz-Cyrl-UZ" w:eastAsia="ru-RU"/>
        </w:rPr>
      </w:pPr>
      <w:r w:rsidRPr="00860065">
        <w:rPr>
          <w:rFonts w:ascii="Times New Roman" w:eastAsiaTheme="minorEastAsia" w:hAnsi="Times New Roman" w:cs="Times New Roman"/>
          <w:bCs/>
          <w:noProof/>
          <w:sz w:val="28"/>
          <w:szCs w:val="28"/>
          <w:lang w:val="uz-Cyrl-UZ" w:eastAsia="ru-RU"/>
        </w:rPr>
        <w:t>Самарқанд вилоятида реимбурсация дастурининг жорий қилиниш ҳолати, расмийлаштирилган ва реализация қилинган рецептлар тўғрисидаги маълумотлар вилоят соғлиқни сақлаш бош бошқармаси раҳбариятига та</w:t>
      </w:r>
      <w:r w:rsidR="00C518DA">
        <w:rPr>
          <w:rFonts w:ascii="Times New Roman" w:eastAsiaTheme="minorEastAsia" w:hAnsi="Times New Roman" w:cs="Times New Roman"/>
          <w:bCs/>
          <w:noProof/>
          <w:sz w:val="28"/>
          <w:szCs w:val="28"/>
          <w:lang w:val="uz-Cyrl-UZ" w:eastAsia="ru-RU"/>
        </w:rPr>
        <w:t>қ</w:t>
      </w:r>
      <w:r w:rsidRPr="00860065">
        <w:rPr>
          <w:rFonts w:ascii="Times New Roman" w:eastAsiaTheme="minorEastAsia" w:hAnsi="Times New Roman" w:cs="Times New Roman"/>
          <w:bCs/>
          <w:noProof/>
          <w:sz w:val="28"/>
          <w:szCs w:val="28"/>
          <w:lang w:val="uz-Cyrl-UZ" w:eastAsia="ru-RU"/>
        </w:rPr>
        <w:t>дим этилиб, биргаликдаги ВКС йиғилишларда муҳокама қилиб келинмоқда.</w:t>
      </w:r>
    </w:p>
    <w:p w14:paraId="5CC67C54" w14:textId="77777777" w:rsidR="00B20518" w:rsidRPr="00860065" w:rsidRDefault="00B20518" w:rsidP="00860065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bCs/>
          <w:noProof/>
          <w:sz w:val="28"/>
          <w:szCs w:val="28"/>
          <w:lang w:val="uz-Cyrl-UZ" w:eastAsia="ru-RU"/>
        </w:rPr>
      </w:pPr>
    </w:p>
    <w:p w14:paraId="0642258B" w14:textId="182EFF85" w:rsidR="00EF5673" w:rsidRDefault="006B5723" w:rsidP="00EF5673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b/>
          <w:i/>
          <w:sz w:val="28"/>
          <w:szCs w:val="28"/>
          <w:lang w:val="uz-Cyrl-UZ"/>
        </w:rPr>
      </w:pPr>
      <w:r w:rsidRPr="006B5723">
        <w:rPr>
          <w:rFonts w:ascii="Times New Roman" w:hAnsi="Times New Roman" w:cs="Times New Roman"/>
          <w:b/>
          <w:i/>
          <w:sz w:val="28"/>
          <w:szCs w:val="28"/>
          <w:lang w:val="en-US"/>
        </w:rPr>
        <w:t>IV</w:t>
      </w:r>
      <w:r w:rsidRPr="006B5723">
        <w:rPr>
          <w:rFonts w:ascii="Times New Roman" w:hAnsi="Times New Roman" w:cs="Times New Roman"/>
          <w:b/>
          <w:i/>
          <w:sz w:val="28"/>
          <w:szCs w:val="28"/>
          <w:lang w:val="uz-Cyrl-UZ"/>
        </w:rPr>
        <w:t>. Амалга оширилган ишлар юзасидан фотосуратлар</w:t>
      </w:r>
    </w:p>
    <w:p w14:paraId="5E0D5221" w14:textId="77777777" w:rsidR="00715384" w:rsidRDefault="00715384" w:rsidP="00EF5673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b/>
          <w:i/>
          <w:sz w:val="28"/>
          <w:szCs w:val="28"/>
          <w:lang w:val="uz-Cyrl-UZ"/>
        </w:rPr>
      </w:pPr>
    </w:p>
    <w:p w14:paraId="038EBEA8" w14:textId="0426F00C" w:rsidR="00D0180C" w:rsidRDefault="00EF5673" w:rsidP="00EF5673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 xml:space="preserve">    </w:t>
      </w:r>
    </w:p>
    <w:p w14:paraId="227D7CA7" w14:textId="77777777" w:rsidR="00B20518" w:rsidRDefault="00B20518" w:rsidP="00EF5673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</w:p>
    <w:p w14:paraId="4814FF0A" w14:textId="77777777" w:rsidR="00996CD9" w:rsidRDefault="00996CD9" w:rsidP="00E42A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</w:p>
    <w:p w14:paraId="22F28787" w14:textId="42553123" w:rsidR="004217B9" w:rsidRDefault="004217B9" w:rsidP="00E42A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 xml:space="preserve">   </w:t>
      </w:r>
    </w:p>
    <w:p w14:paraId="01A92E53" w14:textId="5262E8C4" w:rsidR="00424020" w:rsidRDefault="00424020" w:rsidP="00E42A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</w:p>
    <w:p w14:paraId="37E4AEA0" w14:textId="7859892B" w:rsidR="0005744B" w:rsidRDefault="00424020" w:rsidP="00E42A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 xml:space="preserve">    </w:t>
      </w:r>
      <w:r w:rsidR="0005744B">
        <w:rPr>
          <w:rFonts w:ascii="Times New Roman" w:hAnsi="Times New Roman" w:cs="Times New Roman"/>
          <w:sz w:val="28"/>
          <w:szCs w:val="28"/>
          <w:lang w:val="uz-Cyrl-UZ"/>
        </w:rPr>
        <w:t xml:space="preserve">   </w:t>
      </w:r>
    </w:p>
    <w:p w14:paraId="34EEBBE5" w14:textId="6784F496" w:rsidR="006B5723" w:rsidRDefault="00B048B5" w:rsidP="001D34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</w:p>
    <w:p w14:paraId="504C8722" w14:textId="737EAD66" w:rsidR="002748AF" w:rsidRDefault="0043473D" w:rsidP="00855CC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855CC3">
        <w:rPr>
          <w:rFonts w:ascii="Times New Roman" w:hAnsi="Times New Roman" w:cs="Times New Roman"/>
          <w:sz w:val="28"/>
          <w:szCs w:val="28"/>
          <w:lang w:val="uz-Cyrl-UZ"/>
        </w:rPr>
        <w:t xml:space="preserve">         </w:t>
      </w:r>
      <w:r w:rsidR="002748A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  <w:t>Давлат тиббий суғуртаси жамғармаси</w:t>
      </w:r>
    </w:p>
    <w:p w14:paraId="4903E9A6" w14:textId="60FAAC3E" w:rsidR="007E2DC6" w:rsidRDefault="002748AF" w:rsidP="006A519E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  <w:t xml:space="preserve">Самарқанд </w:t>
      </w:r>
      <w:r w:rsidR="006A519E" w:rsidRPr="00C378D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  <w:t>вилоят ҳудудий</w:t>
      </w:r>
      <w:r w:rsidR="007E2DC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  <w:t xml:space="preserve"> </w:t>
      </w:r>
      <w:r w:rsidR="006B7271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  <w:t>бўлинмас</w:t>
      </w:r>
      <w:r w:rsidR="00665D19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  <w:t>и</w:t>
      </w:r>
      <w:r w:rsidR="006A519E" w:rsidRPr="00C378D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  <w:t xml:space="preserve"> </w:t>
      </w:r>
    </w:p>
    <w:p w14:paraId="5389A764" w14:textId="242E4C45" w:rsidR="008D76A0" w:rsidRPr="00C378D7" w:rsidRDefault="006B7271" w:rsidP="006A519E">
      <w:pPr>
        <w:spacing w:after="0" w:line="240" w:lineRule="auto"/>
        <w:ind w:firstLine="708"/>
        <w:rPr>
          <w:sz w:val="28"/>
          <w:szCs w:val="28"/>
          <w:lang w:val="uz-Cyrl-UZ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  <w:t>бошлиғи в.в.б</w:t>
      </w:r>
      <w:r w:rsidR="006A519E" w:rsidRPr="00C378D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  <w:tab/>
      </w:r>
      <w:r w:rsidR="006A519E" w:rsidRPr="00C378D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  <w:tab/>
      </w:r>
      <w:r w:rsidR="006A519E" w:rsidRPr="00C378D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  <w:tab/>
      </w:r>
      <w:r w:rsidR="006A519E" w:rsidRPr="00C378D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  <w:tab/>
      </w:r>
      <w:r w:rsidR="006A519E" w:rsidRPr="00C378D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  <w:tab/>
      </w:r>
      <w:r w:rsidR="006A519E" w:rsidRPr="00C378D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  <w:tab/>
      </w:r>
      <w:r w:rsidR="007E2DC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  <w:t xml:space="preserve">           </w:t>
      </w:r>
      <w:r w:rsidR="006A519E" w:rsidRPr="00C378D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  <w:tab/>
        <w:t>Д.Раззоқов</w:t>
      </w:r>
    </w:p>
    <w:sectPr w:rsidR="008D76A0" w:rsidRPr="00C378D7" w:rsidSect="0044298D">
      <w:pgSz w:w="11906" w:h="16838"/>
      <w:pgMar w:top="709" w:right="850" w:bottom="709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D7790A"/>
    <w:multiLevelType w:val="hybridMultilevel"/>
    <w:tmpl w:val="52389922"/>
    <w:lvl w:ilvl="0" w:tplc="A76EA4F8">
      <w:start w:val="18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0625DA"/>
    <w:multiLevelType w:val="hybridMultilevel"/>
    <w:tmpl w:val="32E28D64"/>
    <w:lvl w:ilvl="0" w:tplc="9F144C5E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458F5400"/>
    <w:multiLevelType w:val="hybridMultilevel"/>
    <w:tmpl w:val="E51277A4"/>
    <w:lvl w:ilvl="0" w:tplc="5BB0F92E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66F47F9"/>
    <w:multiLevelType w:val="hybridMultilevel"/>
    <w:tmpl w:val="6B144E7A"/>
    <w:lvl w:ilvl="0" w:tplc="FFFFFFFF">
      <w:start w:val="1"/>
      <w:numFmt w:val="decimal"/>
      <w:lvlText w:val="%1."/>
      <w:lvlJc w:val="left"/>
      <w:pPr>
        <w:ind w:left="1069" w:hanging="360"/>
      </w:pPr>
    </w:lvl>
    <w:lvl w:ilvl="1" w:tplc="FFFFFFFF">
      <w:start w:val="1"/>
      <w:numFmt w:val="lowerLetter"/>
      <w:lvlText w:val="%2."/>
      <w:lvlJc w:val="left"/>
      <w:pPr>
        <w:ind w:left="1789" w:hanging="360"/>
      </w:pPr>
    </w:lvl>
    <w:lvl w:ilvl="2" w:tplc="FFFFFFFF">
      <w:start w:val="1"/>
      <w:numFmt w:val="lowerRoman"/>
      <w:lvlText w:val="%3."/>
      <w:lvlJc w:val="right"/>
      <w:pPr>
        <w:ind w:left="2509" w:hanging="180"/>
      </w:pPr>
    </w:lvl>
    <w:lvl w:ilvl="3" w:tplc="FFFFFFFF">
      <w:start w:val="1"/>
      <w:numFmt w:val="decimal"/>
      <w:lvlText w:val="%4."/>
      <w:lvlJc w:val="left"/>
      <w:pPr>
        <w:ind w:left="3229" w:hanging="360"/>
      </w:pPr>
    </w:lvl>
    <w:lvl w:ilvl="4" w:tplc="FFFFFFFF">
      <w:start w:val="1"/>
      <w:numFmt w:val="lowerLetter"/>
      <w:lvlText w:val="%5."/>
      <w:lvlJc w:val="left"/>
      <w:pPr>
        <w:ind w:left="3949" w:hanging="360"/>
      </w:pPr>
    </w:lvl>
    <w:lvl w:ilvl="5" w:tplc="FFFFFFFF">
      <w:start w:val="1"/>
      <w:numFmt w:val="lowerRoman"/>
      <w:lvlText w:val="%6."/>
      <w:lvlJc w:val="right"/>
      <w:pPr>
        <w:ind w:left="4669" w:hanging="180"/>
      </w:pPr>
    </w:lvl>
    <w:lvl w:ilvl="6" w:tplc="FFFFFFFF">
      <w:start w:val="1"/>
      <w:numFmt w:val="decimal"/>
      <w:lvlText w:val="%7."/>
      <w:lvlJc w:val="left"/>
      <w:pPr>
        <w:ind w:left="5389" w:hanging="360"/>
      </w:pPr>
    </w:lvl>
    <w:lvl w:ilvl="7" w:tplc="FFFFFFFF">
      <w:start w:val="1"/>
      <w:numFmt w:val="lowerLetter"/>
      <w:lvlText w:val="%8."/>
      <w:lvlJc w:val="left"/>
      <w:pPr>
        <w:ind w:left="6109" w:hanging="360"/>
      </w:pPr>
    </w:lvl>
    <w:lvl w:ilvl="8" w:tplc="FFFFFFFF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1363D3B"/>
    <w:multiLevelType w:val="hybridMultilevel"/>
    <w:tmpl w:val="6B144E7A"/>
    <w:lvl w:ilvl="0" w:tplc="32B80B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671E2BE3"/>
    <w:multiLevelType w:val="hybridMultilevel"/>
    <w:tmpl w:val="EE20F450"/>
    <w:lvl w:ilvl="0" w:tplc="0068E034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7FED0E8A"/>
    <w:multiLevelType w:val="hybridMultilevel"/>
    <w:tmpl w:val="1DC80CC0"/>
    <w:lvl w:ilvl="0" w:tplc="81F060EE">
      <w:start w:val="3"/>
      <w:numFmt w:val="decimal"/>
      <w:lvlText w:val="%1."/>
      <w:lvlJc w:val="left"/>
      <w:pPr>
        <w:ind w:left="1069" w:hanging="360"/>
      </w:pPr>
      <w:rPr>
        <w:rFonts w:eastAsia="Times New Roman" w:cstheme="minorBidi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2"/>
  </w:num>
  <w:num w:numId="5">
    <w:abstractNumId w:val="4"/>
  </w:num>
  <w:num w:numId="6">
    <w:abstractNumId w:val="6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19C0"/>
    <w:rsid w:val="00002B27"/>
    <w:rsid w:val="0000797D"/>
    <w:rsid w:val="0001461F"/>
    <w:rsid w:val="0001473E"/>
    <w:rsid w:val="000515FF"/>
    <w:rsid w:val="0005304D"/>
    <w:rsid w:val="0005744B"/>
    <w:rsid w:val="00081C05"/>
    <w:rsid w:val="00084349"/>
    <w:rsid w:val="00093FA6"/>
    <w:rsid w:val="000965F8"/>
    <w:rsid w:val="00106B7D"/>
    <w:rsid w:val="0010782A"/>
    <w:rsid w:val="00114C2A"/>
    <w:rsid w:val="00114D8A"/>
    <w:rsid w:val="00137931"/>
    <w:rsid w:val="0014100D"/>
    <w:rsid w:val="00147045"/>
    <w:rsid w:val="0018562F"/>
    <w:rsid w:val="001A4B6F"/>
    <w:rsid w:val="001D3443"/>
    <w:rsid w:val="001D4917"/>
    <w:rsid w:val="00226649"/>
    <w:rsid w:val="00235737"/>
    <w:rsid w:val="002425AD"/>
    <w:rsid w:val="00266EDF"/>
    <w:rsid w:val="00272C47"/>
    <w:rsid w:val="002748AF"/>
    <w:rsid w:val="002807A4"/>
    <w:rsid w:val="0029377F"/>
    <w:rsid w:val="00294EEF"/>
    <w:rsid w:val="002C26B4"/>
    <w:rsid w:val="002E1098"/>
    <w:rsid w:val="002F287D"/>
    <w:rsid w:val="00301C0C"/>
    <w:rsid w:val="003035F5"/>
    <w:rsid w:val="00303B48"/>
    <w:rsid w:val="00312C5C"/>
    <w:rsid w:val="0031531C"/>
    <w:rsid w:val="00345F4E"/>
    <w:rsid w:val="00370935"/>
    <w:rsid w:val="00386024"/>
    <w:rsid w:val="00391B86"/>
    <w:rsid w:val="003A78F2"/>
    <w:rsid w:val="003B59E6"/>
    <w:rsid w:val="003F5697"/>
    <w:rsid w:val="004041F6"/>
    <w:rsid w:val="0041218B"/>
    <w:rsid w:val="004217B9"/>
    <w:rsid w:val="0042287E"/>
    <w:rsid w:val="00424020"/>
    <w:rsid w:val="0043473D"/>
    <w:rsid w:val="0044298D"/>
    <w:rsid w:val="00445C89"/>
    <w:rsid w:val="004632D4"/>
    <w:rsid w:val="00465E8A"/>
    <w:rsid w:val="004804A0"/>
    <w:rsid w:val="00490199"/>
    <w:rsid w:val="00492C9F"/>
    <w:rsid w:val="004B15D5"/>
    <w:rsid w:val="004E751A"/>
    <w:rsid w:val="005071AE"/>
    <w:rsid w:val="00527C46"/>
    <w:rsid w:val="00545572"/>
    <w:rsid w:val="00565B9F"/>
    <w:rsid w:val="005660F3"/>
    <w:rsid w:val="00566FBF"/>
    <w:rsid w:val="00570CAE"/>
    <w:rsid w:val="00597D14"/>
    <w:rsid w:val="005A5445"/>
    <w:rsid w:val="005A7ADC"/>
    <w:rsid w:val="005F77C7"/>
    <w:rsid w:val="005F7B5B"/>
    <w:rsid w:val="00616264"/>
    <w:rsid w:val="00622765"/>
    <w:rsid w:val="00643925"/>
    <w:rsid w:val="00665D19"/>
    <w:rsid w:val="006745A7"/>
    <w:rsid w:val="00686594"/>
    <w:rsid w:val="0069366E"/>
    <w:rsid w:val="006A519E"/>
    <w:rsid w:val="006B37C7"/>
    <w:rsid w:val="006B5723"/>
    <w:rsid w:val="006B7271"/>
    <w:rsid w:val="006F1DA6"/>
    <w:rsid w:val="00702E0C"/>
    <w:rsid w:val="0070391E"/>
    <w:rsid w:val="00715384"/>
    <w:rsid w:val="007455A9"/>
    <w:rsid w:val="0076459F"/>
    <w:rsid w:val="00775ABD"/>
    <w:rsid w:val="00785356"/>
    <w:rsid w:val="00786E9D"/>
    <w:rsid w:val="0079128C"/>
    <w:rsid w:val="00792CED"/>
    <w:rsid w:val="007B3C97"/>
    <w:rsid w:val="007C3E7F"/>
    <w:rsid w:val="007C41EA"/>
    <w:rsid w:val="007D7E45"/>
    <w:rsid w:val="007E2DC6"/>
    <w:rsid w:val="007E3E88"/>
    <w:rsid w:val="007E4AD6"/>
    <w:rsid w:val="007E5DF9"/>
    <w:rsid w:val="007E6CD3"/>
    <w:rsid w:val="007E7469"/>
    <w:rsid w:val="00815302"/>
    <w:rsid w:val="00816E49"/>
    <w:rsid w:val="00844756"/>
    <w:rsid w:val="008454BB"/>
    <w:rsid w:val="00850557"/>
    <w:rsid w:val="00855CC3"/>
    <w:rsid w:val="00860065"/>
    <w:rsid w:val="0086169F"/>
    <w:rsid w:val="00865A7E"/>
    <w:rsid w:val="008717F2"/>
    <w:rsid w:val="00873711"/>
    <w:rsid w:val="00880B65"/>
    <w:rsid w:val="008843A0"/>
    <w:rsid w:val="008A4DF8"/>
    <w:rsid w:val="008B6B18"/>
    <w:rsid w:val="008C2367"/>
    <w:rsid w:val="008C36EA"/>
    <w:rsid w:val="008D76A0"/>
    <w:rsid w:val="008E1F00"/>
    <w:rsid w:val="00904F52"/>
    <w:rsid w:val="009124D4"/>
    <w:rsid w:val="00915DC5"/>
    <w:rsid w:val="009233B8"/>
    <w:rsid w:val="00937888"/>
    <w:rsid w:val="009533BA"/>
    <w:rsid w:val="00990F63"/>
    <w:rsid w:val="00996CD9"/>
    <w:rsid w:val="009A27D1"/>
    <w:rsid w:val="009A4A34"/>
    <w:rsid w:val="009C4E05"/>
    <w:rsid w:val="009D2AC2"/>
    <w:rsid w:val="00A067C5"/>
    <w:rsid w:val="00A06FF8"/>
    <w:rsid w:val="00A116A9"/>
    <w:rsid w:val="00A14CB8"/>
    <w:rsid w:val="00A37D57"/>
    <w:rsid w:val="00A40699"/>
    <w:rsid w:val="00A4384D"/>
    <w:rsid w:val="00A44781"/>
    <w:rsid w:val="00A53358"/>
    <w:rsid w:val="00A54A01"/>
    <w:rsid w:val="00A54AFC"/>
    <w:rsid w:val="00A57399"/>
    <w:rsid w:val="00A67F4E"/>
    <w:rsid w:val="00A71012"/>
    <w:rsid w:val="00A8648B"/>
    <w:rsid w:val="00AC13FB"/>
    <w:rsid w:val="00AD285E"/>
    <w:rsid w:val="00AE320C"/>
    <w:rsid w:val="00AF66EC"/>
    <w:rsid w:val="00B048B5"/>
    <w:rsid w:val="00B0623A"/>
    <w:rsid w:val="00B20518"/>
    <w:rsid w:val="00B332AE"/>
    <w:rsid w:val="00B461BA"/>
    <w:rsid w:val="00B538F3"/>
    <w:rsid w:val="00B547F5"/>
    <w:rsid w:val="00B6383E"/>
    <w:rsid w:val="00B67AC6"/>
    <w:rsid w:val="00B763BE"/>
    <w:rsid w:val="00B971D4"/>
    <w:rsid w:val="00BD60DD"/>
    <w:rsid w:val="00BE5006"/>
    <w:rsid w:val="00BE6273"/>
    <w:rsid w:val="00BF58C6"/>
    <w:rsid w:val="00BF6664"/>
    <w:rsid w:val="00C2229B"/>
    <w:rsid w:val="00C228B8"/>
    <w:rsid w:val="00C27FE0"/>
    <w:rsid w:val="00C378D7"/>
    <w:rsid w:val="00C45C37"/>
    <w:rsid w:val="00C518DA"/>
    <w:rsid w:val="00C667AC"/>
    <w:rsid w:val="00C76249"/>
    <w:rsid w:val="00C82CFE"/>
    <w:rsid w:val="00C92A03"/>
    <w:rsid w:val="00CA1A39"/>
    <w:rsid w:val="00CB4DFA"/>
    <w:rsid w:val="00CD6419"/>
    <w:rsid w:val="00D0180C"/>
    <w:rsid w:val="00D05BEA"/>
    <w:rsid w:val="00D150DF"/>
    <w:rsid w:val="00D23C6E"/>
    <w:rsid w:val="00D322DD"/>
    <w:rsid w:val="00D3758E"/>
    <w:rsid w:val="00D4448F"/>
    <w:rsid w:val="00D4759F"/>
    <w:rsid w:val="00D51CD4"/>
    <w:rsid w:val="00D53E3E"/>
    <w:rsid w:val="00D60DBD"/>
    <w:rsid w:val="00D7486C"/>
    <w:rsid w:val="00DA5BB3"/>
    <w:rsid w:val="00DC0CD8"/>
    <w:rsid w:val="00DE7DB8"/>
    <w:rsid w:val="00DF63E4"/>
    <w:rsid w:val="00E1466C"/>
    <w:rsid w:val="00E42ABD"/>
    <w:rsid w:val="00E43636"/>
    <w:rsid w:val="00E52D35"/>
    <w:rsid w:val="00E6015A"/>
    <w:rsid w:val="00E61BA2"/>
    <w:rsid w:val="00E63844"/>
    <w:rsid w:val="00E80F3C"/>
    <w:rsid w:val="00E9345A"/>
    <w:rsid w:val="00EA3E8E"/>
    <w:rsid w:val="00EF5673"/>
    <w:rsid w:val="00EF5F5D"/>
    <w:rsid w:val="00F12795"/>
    <w:rsid w:val="00F156E3"/>
    <w:rsid w:val="00F2043F"/>
    <w:rsid w:val="00F31075"/>
    <w:rsid w:val="00F317E8"/>
    <w:rsid w:val="00F419C0"/>
    <w:rsid w:val="00F57A45"/>
    <w:rsid w:val="00F8205B"/>
    <w:rsid w:val="00FA55C2"/>
    <w:rsid w:val="00FA7558"/>
    <w:rsid w:val="00FB2E6E"/>
    <w:rsid w:val="00FF7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9B5697"/>
  <w15:docId w15:val="{96EAEE48-A279-4D03-AE33-87CDDD2019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419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419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419C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227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2276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316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1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0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0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9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844</TotalTime>
  <Pages>4</Pages>
  <Words>1369</Words>
  <Characters>7806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Eldorbek Xolmurodov</cp:lastModifiedBy>
  <cp:revision>292</cp:revision>
  <cp:lastPrinted>2025-05-08T10:34:00Z</cp:lastPrinted>
  <dcterms:created xsi:type="dcterms:W3CDTF">2025-03-14T07:26:00Z</dcterms:created>
  <dcterms:modified xsi:type="dcterms:W3CDTF">2025-05-12T11:34:00Z</dcterms:modified>
</cp:coreProperties>
</file>