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a3"/>
        <w:tblpPr w:leftFromText="180" w:rightFromText="180" w:vertAnchor="text" w:horzAnchor="margin" w:tblpY="27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F419C0" w:rsidRPr="00C378D7" w14:paraId="588253E9" w14:textId="77777777" w:rsidTr="00A0044D">
        <w:tc>
          <w:tcPr>
            <w:tcW w:w="4672" w:type="dxa"/>
          </w:tcPr>
          <w:p w14:paraId="3F062BE1" w14:textId="77777777" w:rsidR="00F419C0" w:rsidRPr="00C378D7" w:rsidRDefault="00F419C0" w:rsidP="00A0044D">
            <w:pPr>
              <w:rPr>
                <w:rFonts w:ascii="Times New Roman" w:hAnsi="Times New Roman" w:cs="Times New Roman"/>
                <w:sz w:val="28"/>
                <w:szCs w:val="28"/>
              </w:rPr>
            </w:pPr>
          </w:p>
        </w:tc>
        <w:tc>
          <w:tcPr>
            <w:tcW w:w="4673" w:type="dxa"/>
          </w:tcPr>
          <w:p w14:paraId="6ACE32AC" w14:textId="41A034FC" w:rsidR="00F419C0" w:rsidRPr="00C378D7" w:rsidRDefault="00F419C0" w:rsidP="00A0044D">
            <w:pPr>
              <w:jc w:val="center"/>
              <w:rPr>
                <w:rFonts w:ascii="Times New Roman" w:hAnsi="Times New Roman" w:cs="Times New Roman"/>
                <w:b/>
                <w:sz w:val="28"/>
                <w:szCs w:val="28"/>
                <w:lang w:val="uz-Cyrl-UZ"/>
              </w:rPr>
            </w:pPr>
            <w:r w:rsidRPr="00C378D7">
              <w:rPr>
                <w:rFonts w:ascii="Times New Roman" w:hAnsi="Times New Roman" w:cs="Times New Roman"/>
                <w:b/>
                <w:sz w:val="28"/>
                <w:szCs w:val="28"/>
                <w:lang w:val="uz-Cyrl-UZ"/>
              </w:rPr>
              <w:t>Давлат тиббий суғуртаси Жамғармаси</w:t>
            </w:r>
            <w:r w:rsidR="00235737">
              <w:rPr>
                <w:rFonts w:ascii="Times New Roman" w:hAnsi="Times New Roman" w:cs="Times New Roman"/>
                <w:b/>
                <w:sz w:val="28"/>
                <w:szCs w:val="28"/>
                <w:lang w:val="uz-Cyrl-UZ"/>
              </w:rPr>
              <w:t xml:space="preserve"> </w:t>
            </w:r>
          </w:p>
          <w:p w14:paraId="037AEBD2" w14:textId="77777777" w:rsidR="00F419C0" w:rsidRPr="00C378D7" w:rsidRDefault="00F419C0" w:rsidP="00A0044D">
            <w:pPr>
              <w:jc w:val="center"/>
              <w:rPr>
                <w:rFonts w:ascii="Times New Roman" w:hAnsi="Times New Roman" w:cs="Times New Roman"/>
                <w:b/>
                <w:sz w:val="28"/>
                <w:szCs w:val="28"/>
                <w:lang w:val="uz-Cyrl-UZ"/>
              </w:rPr>
            </w:pPr>
            <w:r w:rsidRPr="00C378D7">
              <w:rPr>
                <w:rFonts w:ascii="Times New Roman" w:hAnsi="Times New Roman" w:cs="Times New Roman"/>
                <w:b/>
                <w:sz w:val="28"/>
                <w:szCs w:val="28"/>
                <w:lang w:val="uz-Cyrl-UZ"/>
              </w:rPr>
              <w:t>Ижро этувчи директори</w:t>
            </w:r>
          </w:p>
          <w:p w14:paraId="0810E8FA" w14:textId="77777777" w:rsidR="00F419C0" w:rsidRDefault="00F419C0" w:rsidP="00A0044D">
            <w:pPr>
              <w:jc w:val="center"/>
              <w:rPr>
                <w:rFonts w:ascii="Times New Roman" w:hAnsi="Times New Roman" w:cs="Times New Roman"/>
                <w:b/>
                <w:sz w:val="28"/>
                <w:szCs w:val="28"/>
                <w:lang w:val="uz-Cyrl-UZ"/>
              </w:rPr>
            </w:pPr>
            <w:r w:rsidRPr="00C378D7">
              <w:rPr>
                <w:rFonts w:ascii="Times New Roman" w:hAnsi="Times New Roman" w:cs="Times New Roman"/>
                <w:b/>
                <w:sz w:val="28"/>
                <w:szCs w:val="28"/>
                <w:lang w:val="uz-Cyrl-UZ"/>
              </w:rPr>
              <w:t>З.Ш.Эрматовга</w:t>
            </w:r>
          </w:p>
          <w:p w14:paraId="1DB58A2B" w14:textId="2B44C39B" w:rsidR="002748AF" w:rsidRPr="00C378D7" w:rsidRDefault="002748AF" w:rsidP="00A0044D">
            <w:pPr>
              <w:jc w:val="center"/>
              <w:rPr>
                <w:rFonts w:ascii="Times New Roman" w:hAnsi="Times New Roman" w:cs="Times New Roman"/>
                <w:sz w:val="28"/>
                <w:szCs w:val="28"/>
              </w:rPr>
            </w:pPr>
          </w:p>
        </w:tc>
      </w:tr>
    </w:tbl>
    <w:p w14:paraId="47A22042" w14:textId="77777777" w:rsidR="0044298D" w:rsidRDefault="00F419C0" w:rsidP="00A57399">
      <w:pPr>
        <w:spacing w:after="0" w:line="240" w:lineRule="auto"/>
        <w:jc w:val="center"/>
        <w:rPr>
          <w:rFonts w:ascii="Times New Roman" w:hAnsi="Times New Roman" w:cs="Times New Roman"/>
          <w:b/>
          <w:sz w:val="28"/>
          <w:szCs w:val="28"/>
          <w:lang w:val="uz-Cyrl-UZ"/>
        </w:rPr>
      </w:pPr>
      <w:r w:rsidRPr="00C378D7">
        <w:rPr>
          <w:rFonts w:ascii="Times New Roman" w:hAnsi="Times New Roman" w:cs="Times New Roman"/>
          <w:b/>
          <w:sz w:val="28"/>
          <w:szCs w:val="28"/>
          <w:lang w:val="uz-Cyrl-UZ"/>
        </w:rPr>
        <w:t>Давлат тиббий суғуртаси жамғармаси</w:t>
      </w:r>
      <w:r w:rsidR="0005304D">
        <w:rPr>
          <w:rFonts w:ascii="Times New Roman" w:hAnsi="Times New Roman" w:cs="Times New Roman"/>
          <w:b/>
          <w:sz w:val="28"/>
          <w:szCs w:val="28"/>
          <w:lang w:val="uz-Cyrl-UZ"/>
        </w:rPr>
        <w:t xml:space="preserve">нинг 2025 йил 11-мартдаги 18-и сонли буйруғи 1-банди ҳамда 2025 йил 11-мартдаги 4-сонли йиғилиш баёнининг </w:t>
      </w:r>
      <w:r w:rsidR="0044298D">
        <w:rPr>
          <w:rFonts w:ascii="Times New Roman" w:hAnsi="Times New Roman" w:cs="Times New Roman"/>
          <w:b/>
          <w:sz w:val="28"/>
          <w:szCs w:val="28"/>
          <w:lang w:val="uz-Cyrl-UZ"/>
        </w:rPr>
        <w:t xml:space="preserve">2-банди билан белгилаб берилган вазифаларни жамғарманинг </w:t>
      </w:r>
      <w:r w:rsidR="0005304D" w:rsidRPr="00C378D7">
        <w:rPr>
          <w:rFonts w:ascii="Times New Roman" w:hAnsi="Times New Roman" w:cs="Times New Roman"/>
          <w:b/>
          <w:sz w:val="28"/>
          <w:szCs w:val="28"/>
          <w:lang w:val="uz-Cyrl-UZ"/>
        </w:rPr>
        <w:t xml:space="preserve">Самарқанд </w:t>
      </w:r>
      <w:r w:rsidR="0005304D">
        <w:rPr>
          <w:rFonts w:ascii="Times New Roman" w:hAnsi="Times New Roman" w:cs="Times New Roman"/>
          <w:b/>
          <w:sz w:val="28"/>
          <w:szCs w:val="28"/>
          <w:lang w:val="uz-Cyrl-UZ"/>
        </w:rPr>
        <w:t xml:space="preserve">вилоят </w:t>
      </w:r>
      <w:r w:rsidRPr="00C378D7">
        <w:rPr>
          <w:rFonts w:ascii="Times New Roman" w:hAnsi="Times New Roman" w:cs="Times New Roman"/>
          <w:b/>
          <w:sz w:val="28"/>
          <w:szCs w:val="28"/>
          <w:lang w:val="uz-Cyrl-UZ"/>
        </w:rPr>
        <w:t>ҳудудий бўлинмаси томонидан жорий йилнинг</w:t>
      </w:r>
    </w:p>
    <w:p w14:paraId="344B8FCF" w14:textId="096B95CD" w:rsidR="00F419C0" w:rsidRPr="00C378D7" w:rsidRDefault="00A54A01" w:rsidP="00A57399">
      <w:pPr>
        <w:spacing w:after="0" w:line="240" w:lineRule="auto"/>
        <w:jc w:val="center"/>
        <w:rPr>
          <w:rFonts w:ascii="Times New Roman" w:hAnsi="Times New Roman" w:cs="Times New Roman"/>
          <w:b/>
          <w:sz w:val="28"/>
          <w:szCs w:val="28"/>
          <w:lang w:val="uz-Cyrl-UZ"/>
        </w:rPr>
      </w:pPr>
      <w:r>
        <w:rPr>
          <w:rFonts w:ascii="Times New Roman" w:hAnsi="Times New Roman" w:cs="Times New Roman"/>
          <w:b/>
          <w:sz w:val="28"/>
          <w:szCs w:val="28"/>
          <w:lang w:val="uz-Cyrl-UZ"/>
        </w:rPr>
        <w:t>28</w:t>
      </w:r>
      <w:r w:rsidR="0001461F" w:rsidRPr="00C378D7">
        <w:rPr>
          <w:rFonts w:ascii="Times New Roman" w:hAnsi="Times New Roman" w:cs="Times New Roman"/>
          <w:b/>
          <w:sz w:val="28"/>
          <w:szCs w:val="28"/>
          <w:lang w:val="uz-Cyrl-UZ"/>
        </w:rPr>
        <w:t xml:space="preserve"> </w:t>
      </w:r>
      <w:r w:rsidR="00391B86">
        <w:rPr>
          <w:rFonts w:ascii="Times New Roman" w:hAnsi="Times New Roman" w:cs="Times New Roman"/>
          <w:b/>
          <w:sz w:val="28"/>
          <w:szCs w:val="28"/>
          <w:lang w:val="uz-Cyrl-UZ"/>
        </w:rPr>
        <w:t>апрел</w:t>
      </w:r>
      <w:r w:rsidR="00565B9F">
        <w:rPr>
          <w:rFonts w:ascii="Times New Roman" w:hAnsi="Times New Roman" w:cs="Times New Roman"/>
          <w:b/>
          <w:sz w:val="28"/>
          <w:szCs w:val="28"/>
          <w:lang w:val="uz-Cyrl-UZ"/>
        </w:rPr>
        <w:t>ь</w:t>
      </w:r>
      <w:r>
        <w:rPr>
          <w:rFonts w:ascii="Times New Roman" w:hAnsi="Times New Roman" w:cs="Times New Roman"/>
          <w:b/>
          <w:sz w:val="28"/>
          <w:szCs w:val="28"/>
          <w:lang w:val="uz-Cyrl-UZ"/>
        </w:rPr>
        <w:t xml:space="preserve"> – 2 май</w:t>
      </w:r>
      <w:r w:rsidR="0005304D">
        <w:rPr>
          <w:rFonts w:ascii="Times New Roman" w:hAnsi="Times New Roman" w:cs="Times New Roman"/>
          <w:b/>
          <w:sz w:val="28"/>
          <w:szCs w:val="28"/>
          <w:lang w:val="uz-Cyrl-UZ"/>
        </w:rPr>
        <w:t xml:space="preserve"> кунлари</w:t>
      </w:r>
      <w:r w:rsidR="0044298D">
        <w:rPr>
          <w:rFonts w:ascii="Times New Roman" w:hAnsi="Times New Roman" w:cs="Times New Roman"/>
          <w:b/>
          <w:sz w:val="28"/>
          <w:szCs w:val="28"/>
          <w:lang w:val="uz-Cyrl-UZ"/>
        </w:rPr>
        <w:t xml:space="preserve"> бажарилиши бўйича</w:t>
      </w:r>
    </w:p>
    <w:p w14:paraId="51D8B9C3" w14:textId="77777777" w:rsidR="00F419C0" w:rsidRPr="00C378D7" w:rsidRDefault="00F419C0" w:rsidP="00F419C0">
      <w:pPr>
        <w:spacing w:after="0" w:line="240" w:lineRule="auto"/>
        <w:jc w:val="center"/>
        <w:rPr>
          <w:rFonts w:ascii="Times New Roman" w:hAnsi="Times New Roman" w:cs="Times New Roman"/>
          <w:b/>
          <w:sz w:val="28"/>
          <w:szCs w:val="28"/>
          <w:lang w:val="uz-Cyrl-UZ"/>
        </w:rPr>
      </w:pPr>
      <w:r w:rsidRPr="00C378D7">
        <w:rPr>
          <w:rFonts w:ascii="Times New Roman" w:hAnsi="Times New Roman" w:cs="Times New Roman"/>
          <w:b/>
          <w:sz w:val="28"/>
          <w:szCs w:val="28"/>
          <w:lang w:val="uz-Cyrl-UZ"/>
        </w:rPr>
        <w:t>МАЪЛУМОТ</w:t>
      </w:r>
    </w:p>
    <w:p w14:paraId="027AD428" w14:textId="0456DE8F" w:rsidR="00570CAE" w:rsidRDefault="00570CAE" w:rsidP="00570CAE">
      <w:pPr>
        <w:spacing w:after="0" w:line="240" w:lineRule="auto"/>
        <w:ind w:firstLine="708"/>
        <w:jc w:val="both"/>
        <w:rPr>
          <w:rFonts w:ascii="Times New Roman" w:hAnsi="Times New Roman" w:cs="Times New Roman"/>
          <w:sz w:val="28"/>
          <w:szCs w:val="28"/>
          <w:lang w:val="uz-Cyrl-UZ"/>
        </w:rPr>
      </w:pPr>
      <w:r w:rsidRPr="00C378D7">
        <w:rPr>
          <w:rFonts w:ascii="Times New Roman" w:hAnsi="Times New Roman" w:cs="Times New Roman"/>
          <w:sz w:val="28"/>
          <w:szCs w:val="28"/>
          <w:lang w:val="uz-Cyrl-UZ"/>
        </w:rPr>
        <w:t>Давлат тиббий суғуртаси жамғармаси</w:t>
      </w:r>
      <w:r w:rsidR="005A5445">
        <w:rPr>
          <w:rFonts w:ascii="Times New Roman" w:hAnsi="Times New Roman" w:cs="Times New Roman"/>
          <w:sz w:val="28"/>
          <w:szCs w:val="28"/>
          <w:lang w:val="uz-Cyrl-UZ"/>
        </w:rPr>
        <w:t xml:space="preserve"> Самарқанд вилоят ҳудудий бўлинмасида жами </w:t>
      </w:r>
      <w:r w:rsidR="008A4DF8">
        <w:rPr>
          <w:rFonts w:ascii="Times New Roman" w:hAnsi="Times New Roman" w:cs="Times New Roman"/>
          <w:sz w:val="28"/>
          <w:szCs w:val="28"/>
          <w:lang w:val="uz-Cyrl-UZ"/>
        </w:rPr>
        <w:t>7</w:t>
      </w:r>
      <w:r w:rsidR="005A5445">
        <w:rPr>
          <w:rFonts w:ascii="Times New Roman" w:hAnsi="Times New Roman" w:cs="Times New Roman"/>
          <w:sz w:val="28"/>
          <w:szCs w:val="28"/>
          <w:lang w:val="uz-Cyrl-UZ"/>
        </w:rPr>
        <w:t xml:space="preserve"> нафар ходим бўлиб, барча ходимлар тасдиқланган режа асосида фаолият юритиб боришмоқда. </w:t>
      </w:r>
    </w:p>
    <w:p w14:paraId="7CFC002F" w14:textId="0713A7A3" w:rsidR="0086169F" w:rsidRDefault="0086169F" w:rsidP="00570CAE">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sz w:val="28"/>
          <w:szCs w:val="28"/>
          <w:lang w:val="uz-Cyrl-UZ"/>
        </w:rPr>
        <w:t>Ҳафта давомида жамғарма ра</w:t>
      </w:r>
      <w:r w:rsidR="00566FBF">
        <w:rPr>
          <w:rFonts w:ascii="Times New Roman" w:hAnsi="Times New Roman" w:cs="Times New Roman"/>
          <w:sz w:val="28"/>
          <w:szCs w:val="28"/>
          <w:lang w:val="uz-Cyrl-UZ"/>
        </w:rPr>
        <w:t>ҳ</w:t>
      </w:r>
      <w:r>
        <w:rPr>
          <w:rFonts w:ascii="Times New Roman" w:hAnsi="Times New Roman" w:cs="Times New Roman"/>
          <w:sz w:val="28"/>
          <w:szCs w:val="28"/>
          <w:lang w:val="uz-Cyrl-UZ"/>
        </w:rPr>
        <w:t xml:space="preserve">барияти томонидан </w:t>
      </w:r>
      <w:r w:rsidRPr="0086169F">
        <w:rPr>
          <w:rFonts w:ascii="Times New Roman" w:hAnsi="Times New Roman" w:cs="Times New Roman"/>
          <w:sz w:val="28"/>
          <w:szCs w:val="28"/>
          <w:lang w:val="uz-Cyrl-UZ"/>
        </w:rPr>
        <w:t xml:space="preserve">Zoom </w:t>
      </w:r>
      <w:r>
        <w:rPr>
          <w:rFonts w:ascii="Times New Roman" w:hAnsi="Times New Roman" w:cs="Times New Roman"/>
          <w:sz w:val="28"/>
          <w:szCs w:val="28"/>
          <w:lang w:val="uz-Cyrl-UZ"/>
        </w:rPr>
        <w:t xml:space="preserve">платформаси орқали ўтказилган барча йиғилишларда бўлинма ходимлари тўлиқ иштирок этишди. </w:t>
      </w:r>
    </w:p>
    <w:p w14:paraId="1F3A281B" w14:textId="335F840A" w:rsidR="008A4DF8" w:rsidRDefault="008A4DF8" w:rsidP="008A4DF8">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Ҳафта давомида </w:t>
      </w:r>
      <w:r w:rsidR="00565B9F">
        <w:rPr>
          <w:rFonts w:ascii="Times New Roman" w:hAnsi="Times New Roman" w:cs="Times New Roman"/>
          <w:sz w:val="28"/>
          <w:szCs w:val="28"/>
          <w:lang w:val="uz-Cyrl-UZ"/>
        </w:rPr>
        <w:t>2</w:t>
      </w:r>
      <w:r w:rsidR="00A14CB8">
        <w:rPr>
          <w:rFonts w:ascii="Times New Roman" w:hAnsi="Times New Roman" w:cs="Times New Roman"/>
          <w:sz w:val="28"/>
          <w:szCs w:val="28"/>
          <w:lang w:val="uz-Cyrl-UZ"/>
        </w:rPr>
        <w:t xml:space="preserve"> нафар фуқаро</w:t>
      </w:r>
      <w:r w:rsidR="00565B9F">
        <w:rPr>
          <w:rFonts w:ascii="Times New Roman" w:hAnsi="Times New Roman" w:cs="Times New Roman"/>
          <w:sz w:val="28"/>
          <w:szCs w:val="28"/>
          <w:lang w:val="uz-Cyrl-UZ"/>
        </w:rPr>
        <w:t>лар</w:t>
      </w:r>
      <w:r w:rsidR="00A14CB8">
        <w:rPr>
          <w:rFonts w:ascii="Times New Roman" w:hAnsi="Times New Roman" w:cs="Times New Roman"/>
          <w:sz w:val="28"/>
          <w:szCs w:val="28"/>
          <w:lang w:val="uz-Cyrl-UZ"/>
        </w:rPr>
        <w:t xml:space="preserve">дан </w:t>
      </w:r>
      <w:r w:rsidR="00565B9F">
        <w:rPr>
          <w:rFonts w:ascii="Times New Roman" w:hAnsi="Times New Roman" w:cs="Times New Roman"/>
          <w:sz w:val="28"/>
          <w:szCs w:val="28"/>
          <w:lang w:val="uz-Cyrl-UZ"/>
        </w:rPr>
        <w:t>имтиёзли даволанишида</w:t>
      </w:r>
      <w:r w:rsidR="00A40699">
        <w:rPr>
          <w:rFonts w:ascii="Times New Roman" w:hAnsi="Times New Roman" w:cs="Times New Roman"/>
          <w:sz w:val="28"/>
          <w:szCs w:val="28"/>
          <w:lang w:val="uz-Cyrl-UZ"/>
        </w:rPr>
        <w:t xml:space="preserve"> </w:t>
      </w:r>
      <w:r w:rsidR="00566FBF">
        <w:rPr>
          <w:rFonts w:ascii="Times New Roman" w:hAnsi="Times New Roman" w:cs="Times New Roman"/>
          <w:sz w:val="28"/>
          <w:szCs w:val="28"/>
          <w:lang w:val="uz-Cyrl-UZ"/>
        </w:rPr>
        <w:t>(</w:t>
      </w:r>
      <w:r w:rsidR="00A40699" w:rsidRPr="006745A7">
        <w:rPr>
          <w:rFonts w:ascii="Times New Roman" w:hAnsi="Times New Roman" w:cs="Times New Roman"/>
          <w:i/>
          <w:sz w:val="28"/>
          <w:szCs w:val="28"/>
          <w:lang w:val="uz-Cyrl-UZ"/>
        </w:rPr>
        <w:t>РИКИАТМ Самарқанд вилоят минтақавий филаиали</w:t>
      </w:r>
      <w:r w:rsidR="00A40699">
        <w:rPr>
          <w:rFonts w:ascii="Times New Roman" w:hAnsi="Times New Roman" w:cs="Times New Roman"/>
          <w:sz w:val="28"/>
          <w:szCs w:val="28"/>
          <w:lang w:val="uz-Cyrl-UZ"/>
        </w:rPr>
        <w:t>)</w:t>
      </w:r>
      <w:r w:rsidR="00566FBF">
        <w:rPr>
          <w:rFonts w:ascii="Times New Roman" w:hAnsi="Times New Roman" w:cs="Times New Roman"/>
          <w:sz w:val="28"/>
          <w:szCs w:val="28"/>
          <w:lang w:val="uz-Cyrl-UZ"/>
        </w:rPr>
        <w:t xml:space="preserve"> ва </w:t>
      </w:r>
      <w:r w:rsidR="00A40699">
        <w:rPr>
          <w:rFonts w:ascii="Times New Roman" w:hAnsi="Times New Roman" w:cs="Times New Roman"/>
          <w:sz w:val="28"/>
          <w:szCs w:val="28"/>
          <w:lang w:val="uz-Cyrl-UZ"/>
        </w:rPr>
        <w:t>имтиёзли дори-дармон билан таъминлашда (</w:t>
      </w:r>
      <w:r w:rsidR="00A40699" w:rsidRPr="006745A7">
        <w:rPr>
          <w:rFonts w:ascii="Times New Roman" w:hAnsi="Times New Roman" w:cs="Times New Roman"/>
          <w:i/>
          <w:sz w:val="28"/>
          <w:szCs w:val="28"/>
          <w:lang w:val="uz-Cyrl-UZ"/>
        </w:rPr>
        <w:t>Пастадрғом ТТБ</w:t>
      </w:r>
      <w:r w:rsidR="00566FBF">
        <w:rPr>
          <w:rFonts w:ascii="Times New Roman" w:hAnsi="Times New Roman" w:cs="Times New Roman"/>
          <w:sz w:val="28"/>
          <w:szCs w:val="28"/>
          <w:lang w:val="uz-Cyrl-UZ"/>
        </w:rPr>
        <w:t>)</w:t>
      </w:r>
      <w:r w:rsidR="00565B9F">
        <w:rPr>
          <w:rFonts w:ascii="Times New Roman" w:hAnsi="Times New Roman" w:cs="Times New Roman"/>
          <w:sz w:val="28"/>
          <w:szCs w:val="28"/>
          <w:lang w:val="uz-Cyrl-UZ"/>
        </w:rPr>
        <w:t xml:space="preserve"> амалий ёрдам сўраб</w:t>
      </w:r>
      <w:r w:rsidR="00A14CB8">
        <w:rPr>
          <w:rFonts w:ascii="Times New Roman" w:hAnsi="Times New Roman" w:cs="Times New Roman"/>
          <w:sz w:val="28"/>
          <w:szCs w:val="28"/>
          <w:lang w:val="uz-Cyrl-UZ"/>
        </w:rPr>
        <w:t xml:space="preserve"> оғизаки мурожаат қабул қилинган бўлиб, тегишли тартибда кўриб чиқилиб ҳал этилган.</w:t>
      </w:r>
      <w:r w:rsidR="00391B86">
        <w:rPr>
          <w:rFonts w:ascii="Times New Roman" w:hAnsi="Times New Roman" w:cs="Times New Roman"/>
          <w:sz w:val="28"/>
          <w:szCs w:val="28"/>
          <w:lang w:val="uz-Cyrl-UZ"/>
        </w:rPr>
        <w:t xml:space="preserve"> </w:t>
      </w:r>
    </w:p>
    <w:p w14:paraId="3EAA3E7C" w14:textId="2FE8250F" w:rsidR="0086169F" w:rsidRDefault="007D7E45" w:rsidP="008A4DF8">
      <w:pPr>
        <w:spacing w:after="0" w:line="240" w:lineRule="auto"/>
        <w:ind w:firstLine="708"/>
        <w:jc w:val="both"/>
        <w:rPr>
          <w:rFonts w:ascii="Times New Roman" w:hAnsi="Times New Roman" w:cs="Times New Roman"/>
          <w:b/>
          <w:i/>
          <w:sz w:val="28"/>
          <w:szCs w:val="28"/>
          <w:lang w:val="uz-Cyrl-UZ"/>
        </w:rPr>
      </w:pPr>
      <w:r w:rsidRPr="007D7E45">
        <w:rPr>
          <w:rFonts w:ascii="Times New Roman" w:hAnsi="Times New Roman" w:cs="Times New Roman"/>
          <w:b/>
          <w:i/>
          <w:sz w:val="28"/>
          <w:szCs w:val="28"/>
          <w:lang w:val="uz-Cyrl-UZ"/>
        </w:rPr>
        <w:t>Бўлинманинг тиббиёт ташкилотлари билан ишлаш бўлими ходимлари томонидан амалга оширилган ишлар</w:t>
      </w:r>
    </w:p>
    <w:p w14:paraId="312E0055" w14:textId="77777777" w:rsidR="00616264" w:rsidRDefault="007D7E45" w:rsidP="00616264">
      <w:pPr>
        <w:spacing w:after="0" w:line="240" w:lineRule="auto"/>
        <w:ind w:firstLine="851"/>
        <w:jc w:val="both"/>
        <w:rPr>
          <w:rFonts w:ascii="Times New Roman" w:hAnsi="Times New Roman" w:cs="Times New Roman"/>
          <w:sz w:val="28"/>
          <w:szCs w:val="28"/>
          <w:lang w:val="uz-Cyrl-UZ"/>
        </w:rPr>
      </w:pPr>
      <w:r>
        <w:rPr>
          <w:rFonts w:ascii="Times New Roman" w:hAnsi="Times New Roman" w:cs="Times New Roman"/>
          <w:sz w:val="28"/>
          <w:szCs w:val="28"/>
          <w:lang w:val="uz-Cyrl-UZ"/>
        </w:rPr>
        <w:t>1. Ҳафта давомида раҳбарият топшириғига асосан Ўзбекистон Республикаси Президентининг 28.07.2021</w:t>
      </w:r>
      <w:r w:rsidR="00616264">
        <w:rPr>
          <w:rFonts w:ascii="Times New Roman" w:hAnsi="Times New Roman" w:cs="Times New Roman"/>
          <w:sz w:val="28"/>
          <w:szCs w:val="28"/>
          <w:lang w:val="uz-Cyrl-UZ"/>
        </w:rPr>
        <w:t xml:space="preserve"> йилдаги ПҚ-5199-сонли қарори ижроси юзасидан жамғарма билан шартнома асосида фаолият юритувчи вилоятдаги 6 та даволаш профилактика муассасаларида имтиёзли асосда юқори технологик даволаш усуллари ёрдамида даволанишга қабул қилинган ва чиқарилган беморларнинг кунлик маълумотлари олиниб жамғармага умумлаштириб топшириб борилди.</w:t>
      </w:r>
    </w:p>
    <w:p w14:paraId="13493D53" w14:textId="456E51E0" w:rsidR="00B763BE" w:rsidRDefault="00616264" w:rsidP="00B763BE">
      <w:pPr>
        <w:spacing w:after="0" w:line="240" w:lineRule="auto"/>
        <w:ind w:firstLine="851"/>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2. </w:t>
      </w:r>
      <w:r w:rsidR="00566FBF">
        <w:rPr>
          <w:rFonts w:ascii="Times New Roman" w:hAnsi="Times New Roman" w:cs="Times New Roman"/>
          <w:sz w:val="28"/>
          <w:szCs w:val="28"/>
          <w:lang w:val="uz-Cyrl-UZ"/>
        </w:rPr>
        <w:t>2</w:t>
      </w:r>
      <w:r w:rsidR="006745A7">
        <w:rPr>
          <w:rFonts w:ascii="Times New Roman" w:hAnsi="Times New Roman" w:cs="Times New Roman"/>
          <w:sz w:val="28"/>
          <w:szCs w:val="28"/>
          <w:lang w:val="uz-Cyrl-UZ"/>
        </w:rPr>
        <w:t>8</w:t>
      </w:r>
      <w:r w:rsidR="00A14CB8">
        <w:rPr>
          <w:rFonts w:ascii="Times New Roman" w:hAnsi="Times New Roman" w:cs="Times New Roman"/>
          <w:sz w:val="28"/>
          <w:szCs w:val="28"/>
          <w:lang w:val="uz-Cyrl-UZ"/>
        </w:rPr>
        <w:t xml:space="preserve"> апрель куни ҳудудий бўлинма ходимлари томонидан </w:t>
      </w:r>
      <w:r w:rsidR="00B461BA">
        <w:rPr>
          <w:rFonts w:ascii="Times New Roman" w:hAnsi="Times New Roman" w:cs="Times New Roman"/>
          <w:sz w:val="28"/>
          <w:szCs w:val="28"/>
          <w:lang w:val="uz-Cyrl-UZ"/>
        </w:rPr>
        <w:t>Пайариқ</w:t>
      </w:r>
      <w:r w:rsidR="00B763BE">
        <w:rPr>
          <w:rFonts w:ascii="Times New Roman" w:hAnsi="Times New Roman" w:cs="Times New Roman"/>
          <w:sz w:val="28"/>
          <w:szCs w:val="28"/>
          <w:lang w:val="uz-Cyrl-UZ"/>
        </w:rPr>
        <w:t xml:space="preserve"> туман тиббиёт бирлашмаси</w:t>
      </w:r>
      <w:r w:rsidR="00566FBF">
        <w:rPr>
          <w:rFonts w:ascii="Times New Roman" w:hAnsi="Times New Roman" w:cs="Times New Roman"/>
          <w:sz w:val="28"/>
          <w:szCs w:val="28"/>
          <w:lang w:val="uz-Cyrl-UZ"/>
        </w:rPr>
        <w:t xml:space="preserve"> марказий шифохонаси ва </w:t>
      </w:r>
      <w:r w:rsidR="00B763BE">
        <w:rPr>
          <w:rFonts w:ascii="Times New Roman" w:hAnsi="Times New Roman" w:cs="Times New Roman"/>
          <w:sz w:val="28"/>
          <w:szCs w:val="28"/>
          <w:lang w:val="uz-Cyrl-UZ"/>
        </w:rPr>
        <w:t xml:space="preserve">кўп тармоқли марказий поликлиникасида </w:t>
      </w:r>
      <w:r w:rsidR="00B763BE" w:rsidRPr="00DE7DB8">
        <w:rPr>
          <w:rFonts w:ascii="Times New Roman" w:hAnsi="Times New Roman" w:cs="Times New Roman"/>
          <w:sz w:val="28"/>
          <w:szCs w:val="28"/>
          <w:lang w:val="uz-Cyrl-UZ"/>
        </w:rPr>
        <w:t>Ўзбекистон Республикаси Президентининг 2024 йил 5 сентябрдаги “Давлат тиббий суғуртаси механизмларини жорий этишга оид чора-тадбирлар</w:t>
      </w:r>
      <w:r w:rsidR="00B763BE">
        <w:rPr>
          <w:rFonts w:ascii="Times New Roman" w:hAnsi="Times New Roman" w:cs="Times New Roman"/>
          <w:sz w:val="28"/>
          <w:szCs w:val="28"/>
          <w:lang w:val="uz-Cyrl-UZ"/>
        </w:rPr>
        <w:t xml:space="preserve"> </w:t>
      </w:r>
      <w:r w:rsidR="00B763BE" w:rsidRPr="00DE7DB8">
        <w:rPr>
          <w:rFonts w:ascii="Times New Roman" w:hAnsi="Times New Roman" w:cs="Times New Roman"/>
          <w:sz w:val="28"/>
          <w:szCs w:val="28"/>
          <w:lang w:val="uz-Cyrl-UZ"/>
        </w:rPr>
        <w:t>тўғрисида"ги </w:t>
      </w:r>
      <w:r w:rsidR="00B763BE">
        <w:rPr>
          <w:rFonts w:ascii="Times New Roman" w:hAnsi="Times New Roman" w:cs="Times New Roman"/>
          <w:sz w:val="28"/>
          <w:szCs w:val="28"/>
          <w:lang w:val="uz-Cyrl-UZ"/>
        </w:rPr>
        <w:t>ПҚ-311-</w:t>
      </w:r>
      <w:r w:rsidR="00B763BE" w:rsidRPr="00DE7DB8">
        <w:rPr>
          <w:rFonts w:ascii="Times New Roman" w:hAnsi="Times New Roman" w:cs="Times New Roman"/>
          <w:sz w:val="28"/>
          <w:szCs w:val="28"/>
          <w:lang w:val="uz-Cyrl-UZ"/>
        </w:rPr>
        <w:t>сонли Қарорини ижросини таъминлаш</w:t>
      </w:r>
      <w:r w:rsidR="00B461BA">
        <w:rPr>
          <w:rFonts w:ascii="Times New Roman" w:hAnsi="Times New Roman" w:cs="Times New Roman"/>
          <w:sz w:val="28"/>
          <w:szCs w:val="28"/>
          <w:lang w:val="uz-Cyrl-UZ"/>
        </w:rPr>
        <w:t xml:space="preserve"> </w:t>
      </w:r>
      <w:r w:rsidR="00B763BE">
        <w:rPr>
          <w:rFonts w:ascii="Times New Roman" w:hAnsi="Times New Roman" w:cs="Times New Roman"/>
          <w:sz w:val="28"/>
          <w:szCs w:val="28"/>
          <w:lang w:val="uz-Cyrl-UZ"/>
        </w:rPr>
        <w:t>мақсадида</w:t>
      </w:r>
      <w:r w:rsidR="00B461BA">
        <w:rPr>
          <w:rFonts w:ascii="Times New Roman" w:hAnsi="Times New Roman" w:cs="Times New Roman"/>
          <w:sz w:val="28"/>
          <w:szCs w:val="28"/>
          <w:lang w:val="uz-Cyrl-UZ"/>
        </w:rPr>
        <w:t xml:space="preserve"> </w:t>
      </w:r>
      <w:r w:rsidR="00B763BE" w:rsidRPr="00DE7DB8">
        <w:rPr>
          <w:rFonts w:ascii="Times New Roman" w:hAnsi="Times New Roman" w:cs="Times New Roman"/>
          <w:sz w:val="28"/>
          <w:szCs w:val="28"/>
          <w:lang w:val="uz-Cyrl-UZ"/>
        </w:rPr>
        <w:t>мониторинг</w:t>
      </w:r>
      <w:r w:rsidR="00B461BA">
        <w:rPr>
          <w:rFonts w:ascii="Times New Roman" w:hAnsi="Times New Roman" w:cs="Times New Roman"/>
          <w:sz w:val="28"/>
          <w:szCs w:val="28"/>
          <w:lang w:val="uz-Cyrl-UZ"/>
        </w:rPr>
        <w:t xml:space="preserve"> </w:t>
      </w:r>
      <w:r w:rsidR="00B763BE" w:rsidRPr="00DE7DB8">
        <w:rPr>
          <w:rFonts w:ascii="Times New Roman" w:hAnsi="Times New Roman" w:cs="Times New Roman"/>
          <w:sz w:val="28"/>
          <w:szCs w:val="28"/>
          <w:lang w:val="uz-Cyrl-UZ"/>
        </w:rPr>
        <w:t>ўтказилди.</w:t>
      </w:r>
      <w:r w:rsidR="00B461BA">
        <w:rPr>
          <w:rFonts w:ascii="Times New Roman" w:hAnsi="Times New Roman" w:cs="Times New Roman"/>
          <w:sz w:val="28"/>
          <w:szCs w:val="28"/>
          <w:lang w:val="uz-Cyrl-UZ"/>
        </w:rPr>
        <w:t xml:space="preserve"> </w:t>
      </w:r>
      <w:r w:rsidR="00B763BE">
        <w:rPr>
          <w:rFonts w:ascii="Times New Roman" w:hAnsi="Times New Roman" w:cs="Times New Roman"/>
          <w:sz w:val="28"/>
          <w:szCs w:val="28"/>
          <w:lang w:val="uz-Cyrl-UZ"/>
        </w:rPr>
        <w:t xml:space="preserve"> </w:t>
      </w:r>
      <w:r w:rsidR="00B763BE" w:rsidRPr="00DE7DB8">
        <w:rPr>
          <w:rFonts w:ascii="Times New Roman" w:hAnsi="Times New Roman" w:cs="Times New Roman"/>
          <w:sz w:val="28"/>
          <w:szCs w:val="28"/>
          <w:lang w:val="uz-Cyrl-UZ"/>
        </w:rPr>
        <w:t>Мониторинг </w:t>
      </w:r>
      <w:r w:rsidR="00B763BE">
        <w:rPr>
          <w:rFonts w:ascii="Times New Roman" w:hAnsi="Times New Roman" w:cs="Times New Roman"/>
          <w:sz w:val="28"/>
          <w:szCs w:val="28"/>
          <w:lang w:val="uz-Cyrl-UZ"/>
        </w:rPr>
        <w:t>д</w:t>
      </w:r>
      <w:r w:rsidR="00B763BE" w:rsidRPr="00DE7DB8">
        <w:rPr>
          <w:rFonts w:ascii="Times New Roman" w:hAnsi="Times New Roman" w:cs="Times New Roman"/>
          <w:sz w:val="28"/>
          <w:szCs w:val="28"/>
          <w:lang w:val="uz-Cyrl-UZ"/>
        </w:rPr>
        <w:t>авомида даволанган</w:t>
      </w:r>
      <w:r w:rsidR="00B763BE">
        <w:rPr>
          <w:rFonts w:ascii="Times New Roman" w:hAnsi="Times New Roman" w:cs="Times New Roman"/>
          <w:sz w:val="28"/>
          <w:szCs w:val="28"/>
          <w:lang w:val="uz-Cyrl-UZ"/>
        </w:rPr>
        <w:t xml:space="preserve"> </w:t>
      </w:r>
      <w:r w:rsidR="00B763BE" w:rsidRPr="00DE7DB8">
        <w:rPr>
          <w:rFonts w:ascii="Times New Roman" w:hAnsi="Times New Roman" w:cs="Times New Roman"/>
          <w:sz w:val="28"/>
          <w:szCs w:val="28"/>
          <w:lang w:val="uz-Cyrl-UZ"/>
        </w:rPr>
        <w:t>беморларни электрон тизимга расмийлаштириш тартиби, электрон йўлланма</w:t>
      </w:r>
      <w:r w:rsidR="00B763BE">
        <w:rPr>
          <w:rFonts w:ascii="Times New Roman" w:hAnsi="Times New Roman" w:cs="Times New Roman"/>
          <w:sz w:val="28"/>
          <w:szCs w:val="28"/>
          <w:lang w:val="uz-Cyrl-UZ"/>
        </w:rPr>
        <w:t xml:space="preserve"> </w:t>
      </w:r>
      <w:r w:rsidR="00B763BE" w:rsidRPr="00DE7DB8">
        <w:rPr>
          <w:rFonts w:ascii="Times New Roman" w:hAnsi="Times New Roman" w:cs="Times New Roman"/>
          <w:sz w:val="28"/>
          <w:szCs w:val="28"/>
          <w:lang w:val="uz-Cyrl-UZ"/>
        </w:rPr>
        <w:t xml:space="preserve">орқали беморларни қабул қилиш, </w:t>
      </w:r>
      <w:r w:rsidR="00B763BE">
        <w:rPr>
          <w:rFonts w:ascii="Times New Roman" w:hAnsi="Times New Roman" w:cs="Times New Roman"/>
          <w:sz w:val="28"/>
          <w:szCs w:val="28"/>
          <w:lang w:val="uz-Cyrl-UZ"/>
        </w:rPr>
        <w:t>даволаш профилактика муассасалари</w:t>
      </w:r>
      <w:r w:rsidR="00B763BE" w:rsidRPr="00DE7DB8">
        <w:rPr>
          <w:rFonts w:ascii="Times New Roman" w:hAnsi="Times New Roman" w:cs="Times New Roman"/>
          <w:sz w:val="28"/>
          <w:szCs w:val="28"/>
          <w:lang w:val="uz-Cyrl-UZ"/>
        </w:rPr>
        <w:t>ни молиялаштиришга ажратилган маблағларни 15 фоиздан кам бўлмаган қисмини ҳар бир даволанган ҳолатдан келиб чиқиб тўлаш, ХКТ-10 бўйича ташхисларни кодлаш бўйича мухокама</w:t>
      </w:r>
      <w:r w:rsidR="00B763BE">
        <w:rPr>
          <w:rFonts w:ascii="Times New Roman" w:hAnsi="Times New Roman" w:cs="Times New Roman"/>
          <w:sz w:val="28"/>
          <w:szCs w:val="28"/>
          <w:lang w:val="uz-Cyrl-UZ"/>
        </w:rPr>
        <w:t xml:space="preserve">лар ўтказилиб, </w:t>
      </w:r>
      <w:r w:rsidR="00B763BE" w:rsidRPr="00DE7DB8">
        <w:rPr>
          <w:rFonts w:ascii="Times New Roman" w:hAnsi="Times New Roman" w:cs="Times New Roman"/>
          <w:sz w:val="28"/>
          <w:szCs w:val="28"/>
          <w:lang w:val="uz-Cyrl-UZ"/>
        </w:rPr>
        <w:t>тавсиялар берилди.</w:t>
      </w:r>
      <w:r w:rsidR="00B763BE">
        <w:rPr>
          <w:rFonts w:ascii="Times New Roman" w:hAnsi="Times New Roman" w:cs="Times New Roman"/>
          <w:sz w:val="28"/>
          <w:szCs w:val="28"/>
          <w:lang w:val="uz-Cyrl-UZ"/>
        </w:rPr>
        <w:t xml:space="preserve"> Ҳудудларда Соғлиқни сақлаш вазирлигининг 396-сон буйруғи асосида аҳолини бепул дори воситалари билан таъминлаш мақсадида реимбурсация дастурини амалга оширишда учраётган муаммолар ва уларнинг ечимлари бўйича дорихоналар ходимлари ва муассасалар оилавий шифокорлари билан семинарлар ўтказилди. (Фотосуратлар илова қилинади).</w:t>
      </w:r>
    </w:p>
    <w:p w14:paraId="27353299" w14:textId="12864465" w:rsidR="00566FBF" w:rsidRDefault="00BE6273" w:rsidP="00566FBF">
      <w:pPr>
        <w:spacing w:after="0" w:line="240" w:lineRule="auto"/>
        <w:ind w:firstLine="851"/>
        <w:jc w:val="both"/>
        <w:rPr>
          <w:rFonts w:ascii="Times New Roman" w:hAnsi="Times New Roman" w:cs="Times New Roman"/>
          <w:sz w:val="28"/>
          <w:szCs w:val="28"/>
          <w:lang w:val="uz-Cyrl-UZ"/>
        </w:rPr>
      </w:pPr>
      <w:r>
        <w:rPr>
          <w:rFonts w:ascii="Times New Roman" w:hAnsi="Times New Roman" w:cs="Times New Roman"/>
          <w:sz w:val="28"/>
          <w:szCs w:val="28"/>
          <w:lang w:val="uz-Cyrl-UZ"/>
        </w:rPr>
        <w:lastRenderedPageBreak/>
        <w:t>3</w:t>
      </w:r>
      <w:r w:rsidR="00294EEF">
        <w:rPr>
          <w:rFonts w:ascii="Times New Roman" w:hAnsi="Times New Roman" w:cs="Times New Roman"/>
          <w:sz w:val="28"/>
          <w:szCs w:val="28"/>
          <w:lang w:val="uz-Cyrl-UZ"/>
        </w:rPr>
        <w:t xml:space="preserve">. </w:t>
      </w:r>
      <w:r w:rsidR="00566FBF">
        <w:rPr>
          <w:rFonts w:ascii="Times New Roman" w:hAnsi="Times New Roman" w:cs="Times New Roman"/>
          <w:sz w:val="28"/>
          <w:szCs w:val="28"/>
          <w:lang w:val="uz-Cyrl-UZ"/>
        </w:rPr>
        <w:t>2</w:t>
      </w:r>
      <w:r w:rsidR="00B461BA">
        <w:rPr>
          <w:rFonts w:ascii="Times New Roman" w:hAnsi="Times New Roman" w:cs="Times New Roman"/>
          <w:sz w:val="28"/>
          <w:szCs w:val="28"/>
          <w:lang w:val="uz-Cyrl-UZ"/>
        </w:rPr>
        <w:t>9</w:t>
      </w:r>
      <w:r w:rsidR="00391B86">
        <w:rPr>
          <w:rFonts w:ascii="Times New Roman" w:hAnsi="Times New Roman" w:cs="Times New Roman"/>
          <w:sz w:val="28"/>
          <w:szCs w:val="28"/>
          <w:lang w:val="uz-Cyrl-UZ"/>
        </w:rPr>
        <w:t xml:space="preserve"> апрель куни </w:t>
      </w:r>
      <w:r w:rsidR="008A4DF8">
        <w:rPr>
          <w:rFonts w:ascii="Times New Roman" w:hAnsi="Times New Roman" w:cs="Times New Roman"/>
          <w:sz w:val="28"/>
          <w:szCs w:val="28"/>
          <w:lang w:val="uz-Cyrl-UZ"/>
        </w:rPr>
        <w:t xml:space="preserve">ҳудудий бўлинма ходимлари томонидан </w:t>
      </w:r>
      <w:r w:rsidR="00B461BA" w:rsidRPr="00B461BA">
        <w:rPr>
          <w:rFonts w:ascii="Times New Roman" w:hAnsi="Times New Roman" w:cs="Times New Roman"/>
          <w:sz w:val="28"/>
          <w:szCs w:val="28"/>
          <w:lang w:val="uz-Cyrl-UZ"/>
        </w:rPr>
        <w:t xml:space="preserve">Республика шошилинч тиббий ёрдам илмий маркази Самарқанд филиалида 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ПҚ-311-сонли Қарорини ижросини таъминлаш мақсадида мониторинг ўтказилди. Мониторинг давомида даволанган беморларни электрон тизимга расмийлаштириш тартиби,  даволаш профилактика муассасаларини молиялаштиришга ажратилган маблағларни 15 фоиздан кам бўлмаган қисмини ҳар бир даволанган ҳолатдан келиб чиқиб тўлаш, ХКТ-10 бўйича ташхисларни кодлаш бўйича мухокамалар ўтказилиб, тавсиялар берилди. </w:t>
      </w:r>
      <w:r w:rsidR="00566FBF">
        <w:rPr>
          <w:rFonts w:ascii="Times New Roman" w:hAnsi="Times New Roman" w:cs="Times New Roman"/>
          <w:sz w:val="28"/>
          <w:szCs w:val="28"/>
          <w:lang w:val="uz-Cyrl-UZ"/>
        </w:rPr>
        <w:t>(Фотосуратлар илова қилинади).</w:t>
      </w:r>
    </w:p>
    <w:p w14:paraId="01452785" w14:textId="57FEB61C" w:rsidR="004E751A" w:rsidRDefault="00565B9F" w:rsidP="00391B86">
      <w:pPr>
        <w:spacing w:after="0" w:line="240" w:lineRule="auto"/>
        <w:ind w:firstLine="851"/>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4. </w:t>
      </w:r>
      <w:r w:rsidR="00B461BA">
        <w:rPr>
          <w:rFonts w:ascii="Times New Roman" w:hAnsi="Times New Roman" w:cs="Times New Roman"/>
          <w:sz w:val="28"/>
          <w:szCs w:val="28"/>
          <w:lang w:val="uz-Cyrl-UZ"/>
        </w:rPr>
        <w:t>30</w:t>
      </w:r>
      <w:r>
        <w:rPr>
          <w:rFonts w:ascii="Times New Roman" w:hAnsi="Times New Roman" w:cs="Times New Roman"/>
          <w:sz w:val="28"/>
          <w:szCs w:val="28"/>
          <w:lang w:val="uz-Cyrl-UZ"/>
        </w:rPr>
        <w:t xml:space="preserve"> апрель куни ҳудудий бўлинма ходимлари томонидан </w:t>
      </w:r>
      <w:r w:rsidR="00B461BA">
        <w:rPr>
          <w:rFonts w:ascii="Times New Roman" w:hAnsi="Times New Roman" w:cs="Times New Roman"/>
          <w:sz w:val="28"/>
          <w:szCs w:val="28"/>
          <w:lang w:val="uz-Cyrl-UZ"/>
        </w:rPr>
        <w:t xml:space="preserve">жамғарма билан шартнома асосида фаолият кўрсатаётган стационар муассасаларда </w:t>
      </w:r>
      <w:r w:rsidR="00B461BA" w:rsidRPr="00B461BA">
        <w:rPr>
          <w:rFonts w:ascii="Times New Roman" w:hAnsi="Times New Roman" w:cs="Times New Roman"/>
          <w:sz w:val="28"/>
          <w:szCs w:val="28"/>
          <w:lang w:val="uz-Cyrl-UZ"/>
        </w:rPr>
        <w:t>Ўзбекистон Республикаси Президентининг 2021 йил 28 июлдаги ПҚ-5199 сонли хамда 2024 йил 5 сентябрдаги ПҚ-311 сонли қарорлари ва ССВнинг 2024 йил 23 январдаги №17-сонли буйруғининг бажарилиши</w:t>
      </w:r>
      <w:r w:rsidR="00B461BA">
        <w:rPr>
          <w:rFonts w:ascii="Times New Roman" w:hAnsi="Times New Roman" w:cs="Times New Roman"/>
          <w:sz w:val="28"/>
          <w:szCs w:val="28"/>
          <w:lang w:val="uz-Cyrl-UZ"/>
        </w:rPr>
        <w:t xml:space="preserve"> юзасидан 2025 йил апрель ойида ш</w:t>
      </w:r>
      <w:r w:rsidR="00B461BA" w:rsidRPr="00B461BA">
        <w:rPr>
          <w:rFonts w:ascii="Times New Roman" w:hAnsi="Times New Roman" w:cs="Times New Roman"/>
          <w:sz w:val="28"/>
          <w:szCs w:val="28"/>
          <w:lang w:val="uz-Cyrl-UZ"/>
        </w:rPr>
        <w:t xml:space="preserve">ифохонада даволаниб чиққан беморларнинг </w:t>
      </w:r>
      <w:r w:rsidR="00B461BA">
        <w:rPr>
          <w:rFonts w:ascii="Times New Roman" w:hAnsi="Times New Roman" w:cs="Times New Roman"/>
          <w:sz w:val="28"/>
          <w:szCs w:val="28"/>
          <w:lang w:val="uz-Cyrl-UZ"/>
        </w:rPr>
        <w:t xml:space="preserve">статистик картаси (066-ҳ/ш </w:t>
      </w:r>
      <w:r w:rsidR="00B461BA" w:rsidRPr="00B461BA">
        <w:rPr>
          <w:rFonts w:ascii="Times New Roman" w:hAnsi="Times New Roman" w:cs="Times New Roman"/>
          <w:sz w:val="28"/>
          <w:szCs w:val="28"/>
          <w:lang w:val="uz-Cyrl-UZ"/>
        </w:rPr>
        <w:t>шакли)ни mis.2 ssv.uz. электрон ахборот тизимига шифокорлар томонидан кирити</w:t>
      </w:r>
      <w:r w:rsidR="00B461BA">
        <w:rPr>
          <w:rFonts w:ascii="Times New Roman" w:hAnsi="Times New Roman" w:cs="Times New Roman"/>
          <w:sz w:val="28"/>
          <w:szCs w:val="28"/>
          <w:lang w:val="uz-Cyrl-UZ"/>
        </w:rPr>
        <w:t xml:space="preserve">лиши </w:t>
      </w:r>
      <w:r w:rsidR="00B461BA" w:rsidRPr="00B461BA">
        <w:rPr>
          <w:rFonts w:ascii="Times New Roman" w:hAnsi="Times New Roman" w:cs="Times New Roman"/>
          <w:sz w:val="28"/>
          <w:szCs w:val="28"/>
          <w:lang w:val="uz-Cyrl-UZ"/>
        </w:rPr>
        <w:t xml:space="preserve">тахлил этилди. </w:t>
      </w:r>
      <w:r w:rsidR="00B461BA">
        <w:rPr>
          <w:rFonts w:ascii="Times New Roman" w:hAnsi="Times New Roman" w:cs="Times New Roman"/>
          <w:sz w:val="28"/>
          <w:szCs w:val="28"/>
          <w:lang w:val="uz-Cyrl-UZ"/>
        </w:rPr>
        <w:t>(таҳлил натижалари илова қилинади)</w:t>
      </w:r>
    </w:p>
    <w:p w14:paraId="7AF36D2D" w14:textId="70126E1E" w:rsidR="004E751A" w:rsidRDefault="00B763BE" w:rsidP="004E751A">
      <w:pPr>
        <w:spacing w:after="0" w:line="240" w:lineRule="auto"/>
        <w:ind w:firstLine="851"/>
        <w:jc w:val="both"/>
        <w:rPr>
          <w:rFonts w:ascii="Times New Roman" w:hAnsi="Times New Roman" w:cs="Times New Roman"/>
          <w:sz w:val="28"/>
          <w:szCs w:val="28"/>
          <w:lang w:val="uz-Cyrl-UZ"/>
        </w:rPr>
      </w:pPr>
      <w:r w:rsidRPr="00566FBF">
        <w:rPr>
          <w:rFonts w:ascii="Times New Roman" w:hAnsi="Times New Roman" w:cs="Times New Roman"/>
          <w:sz w:val="28"/>
          <w:szCs w:val="28"/>
          <w:lang w:val="uz-Cyrl-UZ"/>
        </w:rPr>
        <w:t>5</w:t>
      </w:r>
      <w:r w:rsidR="00294EEF">
        <w:rPr>
          <w:rFonts w:ascii="Times New Roman" w:hAnsi="Times New Roman" w:cs="Times New Roman"/>
          <w:sz w:val="28"/>
          <w:szCs w:val="28"/>
          <w:lang w:val="uz-Cyrl-UZ"/>
        </w:rPr>
        <w:t xml:space="preserve">. </w:t>
      </w:r>
      <w:r w:rsidR="00137931">
        <w:rPr>
          <w:rFonts w:ascii="Times New Roman" w:hAnsi="Times New Roman" w:cs="Times New Roman"/>
          <w:sz w:val="28"/>
          <w:szCs w:val="28"/>
          <w:lang w:val="uz-Cyrl-UZ"/>
        </w:rPr>
        <w:t>0</w:t>
      </w:r>
      <w:r w:rsidR="00B461BA">
        <w:rPr>
          <w:rFonts w:ascii="Times New Roman" w:hAnsi="Times New Roman" w:cs="Times New Roman"/>
          <w:sz w:val="28"/>
          <w:szCs w:val="28"/>
          <w:lang w:val="uz-Cyrl-UZ"/>
        </w:rPr>
        <w:t>1 май куни</w:t>
      </w:r>
      <w:r w:rsidR="00391B86">
        <w:rPr>
          <w:rFonts w:ascii="Times New Roman" w:hAnsi="Times New Roman" w:cs="Times New Roman"/>
          <w:sz w:val="28"/>
          <w:szCs w:val="28"/>
          <w:lang w:val="uz-Cyrl-UZ"/>
        </w:rPr>
        <w:t xml:space="preserve"> ҳудудий бўлинма ходимлари томонидан </w:t>
      </w:r>
      <w:r w:rsidR="009124D4" w:rsidRPr="009124D4">
        <w:rPr>
          <w:rFonts w:ascii="Times New Roman" w:hAnsi="Times New Roman" w:cs="Times New Roman"/>
          <w:sz w:val="28"/>
          <w:szCs w:val="28"/>
          <w:lang w:val="uz-Cyrl-UZ"/>
        </w:rPr>
        <w:t>Самарқанд давлат тиббиёт университети кўп тармоқли клиникасида  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ПҚ-311-сонли Қарорини ижросини таъминлаш мақсадида мониторинг ўтказилди. Мониторинг давомида даволанган беморларни электрон тизимга расмийлаштириш тартиби, беморларнинг статистик картаси (066-ҳ/ш) ни miss.2 ssv.uz. электрон ахборот тизимига шифокорлар томонидан киритилиши, даволаш профилактика муассасаларини молиялаштиришга ажратилган маблағларни 15 фоиздан кам бўлмаган қисмини ҳар бир даволанган ҳолатдан келиб чиқиб тўлаш, ХКТ-10 бўйича ташхисларни кодлаш бўйича мухокамалар ўтказ</w:t>
      </w:r>
      <w:r w:rsidR="009124D4">
        <w:rPr>
          <w:rFonts w:ascii="Times New Roman" w:hAnsi="Times New Roman" w:cs="Times New Roman"/>
          <w:sz w:val="28"/>
          <w:szCs w:val="28"/>
          <w:lang w:val="uz-Cyrl-UZ"/>
        </w:rPr>
        <w:t xml:space="preserve">илиб, тавсиялар берилди. </w:t>
      </w:r>
      <w:r w:rsidR="009124D4" w:rsidRPr="009124D4">
        <w:rPr>
          <w:rFonts w:ascii="Times New Roman" w:hAnsi="Times New Roman" w:cs="Times New Roman"/>
          <w:sz w:val="28"/>
          <w:szCs w:val="28"/>
          <w:lang w:val="uz-Cyrl-UZ"/>
        </w:rPr>
        <w:t xml:space="preserve">Шу билан бирга Ўзбекистон Республикаси Президентининг 2021 йил 28 июлдаги ПҚ-5199-сонли қарорига мувофиқ  юқори технологик даволаш муолажалари ўтказилаётган имтиёзли тоифага кирувчи  беморларлар билан суҳбатлар  ўтказилди. </w:t>
      </w:r>
      <w:r w:rsidR="004E751A">
        <w:rPr>
          <w:rFonts w:ascii="Times New Roman" w:hAnsi="Times New Roman" w:cs="Times New Roman"/>
          <w:sz w:val="28"/>
          <w:szCs w:val="28"/>
          <w:lang w:val="uz-Cyrl-UZ"/>
        </w:rPr>
        <w:t>(Фотосуратлар илова қилинади).</w:t>
      </w:r>
    </w:p>
    <w:p w14:paraId="0646D84F" w14:textId="77777777" w:rsidR="009124D4" w:rsidRDefault="009124D4" w:rsidP="009124D4">
      <w:pPr>
        <w:spacing w:after="0" w:line="240" w:lineRule="auto"/>
        <w:ind w:firstLine="851"/>
        <w:jc w:val="both"/>
        <w:rPr>
          <w:rFonts w:ascii="Times New Roman" w:hAnsi="Times New Roman" w:cs="Times New Roman"/>
          <w:sz w:val="28"/>
          <w:szCs w:val="28"/>
          <w:lang w:val="uz-Cyrl-UZ"/>
        </w:rPr>
      </w:pPr>
      <w:r>
        <w:rPr>
          <w:rFonts w:ascii="Times New Roman" w:hAnsi="Times New Roman" w:cs="Times New Roman"/>
          <w:sz w:val="28"/>
          <w:szCs w:val="28"/>
          <w:lang w:val="uz-Cyrl-UZ"/>
        </w:rPr>
        <w:t>6. 01 май куни ҳудудий бўлинма ходимлари томонидан</w:t>
      </w:r>
      <w:r w:rsidRPr="009124D4">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 xml:space="preserve">Пайариқ туман тиббиёт бирлашмаси марказий шифохонаси ва кўп тармоқли марказий поликлиникасида </w:t>
      </w:r>
      <w:r w:rsidRPr="00DE7DB8">
        <w:rPr>
          <w:rFonts w:ascii="Times New Roman" w:hAnsi="Times New Roman" w:cs="Times New Roman"/>
          <w:sz w:val="28"/>
          <w:szCs w:val="28"/>
          <w:lang w:val="uz-Cyrl-UZ"/>
        </w:rPr>
        <w:t>Ўзбекистон Республикаси Президентининг 2024 йил 5 сентябрдаги “Давлат тиббий суғуртаси механизмларини жорий этишга оид чора-тадбирлар</w:t>
      </w:r>
      <w:r>
        <w:rPr>
          <w:rFonts w:ascii="Times New Roman" w:hAnsi="Times New Roman" w:cs="Times New Roman"/>
          <w:sz w:val="28"/>
          <w:szCs w:val="28"/>
          <w:lang w:val="uz-Cyrl-UZ"/>
        </w:rPr>
        <w:t xml:space="preserve"> </w:t>
      </w:r>
      <w:r w:rsidRPr="00DE7DB8">
        <w:rPr>
          <w:rFonts w:ascii="Times New Roman" w:hAnsi="Times New Roman" w:cs="Times New Roman"/>
          <w:sz w:val="28"/>
          <w:szCs w:val="28"/>
          <w:lang w:val="uz-Cyrl-UZ"/>
        </w:rPr>
        <w:t>тўғрисида"ги </w:t>
      </w:r>
      <w:r>
        <w:rPr>
          <w:rFonts w:ascii="Times New Roman" w:hAnsi="Times New Roman" w:cs="Times New Roman"/>
          <w:sz w:val="28"/>
          <w:szCs w:val="28"/>
          <w:lang w:val="uz-Cyrl-UZ"/>
        </w:rPr>
        <w:t>ПҚ-311-</w:t>
      </w:r>
      <w:r w:rsidRPr="00DE7DB8">
        <w:rPr>
          <w:rFonts w:ascii="Times New Roman" w:hAnsi="Times New Roman" w:cs="Times New Roman"/>
          <w:sz w:val="28"/>
          <w:szCs w:val="28"/>
          <w:lang w:val="uz-Cyrl-UZ"/>
        </w:rPr>
        <w:t>сонли Қарорини ижросини таъминлаш</w:t>
      </w:r>
      <w:r>
        <w:rPr>
          <w:rFonts w:ascii="Times New Roman" w:hAnsi="Times New Roman" w:cs="Times New Roman"/>
          <w:sz w:val="28"/>
          <w:szCs w:val="28"/>
          <w:lang w:val="uz-Cyrl-UZ"/>
        </w:rPr>
        <w:t xml:space="preserve"> мақсадида </w:t>
      </w:r>
      <w:r w:rsidRPr="00DE7DB8">
        <w:rPr>
          <w:rFonts w:ascii="Times New Roman" w:hAnsi="Times New Roman" w:cs="Times New Roman"/>
          <w:sz w:val="28"/>
          <w:szCs w:val="28"/>
          <w:lang w:val="uz-Cyrl-UZ"/>
        </w:rPr>
        <w:t>мониторинг</w:t>
      </w:r>
      <w:r>
        <w:rPr>
          <w:rFonts w:ascii="Times New Roman" w:hAnsi="Times New Roman" w:cs="Times New Roman"/>
          <w:sz w:val="28"/>
          <w:szCs w:val="28"/>
          <w:lang w:val="uz-Cyrl-UZ"/>
        </w:rPr>
        <w:t xml:space="preserve"> </w:t>
      </w:r>
      <w:r w:rsidRPr="00DE7DB8">
        <w:rPr>
          <w:rFonts w:ascii="Times New Roman" w:hAnsi="Times New Roman" w:cs="Times New Roman"/>
          <w:sz w:val="28"/>
          <w:szCs w:val="28"/>
          <w:lang w:val="uz-Cyrl-UZ"/>
        </w:rPr>
        <w:t>ўтказилди.</w:t>
      </w:r>
      <w:r>
        <w:rPr>
          <w:rFonts w:ascii="Times New Roman" w:hAnsi="Times New Roman" w:cs="Times New Roman"/>
          <w:sz w:val="28"/>
          <w:szCs w:val="28"/>
          <w:lang w:val="uz-Cyrl-UZ"/>
        </w:rPr>
        <w:t xml:space="preserve">  </w:t>
      </w:r>
      <w:r w:rsidRPr="00DE7DB8">
        <w:rPr>
          <w:rFonts w:ascii="Times New Roman" w:hAnsi="Times New Roman" w:cs="Times New Roman"/>
          <w:sz w:val="28"/>
          <w:szCs w:val="28"/>
          <w:lang w:val="uz-Cyrl-UZ"/>
        </w:rPr>
        <w:t>Мониторинг </w:t>
      </w:r>
      <w:r>
        <w:rPr>
          <w:rFonts w:ascii="Times New Roman" w:hAnsi="Times New Roman" w:cs="Times New Roman"/>
          <w:sz w:val="28"/>
          <w:szCs w:val="28"/>
          <w:lang w:val="uz-Cyrl-UZ"/>
        </w:rPr>
        <w:t>д</w:t>
      </w:r>
      <w:r w:rsidRPr="00DE7DB8">
        <w:rPr>
          <w:rFonts w:ascii="Times New Roman" w:hAnsi="Times New Roman" w:cs="Times New Roman"/>
          <w:sz w:val="28"/>
          <w:szCs w:val="28"/>
          <w:lang w:val="uz-Cyrl-UZ"/>
        </w:rPr>
        <w:t>авомида </w:t>
      </w:r>
      <w:r>
        <w:rPr>
          <w:rFonts w:ascii="Times New Roman" w:hAnsi="Times New Roman" w:cs="Times New Roman"/>
          <w:sz w:val="28"/>
          <w:szCs w:val="28"/>
          <w:lang w:val="uz-Cyrl-UZ"/>
        </w:rPr>
        <w:t>муассасага мурожаат қилган беморларга кўрсатилган лабаратория хизмати таҳлил қилинди.</w:t>
      </w:r>
    </w:p>
    <w:p w14:paraId="4A989322" w14:textId="34DDC754" w:rsidR="009124D4" w:rsidRPr="007B3C97" w:rsidRDefault="00093FA6" w:rsidP="007B3C97">
      <w:pPr>
        <w:spacing w:after="0" w:line="240" w:lineRule="auto"/>
        <w:ind w:firstLine="708"/>
        <w:jc w:val="both"/>
        <w:rPr>
          <w:rFonts w:ascii="Times New Roman" w:hAnsi="Times New Roman" w:cs="Times New Roman"/>
          <w:sz w:val="20"/>
          <w:szCs w:val="28"/>
          <w:lang w:val="uz-Cyrl-UZ"/>
        </w:rPr>
      </w:pPr>
      <w:r>
        <w:rPr>
          <w:rFonts w:ascii="Times New Roman" w:hAnsi="Times New Roman" w:cs="Times New Roman"/>
          <w:sz w:val="28"/>
          <w:szCs w:val="28"/>
          <w:lang w:val="uz-Cyrl-UZ"/>
        </w:rPr>
        <w:t xml:space="preserve">Шу куни соат 14:00 да </w:t>
      </w:r>
      <w:r w:rsidR="009124D4">
        <w:rPr>
          <w:rFonts w:ascii="Times New Roman" w:hAnsi="Times New Roman" w:cs="Times New Roman"/>
          <w:sz w:val="28"/>
          <w:szCs w:val="28"/>
          <w:lang w:val="uz-Cyrl-UZ"/>
        </w:rPr>
        <w:t xml:space="preserve">Вилоят соғлиқни сақлаш бошқармаси мажлислар залида </w:t>
      </w:r>
      <w:r w:rsidR="009124D4" w:rsidRPr="007B3C97">
        <w:rPr>
          <w:rFonts w:ascii="Times New Roman" w:hAnsi="Times New Roman"/>
          <w:sz w:val="28"/>
          <w:lang w:val="uz-Cyrl-UZ"/>
        </w:rPr>
        <w:t>Ўзбекистон Соғлиқни сақлаш ходимлари касаба уюшмаси Самарқанд вилоят Кенгаши</w:t>
      </w:r>
      <w:r w:rsidR="009124D4" w:rsidRPr="007B3C97">
        <w:rPr>
          <w:rFonts w:ascii="Times New Roman" w:hAnsi="Times New Roman" w:cs="Times New Roman"/>
          <w:sz w:val="28"/>
          <w:szCs w:val="28"/>
          <w:lang w:val="uz-Cyrl-UZ"/>
        </w:rPr>
        <w:t xml:space="preserve"> </w:t>
      </w:r>
      <w:r w:rsidR="009124D4">
        <w:rPr>
          <w:rFonts w:ascii="Times New Roman" w:hAnsi="Times New Roman" w:cs="Times New Roman"/>
          <w:sz w:val="28"/>
          <w:szCs w:val="28"/>
          <w:lang w:val="uz-Cyrl-UZ"/>
        </w:rPr>
        <w:t xml:space="preserve">ташаббуси билан </w:t>
      </w:r>
      <w:r w:rsidR="009124D4" w:rsidRPr="007B3C97">
        <w:rPr>
          <w:rFonts w:ascii="Times New Roman" w:hAnsi="Times New Roman"/>
          <w:sz w:val="28"/>
          <w:szCs w:val="40"/>
          <w:lang w:val="uz-Cyrl-UZ"/>
        </w:rPr>
        <w:t xml:space="preserve">28-апрель “Бутунжахон меҳнатни муҳофаза қилиш куни” муносабати билан Ўзбекистон Соғлиқни сақлаш ходимлари </w:t>
      </w:r>
      <w:r w:rsidR="009124D4" w:rsidRPr="007B3C97">
        <w:rPr>
          <w:rFonts w:ascii="Times New Roman" w:hAnsi="Times New Roman"/>
          <w:sz w:val="28"/>
          <w:szCs w:val="40"/>
          <w:lang w:val="uz-Cyrl-UZ"/>
        </w:rPr>
        <w:lastRenderedPageBreak/>
        <w:t>касаба уюшмаси вилоят Кенгашида“Меҳнат муҳофазасининг янги босқичи: иш жойида сунъий интеллект ва рақамлаштиришнинг роли” мавзусидаги давра суҳбати</w:t>
      </w:r>
      <w:r w:rsidR="007B3C97">
        <w:rPr>
          <w:rFonts w:ascii="Times New Roman" w:hAnsi="Times New Roman"/>
          <w:sz w:val="28"/>
          <w:szCs w:val="40"/>
          <w:lang w:val="uz-Cyrl-UZ"/>
        </w:rPr>
        <w:t>да иштирок этилиб тиббий суғурта бўйича маъруза қилинди. (давра суҳбати кун тартиби илова қилинади)</w:t>
      </w:r>
    </w:p>
    <w:p w14:paraId="6313BFA6" w14:textId="5BD6C609" w:rsidR="0086169F" w:rsidRPr="00D150DF" w:rsidRDefault="008717F2" w:rsidP="00E43636">
      <w:pPr>
        <w:spacing w:after="0" w:line="240" w:lineRule="auto"/>
        <w:ind w:firstLine="708"/>
        <w:jc w:val="center"/>
        <w:rPr>
          <w:rFonts w:ascii="Times New Roman" w:hAnsi="Times New Roman" w:cs="Times New Roman"/>
          <w:b/>
          <w:i/>
          <w:sz w:val="28"/>
          <w:szCs w:val="28"/>
          <w:lang w:val="uz-Cyrl-UZ"/>
        </w:rPr>
      </w:pPr>
      <w:r w:rsidRPr="00D150DF">
        <w:rPr>
          <w:rFonts w:ascii="Times New Roman" w:hAnsi="Times New Roman" w:cs="Times New Roman"/>
          <w:b/>
          <w:i/>
          <w:sz w:val="28"/>
          <w:szCs w:val="28"/>
          <w:lang w:val="uz-Cyrl-UZ"/>
        </w:rPr>
        <w:t>II. Молия-иқтисод бўлими томонидан амалга оширилган ишлар</w:t>
      </w:r>
    </w:p>
    <w:p w14:paraId="5257AE8C" w14:textId="77777777" w:rsidR="00990F63" w:rsidRPr="00990F63" w:rsidRDefault="00990F63" w:rsidP="00990F63">
      <w:pPr>
        <w:pStyle w:val="a4"/>
        <w:numPr>
          <w:ilvl w:val="0"/>
          <w:numId w:val="8"/>
        </w:numPr>
        <w:spacing w:after="0" w:line="240" w:lineRule="auto"/>
        <w:ind w:left="0" w:firstLine="567"/>
        <w:jc w:val="both"/>
        <w:rPr>
          <w:rFonts w:ascii="Times New Roman" w:hAnsi="Times New Roman" w:cs="Times New Roman"/>
          <w:sz w:val="28"/>
          <w:szCs w:val="28"/>
          <w:lang w:val="uz-Cyrl-UZ"/>
        </w:rPr>
      </w:pPr>
      <w:r w:rsidRPr="00990F63">
        <w:rPr>
          <w:rFonts w:ascii="Times New Roman" w:eastAsia="Times New Roman" w:hAnsi="Times New Roman"/>
          <w:color w:val="000000"/>
          <w:sz w:val="28"/>
          <w:szCs w:val="28"/>
          <w:lang w:val="uz-Cyrl-UZ" w:eastAsia="ru-RU"/>
        </w:rPr>
        <w:t xml:space="preserve">Самарқанд вилояти тиббиёт муассасаларининг 2025 йил апрел ойида </w:t>
      </w:r>
      <w:r w:rsidRPr="00990F63">
        <w:rPr>
          <w:rFonts w:ascii="Times New Roman" w:hAnsi="Times New Roman" w:cs="Times New Roman"/>
          <w:sz w:val="28"/>
          <w:szCs w:val="28"/>
          <w:lang w:val="uz-Cyrl-UZ"/>
        </w:rPr>
        <w:t xml:space="preserve">85%-95% - “Аҳоли жон бошига”, “Глобал бюджет” ва “Глобал бюджет </w:t>
      </w:r>
      <w:r w:rsidRPr="00990F63">
        <w:rPr>
          <w:rFonts w:ascii="Times New Roman" w:hAnsi="Times New Roman" w:cs="Times New Roman"/>
          <w:sz w:val="26"/>
          <w:szCs w:val="26"/>
          <w:lang w:val="uz-Cyrl-UZ"/>
        </w:rPr>
        <w:t>ва ҳар бир даволанган холат усулида</w:t>
      </w:r>
      <w:r w:rsidRPr="00990F63">
        <w:rPr>
          <w:rFonts w:ascii="Times New Roman" w:hAnsi="Times New Roman" w:cs="Times New Roman"/>
          <w:sz w:val="28"/>
          <w:szCs w:val="28"/>
          <w:lang w:val="uz-Cyrl-UZ"/>
        </w:rPr>
        <w:t xml:space="preserve">” </w:t>
      </w:r>
      <w:r w:rsidRPr="00990F63">
        <w:rPr>
          <w:rFonts w:ascii="Times New Roman" w:eastAsia="Times New Roman" w:hAnsi="Times New Roman"/>
          <w:color w:val="000000"/>
          <w:sz w:val="28"/>
          <w:szCs w:val="28"/>
          <w:lang w:val="uz-Cyrl-UZ" w:eastAsia="ru-RU"/>
        </w:rPr>
        <w:t xml:space="preserve"> бўйича тўланиши лозим бўлган миқдоридаги маблағларга 308 та тиббиёт муассасаларига </w:t>
      </w:r>
      <w:r w:rsidRPr="00990F63">
        <w:rPr>
          <w:rFonts w:ascii="Times New Roman" w:eastAsia="Times New Roman" w:hAnsi="Times New Roman"/>
          <w:b/>
          <w:bCs/>
          <w:color w:val="000000"/>
          <w:sz w:val="28"/>
          <w:szCs w:val="28"/>
          <w:lang w:val="uz-Cyrl-UZ" w:eastAsia="ru-RU"/>
        </w:rPr>
        <w:t xml:space="preserve">212 079,0 млрд.сўмлик </w:t>
      </w:r>
      <w:r w:rsidRPr="00990F63">
        <w:rPr>
          <w:rFonts w:ascii="Times New Roman" w:eastAsia="Times New Roman" w:hAnsi="Times New Roman"/>
          <w:color w:val="000000"/>
          <w:sz w:val="28"/>
          <w:szCs w:val="28"/>
          <w:lang w:val="uz-Cyrl-UZ" w:eastAsia="ru-RU"/>
        </w:rPr>
        <w:t>сертификатлар тайёрланиб Жамғармага тасдиқлаб юборилди.</w:t>
      </w:r>
    </w:p>
    <w:p w14:paraId="08D00F0C" w14:textId="77777777" w:rsidR="00990F63" w:rsidRPr="00990F63" w:rsidRDefault="00990F63" w:rsidP="00990F63">
      <w:pPr>
        <w:pStyle w:val="a4"/>
        <w:numPr>
          <w:ilvl w:val="0"/>
          <w:numId w:val="8"/>
        </w:numPr>
        <w:spacing w:after="0" w:line="240" w:lineRule="auto"/>
        <w:ind w:left="0" w:firstLine="567"/>
        <w:jc w:val="both"/>
        <w:rPr>
          <w:rFonts w:ascii="Times New Roman" w:hAnsi="Times New Roman" w:cs="Times New Roman"/>
          <w:sz w:val="28"/>
          <w:szCs w:val="28"/>
          <w:lang w:val="uz-Cyrl-UZ"/>
        </w:rPr>
      </w:pPr>
      <w:r w:rsidRPr="00990F63">
        <w:rPr>
          <w:rFonts w:ascii="Times New Roman" w:eastAsia="Times New Roman" w:hAnsi="Times New Roman"/>
          <w:color w:val="000000"/>
          <w:sz w:val="28"/>
          <w:szCs w:val="28"/>
          <w:lang w:val="uz-Cyrl-UZ" w:eastAsia="ru-RU"/>
        </w:rPr>
        <w:t xml:space="preserve">Самарқанд вилояти тиббиёт муассасаларининг 2025 йил апрел ойида </w:t>
      </w:r>
      <w:r w:rsidRPr="00990F63">
        <w:rPr>
          <w:rFonts w:ascii="Times New Roman" w:hAnsi="Times New Roman" w:cs="Times New Roman"/>
          <w:sz w:val="28"/>
          <w:szCs w:val="28"/>
          <w:lang w:val="uz-Cyrl-UZ"/>
        </w:rPr>
        <w:t xml:space="preserve">85%-95% - “Аҳоли жон бошига”, “Глобал бюджет” ва “Глобал бюджет </w:t>
      </w:r>
      <w:r w:rsidRPr="00990F63">
        <w:rPr>
          <w:rFonts w:ascii="Times New Roman" w:hAnsi="Times New Roman" w:cs="Times New Roman"/>
          <w:sz w:val="26"/>
          <w:szCs w:val="26"/>
          <w:lang w:val="uz-Cyrl-UZ"/>
        </w:rPr>
        <w:t>ва ҳар бир даволанган холат усулида</w:t>
      </w:r>
      <w:r w:rsidRPr="00990F63">
        <w:rPr>
          <w:rFonts w:ascii="Times New Roman" w:hAnsi="Times New Roman" w:cs="Times New Roman"/>
          <w:sz w:val="28"/>
          <w:szCs w:val="28"/>
          <w:lang w:val="uz-Cyrl-UZ"/>
        </w:rPr>
        <w:t xml:space="preserve">” </w:t>
      </w:r>
      <w:r w:rsidRPr="00990F63">
        <w:rPr>
          <w:rFonts w:ascii="Times New Roman" w:eastAsia="Times New Roman" w:hAnsi="Times New Roman"/>
          <w:color w:val="000000"/>
          <w:sz w:val="28"/>
          <w:szCs w:val="28"/>
          <w:lang w:val="uz-Cyrl-UZ" w:eastAsia="ru-RU"/>
        </w:rPr>
        <w:t xml:space="preserve"> бўйича тўланиши лозим бўлган миқдоридаги маблағлар хафта давомида UZASBO дастурида 308 та тиббиёт муассасаларига </w:t>
      </w:r>
      <w:r w:rsidRPr="00990F63">
        <w:rPr>
          <w:rFonts w:ascii="Times New Roman" w:eastAsia="Times New Roman" w:hAnsi="Times New Roman"/>
          <w:b/>
          <w:bCs/>
          <w:color w:val="000000"/>
          <w:sz w:val="28"/>
          <w:szCs w:val="28"/>
          <w:lang w:val="uz-Cyrl-UZ" w:eastAsia="ru-RU"/>
        </w:rPr>
        <w:t>212 079,0 млрд.сўмлик</w:t>
      </w:r>
      <w:r w:rsidRPr="00990F63">
        <w:rPr>
          <w:rFonts w:ascii="Times New Roman" w:eastAsia="Times New Roman" w:hAnsi="Times New Roman"/>
          <w:color w:val="000000"/>
          <w:sz w:val="28"/>
          <w:szCs w:val="28"/>
          <w:lang w:val="uz-Cyrl-UZ" w:eastAsia="ru-RU"/>
        </w:rPr>
        <w:t xml:space="preserve"> 9-иловалар ва  тўлов топшириқномалари тўловлар Ғазначиликка юборилди.</w:t>
      </w:r>
    </w:p>
    <w:p w14:paraId="30DDFF33" w14:textId="77777777" w:rsidR="00990F63" w:rsidRPr="00990F63" w:rsidRDefault="00990F63" w:rsidP="00990F63">
      <w:pPr>
        <w:pStyle w:val="a4"/>
        <w:numPr>
          <w:ilvl w:val="0"/>
          <w:numId w:val="8"/>
        </w:numPr>
        <w:spacing w:after="0" w:line="240" w:lineRule="auto"/>
        <w:ind w:left="0" w:firstLine="567"/>
        <w:jc w:val="both"/>
        <w:rPr>
          <w:rFonts w:ascii="Times New Roman" w:hAnsi="Times New Roman" w:cs="Times New Roman"/>
          <w:sz w:val="28"/>
          <w:szCs w:val="28"/>
          <w:lang w:val="uz-Cyrl-UZ"/>
        </w:rPr>
      </w:pPr>
      <w:r w:rsidRPr="00990F63">
        <w:rPr>
          <w:rFonts w:ascii="Times New Roman" w:eastAsia="Times New Roman" w:hAnsi="Times New Roman"/>
          <w:color w:val="000000"/>
          <w:sz w:val="28"/>
          <w:szCs w:val="28"/>
          <w:lang w:val="uz-Cyrl-UZ" w:eastAsia="ru-RU"/>
        </w:rPr>
        <w:t>Вилоятдаги тиббиёт муассасаларининг 2025 йил 1 май ҳолатига 4013.. ҳисобварақларидаги қолдиқлар тўғрисидаги маълумотлар Жамғармага тақдим этилди.</w:t>
      </w:r>
    </w:p>
    <w:p w14:paraId="4F941813" w14:textId="77777777" w:rsidR="00990F63" w:rsidRPr="00990F63" w:rsidRDefault="00990F63" w:rsidP="00990F63">
      <w:pPr>
        <w:pStyle w:val="a4"/>
        <w:numPr>
          <w:ilvl w:val="0"/>
          <w:numId w:val="8"/>
        </w:numPr>
        <w:spacing w:after="0" w:line="240" w:lineRule="auto"/>
        <w:ind w:left="0" w:firstLine="567"/>
        <w:jc w:val="both"/>
        <w:rPr>
          <w:rFonts w:ascii="Times New Roman" w:eastAsia="Times New Roman" w:hAnsi="Times New Roman"/>
          <w:color w:val="000000"/>
          <w:sz w:val="28"/>
          <w:szCs w:val="28"/>
          <w:lang w:val="uz-Cyrl-UZ" w:eastAsia="ru-RU"/>
        </w:rPr>
      </w:pPr>
      <w:r w:rsidRPr="00990F63">
        <w:rPr>
          <w:rFonts w:ascii="Times New Roman" w:eastAsia="Times New Roman" w:hAnsi="Times New Roman"/>
          <w:color w:val="000000"/>
          <w:sz w:val="28"/>
          <w:szCs w:val="28"/>
          <w:lang w:val="uz-Cyrl-UZ" w:eastAsia="ru-RU"/>
        </w:rPr>
        <w:t>28-апрель “Бутунжахон меҳнатни муҳофаза қилиш куни” муносабати билан Ўзбекистон Соғлиқни сақлаш ходимлари касаба уюшмаси вилоят Кенгашида “Меҳнат муҳофазасининг янги босқичи: иш жойида сунъий интеллект ва рақамлаштиришнинг роли” мавзусидаги семинарга Давлат тиббий суғуртаси механизмларини жорий этиш тўғрисида маълумот тайёрланди ва семинарда иштрок этиб, берилган саволлларга жавоб берилди.</w:t>
      </w:r>
    </w:p>
    <w:p w14:paraId="7F6C74DA" w14:textId="77777777" w:rsidR="00990F63" w:rsidRPr="00990F63" w:rsidRDefault="00990F63" w:rsidP="00990F63">
      <w:pPr>
        <w:pStyle w:val="a4"/>
        <w:numPr>
          <w:ilvl w:val="0"/>
          <w:numId w:val="8"/>
        </w:numPr>
        <w:spacing w:after="0" w:line="240" w:lineRule="auto"/>
        <w:ind w:left="0" w:firstLine="567"/>
        <w:jc w:val="both"/>
        <w:rPr>
          <w:rFonts w:ascii="Times New Roman" w:hAnsi="Times New Roman" w:cs="Times New Roman"/>
          <w:sz w:val="28"/>
          <w:szCs w:val="28"/>
          <w:lang w:val="uz-Cyrl-UZ"/>
        </w:rPr>
      </w:pPr>
      <w:r w:rsidRPr="00990F63">
        <w:rPr>
          <w:rFonts w:ascii="Times New Roman" w:hAnsi="Times New Roman" w:cs="Times New Roman"/>
          <w:sz w:val="28"/>
          <w:szCs w:val="28"/>
          <w:lang w:val="uz-Cyrl-UZ"/>
        </w:rPr>
        <w:t>Май ойи учун трансферт маблағларини ажратилиши юзасидан Самарқанд вилоят иқтисодиёт ва молия бош бошқармасига хат ёзилди.</w:t>
      </w:r>
    </w:p>
    <w:p w14:paraId="7ECBDB3C" w14:textId="77777777" w:rsidR="00990F63" w:rsidRPr="00990F63" w:rsidRDefault="00990F63" w:rsidP="00990F63">
      <w:pPr>
        <w:pStyle w:val="a4"/>
        <w:numPr>
          <w:ilvl w:val="0"/>
          <w:numId w:val="8"/>
        </w:numPr>
        <w:spacing w:after="0" w:line="240" w:lineRule="auto"/>
        <w:ind w:left="0" w:firstLine="567"/>
        <w:jc w:val="both"/>
        <w:rPr>
          <w:rFonts w:ascii="Times New Roman" w:hAnsi="Times New Roman" w:cs="Times New Roman"/>
          <w:sz w:val="28"/>
          <w:szCs w:val="28"/>
          <w:lang w:val="uz-Cyrl-UZ"/>
        </w:rPr>
      </w:pPr>
      <w:r w:rsidRPr="00990F63">
        <w:rPr>
          <w:rFonts w:ascii="Times New Roman" w:eastAsia="Times New Roman" w:hAnsi="Times New Roman"/>
          <w:color w:val="000000"/>
          <w:sz w:val="28"/>
          <w:szCs w:val="28"/>
          <w:lang w:val="uz-Cyrl-UZ" w:eastAsia="ru-RU"/>
        </w:rPr>
        <w:t xml:space="preserve">Самарқанд вилоятидаги тиббиёт муассасаларда Е-Шартнома дастури бўйича ишловчи ходимлар рўйхатдан ўтказилди, уларнинг шахсий маълумотлари асосида дастурда рўйхатдан ўтиш базасидан хар бир туман тиббиёт бирлашмаси ва вилоят даражасидаги муассасалар рахбарлари ва маъсул ҳодимларига тушунтириш ишлари олиб борилди.  </w:t>
      </w:r>
    </w:p>
    <w:p w14:paraId="6DA6795E" w14:textId="77777777" w:rsidR="00990F63" w:rsidRPr="00990F63" w:rsidRDefault="00990F63" w:rsidP="00990F63">
      <w:pPr>
        <w:pStyle w:val="a4"/>
        <w:numPr>
          <w:ilvl w:val="0"/>
          <w:numId w:val="8"/>
        </w:numPr>
        <w:spacing w:after="0" w:line="240" w:lineRule="auto"/>
        <w:ind w:left="0" w:firstLine="567"/>
        <w:jc w:val="both"/>
        <w:rPr>
          <w:rFonts w:ascii="Times New Roman" w:hAnsi="Times New Roman" w:cs="Times New Roman"/>
          <w:sz w:val="28"/>
          <w:szCs w:val="28"/>
          <w:lang w:val="uz-Cyrl-UZ"/>
        </w:rPr>
      </w:pPr>
      <w:r w:rsidRPr="00990F63">
        <w:rPr>
          <w:rFonts w:ascii="Times New Roman" w:hAnsi="Times New Roman" w:cs="Times New Roman"/>
          <w:sz w:val="28"/>
          <w:szCs w:val="28"/>
          <w:lang w:val="uz-Cyrl-UZ"/>
        </w:rPr>
        <w:t>Давлат тиббий суғуртаси жамғармаси Самарқанд вилоят ҳудудий бўлинмаси фаолиятининг 3 йиллик асосий кўрсаткичларининг солиштирма жадвали маълумотлари Жамғармага тўлдириб берилди.</w:t>
      </w:r>
    </w:p>
    <w:p w14:paraId="268AECA2" w14:textId="77777777" w:rsidR="00990F63" w:rsidRPr="00990F63" w:rsidRDefault="00990F63" w:rsidP="00990F63">
      <w:pPr>
        <w:pStyle w:val="a4"/>
        <w:numPr>
          <w:ilvl w:val="0"/>
          <w:numId w:val="8"/>
        </w:numPr>
        <w:spacing w:after="0" w:line="240" w:lineRule="auto"/>
        <w:ind w:left="0" w:firstLine="567"/>
        <w:jc w:val="both"/>
        <w:rPr>
          <w:rFonts w:ascii="Times New Roman" w:hAnsi="Times New Roman" w:cs="Times New Roman"/>
          <w:sz w:val="28"/>
          <w:szCs w:val="28"/>
          <w:lang w:val="uz-Cyrl-UZ"/>
        </w:rPr>
      </w:pPr>
      <w:r w:rsidRPr="00990F63">
        <w:rPr>
          <w:rFonts w:ascii="Times New Roman" w:hAnsi="Times New Roman" w:cs="Times New Roman"/>
          <w:sz w:val="28"/>
          <w:szCs w:val="28"/>
          <w:lang w:val="uz-Cyrl-UZ"/>
        </w:rPr>
        <w:t>Ўзбекистон Республикаси Президентининг ПҚ-407-сонли қарори ижросини юзасидан Самарқанд шаҳар тиббиёт бирлашмаси томонидан тақдим этилган ҳисоб-китоблар кўриб чиқилди ва тегишли кўрсатмалар берилди.</w:t>
      </w:r>
    </w:p>
    <w:p w14:paraId="3AA4C277" w14:textId="77777777" w:rsidR="00990F63" w:rsidRPr="00990F63" w:rsidRDefault="00990F63" w:rsidP="00990F63">
      <w:pPr>
        <w:pStyle w:val="a4"/>
        <w:numPr>
          <w:ilvl w:val="0"/>
          <w:numId w:val="8"/>
        </w:numPr>
        <w:spacing w:after="0" w:line="240" w:lineRule="auto"/>
        <w:ind w:left="0" w:firstLine="567"/>
        <w:jc w:val="both"/>
        <w:rPr>
          <w:rFonts w:ascii="Times New Roman" w:hAnsi="Times New Roman" w:cs="Times New Roman"/>
          <w:sz w:val="28"/>
          <w:szCs w:val="28"/>
          <w:lang w:val="uz-Cyrl-UZ"/>
        </w:rPr>
      </w:pPr>
      <w:r w:rsidRPr="00990F63">
        <w:rPr>
          <w:rFonts w:ascii="Times New Roman" w:hAnsi="Times New Roman" w:cs="Times New Roman"/>
          <w:sz w:val="28"/>
          <w:szCs w:val="28"/>
          <w:lang w:val="uz-Cyrl-UZ"/>
        </w:rPr>
        <w:t>Самарқанд вилояти соғлиқни сақлаш бошқармасининг 2025 йил 15 апрелдаги 11-01/1709-сонли мурожаатига жавоб хати юборилди.</w:t>
      </w:r>
    </w:p>
    <w:p w14:paraId="5DC5313C" w14:textId="77777777" w:rsidR="00990F63" w:rsidRPr="00990F63" w:rsidRDefault="00990F63" w:rsidP="00990F63">
      <w:pPr>
        <w:pStyle w:val="a4"/>
        <w:numPr>
          <w:ilvl w:val="0"/>
          <w:numId w:val="8"/>
        </w:numPr>
        <w:spacing w:after="0" w:line="240" w:lineRule="auto"/>
        <w:ind w:left="0" w:firstLine="567"/>
        <w:jc w:val="both"/>
        <w:rPr>
          <w:rFonts w:ascii="Times New Roman" w:hAnsi="Times New Roman" w:cs="Times New Roman"/>
          <w:sz w:val="28"/>
          <w:szCs w:val="28"/>
          <w:lang w:val="uz-Cyrl-UZ"/>
        </w:rPr>
      </w:pPr>
      <w:r w:rsidRPr="00990F63">
        <w:rPr>
          <w:rFonts w:ascii="Times New Roman" w:eastAsia="Times New Roman" w:hAnsi="Times New Roman"/>
          <w:color w:val="000000"/>
          <w:sz w:val="28"/>
          <w:szCs w:val="28"/>
          <w:lang w:val="uz-Cyrl-UZ" w:eastAsia="ru-RU"/>
        </w:rPr>
        <w:t>Хафта давомида марказий аппарат ва юқори турувчи ташкилотлардан келган тезкор топшириқлар ва жамланма жадваллар муассасалардан йиғиб олиниб, тахлил қилиниб, жамғармага ҳамда тақдим этилди.</w:t>
      </w:r>
    </w:p>
    <w:p w14:paraId="70FEBB1D" w14:textId="77777777" w:rsidR="00990F63" w:rsidRPr="00990F63" w:rsidRDefault="00990F63" w:rsidP="00990F63">
      <w:pPr>
        <w:pStyle w:val="a4"/>
        <w:numPr>
          <w:ilvl w:val="0"/>
          <w:numId w:val="8"/>
        </w:numPr>
        <w:spacing w:after="0" w:line="240" w:lineRule="auto"/>
        <w:ind w:left="0" w:firstLine="567"/>
        <w:jc w:val="both"/>
        <w:rPr>
          <w:rFonts w:ascii="Times New Roman" w:hAnsi="Times New Roman" w:cs="Times New Roman"/>
          <w:sz w:val="28"/>
          <w:szCs w:val="28"/>
          <w:lang w:val="uz-Cyrl-UZ"/>
        </w:rPr>
      </w:pPr>
      <w:r w:rsidRPr="00990F63">
        <w:rPr>
          <w:rFonts w:ascii="Times New Roman" w:eastAsia="Times New Roman" w:hAnsi="Times New Roman"/>
          <w:color w:val="000000"/>
          <w:sz w:val="28"/>
          <w:szCs w:val="28"/>
          <w:lang w:val="uz-Cyrl-UZ" w:eastAsia="ru-RU"/>
        </w:rPr>
        <w:t>ДТСЖ Самарқанд вилояти худудий бўлинмаси ҳодимларининг кунлик келиб кетиш тўғрисида маълумот хафта давомида жамғарманинг кадрлар билан ишлаш бўлимига тақдим қилиб борилди.</w:t>
      </w:r>
    </w:p>
    <w:p w14:paraId="775D2C16" w14:textId="77777777" w:rsidR="00990F63" w:rsidRPr="00990F63" w:rsidRDefault="00990F63" w:rsidP="00990F63">
      <w:pPr>
        <w:pStyle w:val="a4"/>
        <w:numPr>
          <w:ilvl w:val="0"/>
          <w:numId w:val="8"/>
        </w:numPr>
        <w:spacing w:after="0" w:line="240" w:lineRule="auto"/>
        <w:ind w:left="0" w:firstLine="567"/>
        <w:jc w:val="both"/>
        <w:rPr>
          <w:rFonts w:ascii="Times New Roman" w:hAnsi="Times New Roman" w:cs="Times New Roman"/>
          <w:sz w:val="28"/>
          <w:szCs w:val="28"/>
          <w:lang w:val="uz-Cyrl-UZ"/>
        </w:rPr>
      </w:pPr>
      <w:r w:rsidRPr="00990F63">
        <w:rPr>
          <w:rFonts w:ascii="Times New Roman" w:eastAsia="Times New Roman" w:hAnsi="Times New Roman"/>
          <w:color w:val="000000"/>
          <w:sz w:val="28"/>
          <w:szCs w:val="28"/>
          <w:lang w:val="uz-Cyrl-UZ" w:eastAsia="ru-RU"/>
        </w:rPr>
        <w:lastRenderedPageBreak/>
        <w:t xml:space="preserve">Марказий аппарат томонидан ташкил қилинган қўшма ZOOM йиғилишида қатнашиб, тегишли маълумотлар ва топшириқлар тиббиёт муассасаларига етказилди. </w:t>
      </w:r>
    </w:p>
    <w:p w14:paraId="4C713F34" w14:textId="77777777" w:rsidR="00990F63" w:rsidRPr="00990F63" w:rsidRDefault="00990F63" w:rsidP="00990F63">
      <w:pPr>
        <w:pStyle w:val="a4"/>
        <w:numPr>
          <w:ilvl w:val="0"/>
          <w:numId w:val="8"/>
        </w:numPr>
        <w:spacing w:after="0" w:line="240" w:lineRule="auto"/>
        <w:ind w:left="0" w:firstLine="567"/>
        <w:jc w:val="both"/>
        <w:rPr>
          <w:rFonts w:ascii="Times New Roman" w:hAnsi="Times New Roman" w:cs="Times New Roman"/>
          <w:sz w:val="28"/>
          <w:szCs w:val="28"/>
          <w:lang w:val="uz-Cyrl-UZ"/>
        </w:rPr>
      </w:pPr>
      <w:r w:rsidRPr="00990F63">
        <w:rPr>
          <w:rFonts w:ascii="Times New Roman" w:eastAsia="Times New Roman" w:hAnsi="Times New Roman"/>
          <w:color w:val="000000"/>
          <w:sz w:val="28"/>
          <w:szCs w:val="28"/>
          <w:lang w:val="uz-Cyrl-UZ" w:eastAsia="ru-RU"/>
        </w:rPr>
        <w:t>Хафта давомида Пайариқ туман тиббиёт бирлашмаси ва РШТЕИМ Самарқанд филиалида мониторинг ўтказилиб, аниқланган камчиликлар бўйича керакли кўрсатмалар берилди.</w:t>
      </w:r>
    </w:p>
    <w:p w14:paraId="724D0D50" w14:textId="7DA34460" w:rsidR="008717F2" w:rsidRDefault="008717F2" w:rsidP="00E43636">
      <w:pPr>
        <w:pStyle w:val="a4"/>
        <w:spacing w:after="0" w:line="240" w:lineRule="auto"/>
        <w:ind w:left="709"/>
        <w:jc w:val="center"/>
        <w:rPr>
          <w:rFonts w:ascii="Times New Roman" w:hAnsi="Times New Roman" w:cs="Times New Roman"/>
          <w:b/>
          <w:i/>
          <w:sz w:val="28"/>
          <w:szCs w:val="28"/>
          <w:lang w:val="uz-Cyrl-UZ"/>
        </w:rPr>
      </w:pPr>
      <w:r w:rsidRPr="00E43636">
        <w:rPr>
          <w:rFonts w:ascii="Times New Roman" w:hAnsi="Times New Roman" w:cs="Times New Roman"/>
          <w:b/>
          <w:i/>
          <w:sz w:val="28"/>
          <w:szCs w:val="28"/>
          <w:lang w:val="uz-Cyrl-UZ"/>
        </w:rPr>
        <w:t xml:space="preserve">III. </w:t>
      </w:r>
      <w:r w:rsidR="00E43636" w:rsidRPr="00E43636">
        <w:rPr>
          <w:rFonts w:ascii="Times New Roman" w:hAnsi="Times New Roman" w:cs="Times New Roman"/>
          <w:b/>
          <w:i/>
          <w:sz w:val="28"/>
          <w:szCs w:val="28"/>
          <w:lang w:val="uz-Cyrl-UZ"/>
        </w:rPr>
        <w:t>Реимбурсация дастурини амалиётга жорий этиш юзасидан амалга оширилган ишлар</w:t>
      </w:r>
    </w:p>
    <w:p w14:paraId="1EF126AB" w14:textId="77777777" w:rsidR="00D3758E" w:rsidRPr="00D3758E" w:rsidRDefault="00D3758E" w:rsidP="009233B8">
      <w:pPr>
        <w:shd w:val="clear" w:color="auto" w:fill="FFFFFF"/>
        <w:spacing w:after="0" w:line="240" w:lineRule="auto"/>
        <w:ind w:firstLine="851"/>
        <w:jc w:val="both"/>
        <w:rPr>
          <w:rFonts w:ascii="Times New Roman" w:eastAsia="Calibri" w:hAnsi="Times New Roman" w:cs="Times New Roman"/>
          <w:color w:val="000000"/>
          <w:sz w:val="28"/>
          <w:szCs w:val="28"/>
          <w:shd w:val="clear" w:color="auto" w:fill="FFFFFF"/>
          <w:lang w:val="uz-Cyrl-UZ"/>
        </w:rPr>
      </w:pPr>
      <w:r w:rsidRPr="00D3758E">
        <w:rPr>
          <w:rFonts w:ascii="Times New Roman" w:eastAsia="Calibri" w:hAnsi="Times New Roman" w:cs="Times New Roman"/>
          <w:sz w:val="28"/>
          <w:szCs w:val="28"/>
          <w:lang w:val="uz-Cyrl-UZ"/>
        </w:rPr>
        <w:t>Ўзбекистон Республикаси Президентининг</w:t>
      </w:r>
      <w:r w:rsidRPr="00D3758E">
        <w:rPr>
          <w:rFonts w:ascii="Times New Roman" w:eastAsia="Calibri" w:hAnsi="Times New Roman" w:cs="Times New Roman"/>
          <w:color w:val="000000"/>
          <w:sz w:val="28"/>
          <w:szCs w:val="28"/>
          <w:shd w:val="clear" w:color="auto" w:fill="FFFFFF"/>
          <w:lang w:val="uz-Cyrl-UZ"/>
        </w:rPr>
        <w:t xml:space="preserve">  05.09.2024 </w:t>
      </w:r>
      <w:r w:rsidRPr="00D3758E">
        <w:rPr>
          <w:rFonts w:ascii="Times New Roman" w:eastAsia="Calibri" w:hAnsi="Times New Roman" w:cs="Times New Roman"/>
          <w:sz w:val="28"/>
          <w:szCs w:val="28"/>
          <w:lang w:val="uz-Cyrl-UZ"/>
        </w:rPr>
        <w:t xml:space="preserve"> </w:t>
      </w:r>
      <w:r w:rsidRPr="00D3758E">
        <w:rPr>
          <w:rFonts w:ascii="Times New Roman" w:eastAsia="Calibri" w:hAnsi="Times New Roman" w:cs="Times New Roman"/>
          <w:color w:val="000000"/>
          <w:sz w:val="28"/>
          <w:szCs w:val="28"/>
          <w:shd w:val="clear" w:color="auto" w:fill="FFFFFF"/>
          <w:lang w:val="uz-Cyrl-UZ"/>
        </w:rPr>
        <w:t xml:space="preserve">ПҚ-311-соли  "Давлат тиббий суғуртаси механизмларини жорий этишга оид чора-тадбирлар тўғрисида"ги карори хамда Соғликни саклаш вазирлигининг 2024 йил 24-декабрдаги 396-сон буйругига асосан  Самарканд вилоятида  </w:t>
      </w:r>
      <w:r w:rsidRPr="00D3758E">
        <w:rPr>
          <w:rFonts w:ascii="Times New Roman" w:eastAsia="Times New Roman" w:hAnsi="Times New Roman" w:cs="Times New Roman"/>
          <w:color w:val="000000"/>
          <w:sz w:val="28"/>
          <w:szCs w:val="28"/>
          <w:lang w:val="uz-Cyrl-UZ"/>
        </w:rPr>
        <w:t>(РЕИМБУРСАЦИЯ) Дастурига асосан куйдаги ишлар амалга оширилди</w:t>
      </w:r>
      <w:r w:rsidRPr="00D3758E">
        <w:rPr>
          <w:rFonts w:ascii="Times New Roman" w:eastAsia="Calibri" w:hAnsi="Times New Roman" w:cs="Times New Roman"/>
          <w:color w:val="000000"/>
          <w:sz w:val="28"/>
          <w:szCs w:val="28"/>
          <w:shd w:val="clear" w:color="auto" w:fill="FFFFFF"/>
          <w:lang w:val="uz-Cyrl-UZ"/>
        </w:rPr>
        <w:t>.</w:t>
      </w:r>
    </w:p>
    <w:p w14:paraId="38E8A03A" w14:textId="3D669299" w:rsidR="00775ABD" w:rsidRPr="00775ABD" w:rsidRDefault="00775ABD" w:rsidP="00CD6419">
      <w:pPr>
        <w:shd w:val="clear" w:color="auto" w:fill="FFFFFF"/>
        <w:spacing w:after="0" w:line="240" w:lineRule="auto"/>
        <w:ind w:firstLine="851"/>
        <w:jc w:val="both"/>
        <w:rPr>
          <w:rFonts w:ascii="Times New Roman" w:eastAsia="Times New Roman" w:hAnsi="Times New Roman" w:cs="Times New Roman"/>
          <w:b/>
          <w:bCs/>
          <w:color w:val="000000"/>
          <w:sz w:val="28"/>
          <w:szCs w:val="28"/>
          <w:lang w:val="uz-Cyrl-UZ" w:eastAsia="ru-RU"/>
        </w:rPr>
      </w:pPr>
      <w:r>
        <w:rPr>
          <w:rFonts w:ascii="Times New Roman" w:eastAsia="Calibri" w:hAnsi="Times New Roman" w:cs="Times New Roman"/>
          <w:sz w:val="28"/>
          <w:szCs w:val="28"/>
          <w:lang w:val="uz-Cyrl-UZ"/>
        </w:rPr>
        <w:t>Бугунги кунда</w:t>
      </w:r>
      <w:r w:rsidRPr="00775ABD">
        <w:rPr>
          <w:rFonts w:ascii="Times New Roman" w:eastAsia="Calibri" w:hAnsi="Times New Roman" w:cs="Times New Roman"/>
          <w:sz w:val="28"/>
          <w:szCs w:val="28"/>
          <w:lang w:val="uz-Cyrl-UZ"/>
        </w:rPr>
        <w:t xml:space="preserve"> жами 16 та туман (шахар) муассасаларининг барчасига жумладан худудлардаги 244 та бирламчи тиббий муассасаларга шартнома асосида </w:t>
      </w:r>
      <w:r w:rsidR="00990F63">
        <w:rPr>
          <w:rFonts w:ascii="Times New Roman" w:eastAsia="Calibri" w:hAnsi="Times New Roman" w:cs="Times New Roman"/>
          <w:sz w:val="28"/>
          <w:szCs w:val="28"/>
          <w:lang w:val="uz-Cyrl-UZ"/>
        </w:rPr>
        <w:t>342</w:t>
      </w:r>
      <w:r w:rsidRPr="00775ABD">
        <w:rPr>
          <w:rFonts w:ascii="Times New Roman" w:eastAsia="Calibri" w:hAnsi="Times New Roman" w:cs="Times New Roman"/>
          <w:sz w:val="28"/>
          <w:szCs w:val="28"/>
          <w:lang w:val="uz-Cyrl-UZ"/>
        </w:rPr>
        <w:t xml:space="preserve"> та  </w:t>
      </w:r>
      <w:r>
        <w:rPr>
          <w:rFonts w:ascii="Times New Roman" w:eastAsia="Calibri" w:hAnsi="Times New Roman" w:cs="Times New Roman"/>
          <w:sz w:val="28"/>
          <w:szCs w:val="28"/>
          <w:lang w:val="uz-Cyrl-UZ"/>
        </w:rPr>
        <w:t>д</w:t>
      </w:r>
      <w:r w:rsidRPr="00775ABD">
        <w:rPr>
          <w:rFonts w:ascii="Times New Roman" w:eastAsia="Calibri" w:hAnsi="Times New Roman" w:cs="Times New Roman"/>
          <w:sz w:val="28"/>
          <w:szCs w:val="28"/>
          <w:lang w:val="uz-Cyrl-UZ"/>
        </w:rPr>
        <w:t>орихоналар бириктирилиб, шартнома тузилган. Реимбурсация б</w:t>
      </w:r>
      <w:r>
        <w:rPr>
          <w:rFonts w:ascii="Times New Roman" w:eastAsia="Calibri" w:hAnsi="Times New Roman" w:cs="Times New Roman"/>
          <w:sz w:val="28"/>
          <w:szCs w:val="28"/>
          <w:lang w:val="uz-Cyrl-UZ"/>
        </w:rPr>
        <w:t>ў</w:t>
      </w:r>
      <w:r w:rsidR="00A06FF8">
        <w:rPr>
          <w:rFonts w:ascii="Times New Roman" w:eastAsia="Calibri" w:hAnsi="Times New Roman" w:cs="Times New Roman"/>
          <w:sz w:val="28"/>
          <w:szCs w:val="28"/>
          <w:lang w:val="uz-Cyrl-UZ"/>
        </w:rPr>
        <w:t xml:space="preserve">йича бюджетга </w:t>
      </w:r>
      <w:r w:rsidRPr="00775ABD">
        <w:rPr>
          <w:rFonts w:ascii="Times New Roman" w:eastAsia="Calibri" w:hAnsi="Times New Roman" w:cs="Times New Roman"/>
          <w:sz w:val="28"/>
          <w:szCs w:val="28"/>
          <w:lang w:val="uz-Cyrl-UZ"/>
        </w:rPr>
        <w:t>жами</w:t>
      </w:r>
      <w:r>
        <w:rPr>
          <w:rFonts w:ascii="Times New Roman" w:eastAsia="Calibri" w:hAnsi="Times New Roman" w:cs="Times New Roman"/>
          <w:sz w:val="28"/>
          <w:szCs w:val="28"/>
          <w:lang w:val="uz-Cyrl-UZ"/>
        </w:rPr>
        <w:t xml:space="preserve"> ажратилган маблағ</w:t>
      </w:r>
      <w:r w:rsidRPr="00775ABD">
        <w:rPr>
          <w:rFonts w:ascii="Times New Roman" w:eastAsia="Calibri" w:hAnsi="Times New Roman" w:cs="Times New Roman"/>
          <w:sz w:val="28"/>
          <w:szCs w:val="28"/>
          <w:lang w:val="uz-Cyrl-UZ"/>
        </w:rPr>
        <w:t xml:space="preserve"> 6</w:t>
      </w:r>
      <w:r w:rsidR="00E9345A">
        <w:rPr>
          <w:rFonts w:ascii="Times New Roman" w:eastAsia="Calibri" w:hAnsi="Times New Roman" w:cs="Times New Roman"/>
          <w:sz w:val="28"/>
          <w:szCs w:val="28"/>
          <w:lang w:val="uz-Cyrl-UZ"/>
        </w:rPr>
        <w:t>48</w:t>
      </w:r>
      <w:r w:rsidR="00A06FF8">
        <w:rPr>
          <w:rFonts w:ascii="Times New Roman" w:eastAsia="Calibri" w:hAnsi="Times New Roman" w:cs="Times New Roman"/>
          <w:sz w:val="28"/>
          <w:szCs w:val="28"/>
          <w:lang w:val="uz-Cyrl-UZ"/>
        </w:rPr>
        <w:t xml:space="preserve"> млн </w:t>
      </w:r>
      <w:r w:rsidRPr="00775ABD">
        <w:rPr>
          <w:rFonts w:ascii="Times New Roman" w:eastAsia="Calibri" w:hAnsi="Times New Roman" w:cs="Times New Roman"/>
          <w:sz w:val="28"/>
          <w:szCs w:val="28"/>
          <w:lang w:val="uz-Cyrl-UZ"/>
        </w:rPr>
        <w:t>с</w:t>
      </w:r>
      <w:r>
        <w:rPr>
          <w:rFonts w:ascii="Times New Roman" w:eastAsia="Calibri" w:hAnsi="Times New Roman" w:cs="Times New Roman"/>
          <w:sz w:val="28"/>
          <w:szCs w:val="28"/>
          <w:lang w:val="uz-Cyrl-UZ"/>
        </w:rPr>
        <w:t>ў</w:t>
      </w:r>
      <w:r w:rsidRPr="00775ABD">
        <w:rPr>
          <w:rFonts w:ascii="Times New Roman" w:eastAsia="Calibri" w:hAnsi="Times New Roman" w:cs="Times New Roman"/>
          <w:sz w:val="28"/>
          <w:szCs w:val="28"/>
          <w:lang w:val="uz-Cyrl-UZ"/>
        </w:rPr>
        <w:t xml:space="preserve">мни ташкил этди. </w:t>
      </w:r>
      <w:r w:rsidR="00CD6419">
        <w:rPr>
          <w:rFonts w:ascii="Times New Roman" w:eastAsia="Calibri" w:hAnsi="Times New Roman" w:cs="Times New Roman"/>
          <w:sz w:val="28"/>
          <w:szCs w:val="28"/>
          <w:lang w:val="uz-Cyrl-UZ"/>
        </w:rPr>
        <w:t>О</w:t>
      </w:r>
      <w:r w:rsidRPr="00775ABD">
        <w:rPr>
          <w:rFonts w:ascii="Times New Roman" w:eastAsia="Calibri" w:hAnsi="Times New Roman" w:cs="Times New Roman"/>
          <w:sz w:val="28"/>
          <w:szCs w:val="28"/>
          <w:lang w:val="uz-Cyrl-UZ"/>
        </w:rPr>
        <w:t>й</w:t>
      </w:r>
      <w:r w:rsidR="00CD6419">
        <w:rPr>
          <w:rFonts w:ascii="Times New Roman" w:eastAsia="Calibri" w:hAnsi="Times New Roman" w:cs="Times New Roman"/>
          <w:sz w:val="28"/>
          <w:szCs w:val="28"/>
          <w:lang w:val="uz-Cyrl-UZ"/>
        </w:rPr>
        <w:t xml:space="preserve"> бошидан бери</w:t>
      </w:r>
      <w:r w:rsidR="00A06FF8">
        <w:rPr>
          <w:rFonts w:ascii="Times New Roman" w:eastAsia="Calibri" w:hAnsi="Times New Roman" w:cs="Times New Roman"/>
          <w:sz w:val="28"/>
          <w:szCs w:val="28"/>
          <w:lang w:val="uz-Cyrl-UZ"/>
        </w:rPr>
        <w:t xml:space="preserve"> </w:t>
      </w:r>
      <w:r w:rsidR="00990F63">
        <w:rPr>
          <w:rFonts w:ascii="Times New Roman" w:eastAsia="Calibri" w:hAnsi="Times New Roman" w:cs="Times New Roman"/>
          <w:sz w:val="28"/>
          <w:szCs w:val="28"/>
          <w:lang w:val="uz-Cyrl-UZ"/>
        </w:rPr>
        <w:t>6358</w:t>
      </w:r>
      <w:r w:rsidRPr="00775ABD">
        <w:rPr>
          <w:rFonts w:ascii="Times New Roman" w:eastAsia="Calibri" w:hAnsi="Times New Roman" w:cs="Times New Roman"/>
          <w:sz w:val="28"/>
          <w:szCs w:val="28"/>
          <w:lang w:val="uz-Cyrl-UZ"/>
        </w:rPr>
        <w:t xml:space="preserve"> нафар беморларга </w:t>
      </w:r>
      <w:r w:rsidR="00990F63">
        <w:rPr>
          <w:rFonts w:ascii="Times New Roman" w:eastAsia="Calibri" w:hAnsi="Times New Roman" w:cs="Times New Roman"/>
          <w:sz w:val="28"/>
          <w:szCs w:val="28"/>
          <w:lang w:val="uz-Cyrl-UZ"/>
        </w:rPr>
        <w:t>7708</w:t>
      </w:r>
      <w:r w:rsidRPr="00775ABD">
        <w:rPr>
          <w:rFonts w:ascii="Times New Roman" w:eastAsia="Calibri" w:hAnsi="Times New Roman" w:cs="Times New Roman"/>
          <w:sz w:val="28"/>
          <w:szCs w:val="28"/>
          <w:lang w:val="uz-Cyrl-UZ"/>
        </w:rPr>
        <w:t xml:space="preserve"> та  жами </w:t>
      </w:r>
      <w:r w:rsidR="00A06FF8">
        <w:rPr>
          <w:rFonts w:ascii="Times New Roman" w:eastAsia="Calibri" w:hAnsi="Times New Roman" w:cs="Times New Roman"/>
          <w:sz w:val="28"/>
          <w:szCs w:val="28"/>
          <w:lang w:val="uz-Cyrl-UZ"/>
        </w:rPr>
        <w:t>2</w:t>
      </w:r>
      <w:r w:rsidR="00990F63">
        <w:rPr>
          <w:rFonts w:ascii="Times New Roman" w:eastAsia="Calibri" w:hAnsi="Times New Roman" w:cs="Times New Roman"/>
          <w:sz w:val="28"/>
          <w:szCs w:val="28"/>
          <w:lang w:val="uz-Cyrl-UZ"/>
        </w:rPr>
        <w:t>2</w:t>
      </w:r>
      <w:r w:rsidR="00A06FF8">
        <w:rPr>
          <w:rFonts w:ascii="Times New Roman" w:eastAsia="Calibri" w:hAnsi="Times New Roman" w:cs="Times New Roman"/>
          <w:sz w:val="28"/>
          <w:szCs w:val="28"/>
          <w:lang w:val="uz-Cyrl-UZ"/>
        </w:rPr>
        <w:t>2</w:t>
      </w:r>
      <w:r w:rsidRPr="00775ABD">
        <w:rPr>
          <w:rFonts w:ascii="Times New Roman" w:eastAsia="Calibri" w:hAnsi="Times New Roman" w:cs="Times New Roman"/>
          <w:sz w:val="28"/>
          <w:szCs w:val="28"/>
          <w:lang w:val="uz-Cyrl-UZ"/>
        </w:rPr>
        <w:t> </w:t>
      </w:r>
      <w:r w:rsidR="00990F63">
        <w:rPr>
          <w:rFonts w:ascii="Times New Roman" w:eastAsia="Calibri" w:hAnsi="Times New Roman" w:cs="Times New Roman"/>
          <w:sz w:val="28"/>
          <w:szCs w:val="28"/>
          <w:lang w:val="uz-Cyrl-UZ"/>
        </w:rPr>
        <w:t>104</w:t>
      </w:r>
      <w:r w:rsidRPr="00775ABD">
        <w:rPr>
          <w:rFonts w:ascii="Times New Roman" w:eastAsia="Calibri" w:hAnsi="Times New Roman" w:cs="Times New Roman"/>
          <w:sz w:val="28"/>
          <w:szCs w:val="28"/>
          <w:lang w:val="uz-Cyrl-UZ"/>
        </w:rPr>
        <w:t xml:space="preserve"> </w:t>
      </w:r>
      <w:r w:rsidR="00990F63">
        <w:rPr>
          <w:rFonts w:ascii="Times New Roman" w:eastAsia="Calibri" w:hAnsi="Times New Roman" w:cs="Times New Roman"/>
          <w:sz w:val="28"/>
          <w:szCs w:val="28"/>
          <w:lang w:val="uz-Cyrl-UZ"/>
        </w:rPr>
        <w:t>344</w:t>
      </w:r>
      <w:r w:rsidRPr="00775ABD">
        <w:rPr>
          <w:rFonts w:ascii="Times New Roman" w:eastAsia="Calibri" w:hAnsi="Times New Roman" w:cs="Times New Roman"/>
          <w:sz w:val="28"/>
          <w:szCs w:val="28"/>
          <w:lang w:val="uz-Cyrl-UZ"/>
        </w:rPr>
        <w:t xml:space="preserve"> сўмлик рецепт ёзиб берилган, хозирги </w:t>
      </w:r>
      <w:r w:rsidR="00CD6419">
        <w:rPr>
          <w:rFonts w:ascii="Times New Roman" w:eastAsia="Calibri" w:hAnsi="Times New Roman" w:cs="Times New Roman"/>
          <w:sz w:val="28"/>
          <w:szCs w:val="28"/>
          <w:lang w:val="uz-Cyrl-UZ"/>
        </w:rPr>
        <w:t xml:space="preserve">кунда муассасалар  ҳисобида </w:t>
      </w:r>
      <w:r w:rsidRPr="00775ABD">
        <w:rPr>
          <w:rFonts w:ascii="Times New Roman" w:eastAsia="Calibri" w:hAnsi="Times New Roman" w:cs="Times New Roman"/>
          <w:sz w:val="28"/>
          <w:szCs w:val="28"/>
          <w:lang w:val="uz-Cyrl-UZ"/>
        </w:rPr>
        <w:t>4</w:t>
      </w:r>
      <w:r w:rsidR="00A06FF8">
        <w:rPr>
          <w:rFonts w:ascii="Times New Roman" w:eastAsia="Calibri" w:hAnsi="Times New Roman" w:cs="Times New Roman"/>
          <w:sz w:val="28"/>
          <w:szCs w:val="28"/>
          <w:lang w:val="uz-Cyrl-UZ"/>
        </w:rPr>
        <w:t>2</w:t>
      </w:r>
      <w:r w:rsidR="00990F63">
        <w:rPr>
          <w:rFonts w:ascii="Times New Roman" w:eastAsia="Calibri" w:hAnsi="Times New Roman" w:cs="Times New Roman"/>
          <w:sz w:val="28"/>
          <w:szCs w:val="28"/>
          <w:lang w:val="uz-Cyrl-UZ"/>
        </w:rPr>
        <w:t>5</w:t>
      </w:r>
      <w:r w:rsidRPr="00775ABD">
        <w:rPr>
          <w:rFonts w:ascii="Times New Roman" w:eastAsia="Calibri" w:hAnsi="Times New Roman" w:cs="Times New Roman"/>
          <w:sz w:val="28"/>
          <w:szCs w:val="21"/>
          <w:shd w:val="clear" w:color="auto" w:fill="FFFFFF"/>
          <w:lang w:val="uz-Cyrl-UZ"/>
        </w:rPr>
        <w:t> </w:t>
      </w:r>
      <w:r w:rsidR="00990F63">
        <w:rPr>
          <w:rFonts w:ascii="Times New Roman" w:eastAsia="Calibri" w:hAnsi="Times New Roman" w:cs="Times New Roman"/>
          <w:sz w:val="28"/>
          <w:szCs w:val="21"/>
          <w:shd w:val="clear" w:color="auto" w:fill="FFFFFF"/>
          <w:lang w:val="uz-Cyrl-UZ"/>
        </w:rPr>
        <w:t>895</w:t>
      </w:r>
      <w:r w:rsidRPr="00775ABD">
        <w:rPr>
          <w:rFonts w:ascii="Times New Roman" w:eastAsia="Calibri" w:hAnsi="Times New Roman" w:cs="Times New Roman"/>
          <w:sz w:val="28"/>
          <w:szCs w:val="21"/>
          <w:shd w:val="clear" w:color="auto" w:fill="FFFFFF"/>
          <w:lang w:val="uz-Cyrl-UZ"/>
        </w:rPr>
        <w:t xml:space="preserve"> </w:t>
      </w:r>
      <w:r w:rsidR="00990F63">
        <w:rPr>
          <w:rFonts w:ascii="Times New Roman" w:eastAsia="Calibri" w:hAnsi="Times New Roman" w:cs="Times New Roman"/>
          <w:sz w:val="28"/>
          <w:szCs w:val="21"/>
          <w:shd w:val="clear" w:color="auto" w:fill="FFFFFF"/>
          <w:lang w:val="uz-Cyrl-UZ"/>
        </w:rPr>
        <w:t>656</w:t>
      </w:r>
      <w:r w:rsidRPr="00775ABD">
        <w:rPr>
          <w:rFonts w:ascii="Times New Roman" w:eastAsia="Calibri" w:hAnsi="Times New Roman" w:cs="Times New Roman"/>
          <w:sz w:val="36"/>
          <w:szCs w:val="28"/>
          <w:lang w:val="uz-Cyrl-UZ"/>
        </w:rPr>
        <w:t xml:space="preserve"> </w:t>
      </w:r>
      <w:r w:rsidRPr="00775ABD">
        <w:rPr>
          <w:rFonts w:ascii="Times New Roman" w:eastAsia="Calibri" w:hAnsi="Times New Roman" w:cs="Times New Roman"/>
          <w:sz w:val="28"/>
          <w:szCs w:val="28"/>
          <w:lang w:val="uz-Cyrl-UZ"/>
        </w:rPr>
        <w:t>(</w:t>
      </w:r>
      <w:r w:rsidR="00990F63">
        <w:rPr>
          <w:rFonts w:ascii="Times New Roman" w:eastAsia="Calibri" w:hAnsi="Times New Roman" w:cs="Times New Roman"/>
          <w:sz w:val="28"/>
          <w:szCs w:val="28"/>
          <w:lang w:val="uz-Cyrl-UZ"/>
        </w:rPr>
        <w:t>65,7</w:t>
      </w:r>
      <w:r w:rsidRPr="00775ABD">
        <w:rPr>
          <w:rFonts w:ascii="Times New Roman" w:eastAsia="Calibri" w:hAnsi="Times New Roman" w:cs="Times New Roman"/>
          <w:sz w:val="28"/>
          <w:szCs w:val="28"/>
          <w:lang w:val="uz-Cyrl-UZ"/>
        </w:rPr>
        <w:t>%) с</w:t>
      </w:r>
      <w:r w:rsidR="00A06FF8">
        <w:rPr>
          <w:rFonts w:ascii="Times New Roman" w:eastAsia="Calibri" w:hAnsi="Times New Roman" w:cs="Times New Roman"/>
          <w:sz w:val="28"/>
          <w:szCs w:val="28"/>
          <w:lang w:val="uz-Cyrl-UZ"/>
        </w:rPr>
        <w:t>ў</w:t>
      </w:r>
      <w:r w:rsidRPr="00775ABD">
        <w:rPr>
          <w:rFonts w:ascii="Times New Roman" w:eastAsia="Calibri" w:hAnsi="Times New Roman" w:cs="Times New Roman"/>
          <w:sz w:val="28"/>
          <w:szCs w:val="28"/>
          <w:lang w:val="uz-Cyrl-UZ"/>
        </w:rPr>
        <w:t xml:space="preserve">м маблағ </w:t>
      </w:r>
      <w:r w:rsidR="00CD6419">
        <w:rPr>
          <w:rFonts w:ascii="Times New Roman" w:eastAsia="Calibri" w:hAnsi="Times New Roman" w:cs="Times New Roman"/>
          <w:sz w:val="28"/>
          <w:szCs w:val="28"/>
          <w:lang w:val="uz-Cyrl-UZ"/>
        </w:rPr>
        <w:t>мавжуд</w:t>
      </w:r>
      <w:r w:rsidRPr="00775ABD">
        <w:rPr>
          <w:rFonts w:ascii="Times New Roman" w:eastAsia="Calibri" w:hAnsi="Times New Roman" w:cs="Times New Roman"/>
          <w:sz w:val="28"/>
          <w:szCs w:val="28"/>
          <w:lang w:val="uz-Cyrl-UZ"/>
        </w:rPr>
        <w:t>.</w:t>
      </w:r>
      <w:r w:rsidRPr="00775ABD">
        <w:rPr>
          <w:rFonts w:ascii="Times New Roman" w:eastAsia="Times New Roman" w:hAnsi="Times New Roman" w:cs="Times New Roman"/>
          <w:b/>
          <w:bCs/>
          <w:color w:val="000000"/>
          <w:sz w:val="28"/>
          <w:szCs w:val="28"/>
          <w:lang w:val="uz-Cyrl-UZ" w:eastAsia="ru-RU"/>
        </w:rPr>
        <w:t xml:space="preserve">  </w:t>
      </w:r>
    </w:p>
    <w:p w14:paraId="4F57A37E" w14:textId="3AD485F6" w:rsidR="00775ABD" w:rsidRPr="00775ABD" w:rsidRDefault="00CD6419" w:rsidP="00CD6419">
      <w:pPr>
        <w:shd w:val="clear" w:color="auto" w:fill="FFFFFF"/>
        <w:spacing w:after="0" w:line="240" w:lineRule="auto"/>
        <w:ind w:firstLine="851"/>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val="uz-Cyrl-UZ" w:eastAsia="ru-RU"/>
        </w:rPr>
        <w:t>В</w:t>
      </w:r>
      <w:r w:rsidR="00775ABD" w:rsidRPr="00775ABD">
        <w:rPr>
          <w:rFonts w:ascii="Times New Roman" w:eastAsia="Times New Roman" w:hAnsi="Times New Roman" w:cs="Times New Roman"/>
          <w:bCs/>
          <w:color w:val="000000"/>
          <w:sz w:val="28"/>
          <w:szCs w:val="28"/>
          <w:lang w:val="uz-Cyrl-UZ" w:eastAsia="ru-RU"/>
        </w:rPr>
        <w:t>илоят б</w:t>
      </w:r>
      <w:r>
        <w:rPr>
          <w:rFonts w:ascii="Times New Roman" w:eastAsia="Times New Roman" w:hAnsi="Times New Roman" w:cs="Times New Roman"/>
          <w:bCs/>
          <w:color w:val="000000"/>
          <w:sz w:val="28"/>
          <w:szCs w:val="28"/>
          <w:lang w:val="uz-Cyrl-UZ" w:eastAsia="ru-RU"/>
        </w:rPr>
        <w:t>ў</w:t>
      </w:r>
      <w:r w:rsidR="00775ABD" w:rsidRPr="00775ABD">
        <w:rPr>
          <w:rFonts w:ascii="Times New Roman" w:eastAsia="Times New Roman" w:hAnsi="Times New Roman" w:cs="Times New Roman"/>
          <w:bCs/>
          <w:color w:val="000000"/>
          <w:sz w:val="28"/>
          <w:szCs w:val="28"/>
          <w:lang w:val="uz-Cyrl-UZ" w:eastAsia="ru-RU"/>
        </w:rPr>
        <w:t xml:space="preserve">йича </w:t>
      </w:r>
      <w:r>
        <w:rPr>
          <w:rFonts w:ascii="Times New Roman" w:eastAsia="Times New Roman" w:hAnsi="Times New Roman" w:cs="Times New Roman"/>
          <w:bCs/>
          <w:color w:val="000000"/>
          <w:sz w:val="28"/>
          <w:szCs w:val="28"/>
          <w:lang w:val="uz-Cyrl-UZ" w:eastAsia="ru-RU"/>
        </w:rPr>
        <w:t>энг кў</w:t>
      </w:r>
      <w:r w:rsidR="00775ABD" w:rsidRPr="00775ABD">
        <w:rPr>
          <w:rFonts w:ascii="Times New Roman" w:eastAsia="Times New Roman" w:hAnsi="Times New Roman" w:cs="Times New Roman"/>
          <w:bCs/>
          <w:color w:val="000000"/>
          <w:sz w:val="28"/>
          <w:szCs w:val="28"/>
          <w:lang w:val="uz-Cyrl-UZ" w:eastAsia="ru-RU"/>
        </w:rPr>
        <w:t>п учрайдиган касалликлар билан “Диспан</w:t>
      </w:r>
      <w:r>
        <w:rPr>
          <w:rFonts w:ascii="Times New Roman" w:eastAsia="Times New Roman" w:hAnsi="Times New Roman" w:cs="Times New Roman"/>
          <w:bCs/>
          <w:color w:val="000000"/>
          <w:sz w:val="28"/>
          <w:szCs w:val="28"/>
          <w:lang w:val="uz-Cyrl-UZ" w:eastAsia="ru-RU"/>
        </w:rPr>
        <w:t>сер” назоратида турган беморлар</w:t>
      </w:r>
      <w:r w:rsidR="00775ABD" w:rsidRPr="00775ABD">
        <w:rPr>
          <w:rFonts w:ascii="Times New Roman" w:eastAsia="Times New Roman" w:hAnsi="Times New Roman" w:cs="Times New Roman"/>
          <w:bCs/>
          <w:color w:val="000000"/>
          <w:sz w:val="28"/>
          <w:szCs w:val="28"/>
          <w:lang w:val="uz-Cyrl-UZ" w:eastAsia="ru-RU"/>
        </w:rPr>
        <w:t xml:space="preserve">: юрак қон томир касалликлари билан </w:t>
      </w:r>
      <w:r w:rsidR="00775ABD" w:rsidRPr="00775ABD">
        <w:rPr>
          <w:rFonts w:ascii="Times New Roman" w:eastAsia="Times New Roman" w:hAnsi="Times New Roman" w:cs="Times New Roman"/>
          <w:b/>
          <w:bCs/>
          <w:color w:val="000000"/>
          <w:sz w:val="28"/>
          <w:szCs w:val="28"/>
          <w:u w:val="single"/>
          <w:lang w:val="uz-Cyrl-UZ" w:eastAsia="ru-RU"/>
        </w:rPr>
        <w:t>121432</w:t>
      </w:r>
      <w:r w:rsidR="00775ABD" w:rsidRPr="00775ABD">
        <w:rPr>
          <w:rFonts w:ascii="Times New Roman" w:eastAsia="Times New Roman" w:hAnsi="Times New Roman" w:cs="Times New Roman"/>
          <w:b/>
          <w:bCs/>
          <w:color w:val="000000"/>
          <w:sz w:val="28"/>
          <w:szCs w:val="28"/>
          <w:lang w:val="uz-Cyrl-UZ" w:eastAsia="ru-RU"/>
        </w:rPr>
        <w:t xml:space="preserve"> </w:t>
      </w:r>
      <w:r w:rsidR="00775ABD" w:rsidRPr="00775ABD">
        <w:rPr>
          <w:rFonts w:ascii="Times New Roman" w:eastAsia="Times New Roman" w:hAnsi="Times New Roman" w:cs="Times New Roman"/>
          <w:bCs/>
          <w:color w:val="000000"/>
          <w:sz w:val="28"/>
          <w:szCs w:val="28"/>
          <w:lang w:val="uz-Cyrl-UZ" w:eastAsia="ru-RU"/>
        </w:rPr>
        <w:t xml:space="preserve">нафар, Нафас аэъзолари касалликлари билан </w:t>
      </w:r>
      <w:r w:rsidR="00775ABD" w:rsidRPr="00775ABD">
        <w:rPr>
          <w:rFonts w:ascii="Times New Roman" w:eastAsia="Times New Roman" w:hAnsi="Times New Roman" w:cs="Times New Roman"/>
          <w:b/>
          <w:bCs/>
          <w:color w:val="000000"/>
          <w:sz w:val="28"/>
          <w:szCs w:val="28"/>
          <w:u w:val="single"/>
          <w:lang w:val="uz-Cyrl-UZ" w:eastAsia="ru-RU"/>
        </w:rPr>
        <w:t>34931</w:t>
      </w:r>
      <w:r w:rsidR="00775ABD" w:rsidRPr="00775ABD">
        <w:rPr>
          <w:rFonts w:ascii="Times New Roman" w:eastAsia="Times New Roman" w:hAnsi="Times New Roman" w:cs="Times New Roman"/>
          <w:b/>
          <w:bCs/>
          <w:color w:val="000000"/>
          <w:sz w:val="28"/>
          <w:szCs w:val="28"/>
          <w:lang w:val="uz-Cyrl-UZ" w:eastAsia="ru-RU"/>
        </w:rPr>
        <w:t xml:space="preserve"> </w:t>
      </w:r>
      <w:r w:rsidR="00775ABD" w:rsidRPr="00775ABD">
        <w:rPr>
          <w:rFonts w:ascii="Times New Roman" w:eastAsia="Times New Roman" w:hAnsi="Times New Roman" w:cs="Times New Roman"/>
          <w:bCs/>
          <w:color w:val="000000"/>
          <w:sz w:val="28"/>
          <w:szCs w:val="28"/>
          <w:lang w:val="uz-Cyrl-UZ" w:eastAsia="ru-RU"/>
        </w:rPr>
        <w:t xml:space="preserve">нафар, Қандли диабет 2-тури билан </w:t>
      </w:r>
      <w:r w:rsidR="00775ABD" w:rsidRPr="00775ABD">
        <w:rPr>
          <w:rFonts w:ascii="Times New Roman" w:eastAsia="Times New Roman" w:hAnsi="Times New Roman" w:cs="Times New Roman"/>
          <w:b/>
          <w:bCs/>
          <w:color w:val="000000"/>
          <w:sz w:val="28"/>
          <w:szCs w:val="28"/>
          <w:u w:val="single"/>
          <w:lang w:val="uz-Cyrl-UZ" w:eastAsia="ru-RU"/>
        </w:rPr>
        <w:t>37612</w:t>
      </w:r>
      <w:r w:rsidR="00775ABD" w:rsidRPr="00775ABD">
        <w:rPr>
          <w:rFonts w:ascii="Times New Roman" w:eastAsia="Times New Roman" w:hAnsi="Times New Roman" w:cs="Times New Roman"/>
          <w:bCs/>
          <w:color w:val="000000"/>
          <w:sz w:val="28"/>
          <w:szCs w:val="28"/>
          <w:lang w:val="uz-Cyrl-UZ" w:eastAsia="ru-RU"/>
        </w:rPr>
        <w:t xml:space="preserve"> нафар” беморалар “Д” назоратига туради. Жами Даструдан дори воситалари олиш мумкин б</w:t>
      </w:r>
      <w:r>
        <w:rPr>
          <w:rFonts w:ascii="Times New Roman" w:eastAsia="Times New Roman" w:hAnsi="Times New Roman" w:cs="Times New Roman"/>
          <w:bCs/>
          <w:color w:val="000000"/>
          <w:sz w:val="28"/>
          <w:szCs w:val="28"/>
          <w:lang w:val="uz-Cyrl-UZ" w:eastAsia="ru-RU"/>
        </w:rPr>
        <w:t>ў</w:t>
      </w:r>
      <w:r w:rsidR="00775ABD" w:rsidRPr="00775ABD">
        <w:rPr>
          <w:rFonts w:ascii="Times New Roman" w:eastAsia="Times New Roman" w:hAnsi="Times New Roman" w:cs="Times New Roman"/>
          <w:bCs/>
          <w:color w:val="000000"/>
          <w:sz w:val="28"/>
          <w:szCs w:val="28"/>
          <w:lang w:val="uz-Cyrl-UZ" w:eastAsia="ru-RU"/>
        </w:rPr>
        <w:t>лган контингент сони</w:t>
      </w:r>
      <w:r w:rsidR="00775ABD" w:rsidRPr="00775ABD">
        <w:rPr>
          <w:rFonts w:ascii="Times New Roman" w:eastAsia="Times New Roman" w:hAnsi="Times New Roman" w:cs="Times New Roman"/>
          <w:bCs/>
          <w:color w:val="000000"/>
          <w:sz w:val="28"/>
          <w:szCs w:val="28"/>
          <w:lang w:eastAsia="ru-RU"/>
        </w:rPr>
        <w:t xml:space="preserve"> </w:t>
      </w:r>
      <w:r w:rsidR="00775ABD" w:rsidRPr="00775ABD">
        <w:rPr>
          <w:rFonts w:ascii="Times New Roman" w:eastAsia="Times New Roman" w:hAnsi="Times New Roman" w:cs="Times New Roman"/>
          <w:b/>
          <w:bCs/>
          <w:color w:val="000000"/>
          <w:sz w:val="28"/>
          <w:szCs w:val="28"/>
          <w:u w:val="single"/>
          <w:lang w:eastAsia="ru-RU"/>
        </w:rPr>
        <w:t>193975</w:t>
      </w:r>
      <w:r w:rsidR="00775ABD" w:rsidRPr="00775ABD">
        <w:rPr>
          <w:rFonts w:ascii="Times New Roman" w:eastAsia="Times New Roman" w:hAnsi="Times New Roman" w:cs="Times New Roman"/>
          <w:b/>
          <w:bCs/>
          <w:color w:val="000000"/>
          <w:sz w:val="28"/>
          <w:szCs w:val="28"/>
          <w:lang w:eastAsia="ru-RU"/>
        </w:rPr>
        <w:t xml:space="preserve"> </w:t>
      </w:r>
      <w:proofErr w:type="spellStart"/>
      <w:r w:rsidR="00775ABD" w:rsidRPr="00775ABD">
        <w:rPr>
          <w:rFonts w:ascii="Times New Roman" w:eastAsia="Times New Roman" w:hAnsi="Times New Roman" w:cs="Times New Roman"/>
          <w:bCs/>
          <w:color w:val="000000"/>
          <w:sz w:val="28"/>
          <w:szCs w:val="28"/>
          <w:lang w:eastAsia="ru-RU"/>
        </w:rPr>
        <w:t>нафарни</w:t>
      </w:r>
      <w:proofErr w:type="spellEnd"/>
      <w:r w:rsidR="00775ABD" w:rsidRPr="00775ABD">
        <w:rPr>
          <w:rFonts w:ascii="Times New Roman" w:eastAsia="Times New Roman" w:hAnsi="Times New Roman" w:cs="Times New Roman"/>
          <w:bCs/>
          <w:color w:val="000000"/>
          <w:sz w:val="28"/>
          <w:szCs w:val="28"/>
          <w:lang w:eastAsia="ru-RU"/>
        </w:rPr>
        <w:t xml:space="preserve"> </w:t>
      </w:r>
      <w:proofErr w:type="spellStart"/>
      <w:r w:rsidR="00775ABD" w:rsidRPr="00775ABD">
        <w:rPr>
          <w:rFonts w:ascii="Times New Roman" w:eastAsia="Times New Roman" w:hAnsi="Times New Roman" w:cs="Times New Roman"/>
          <w:bCs/>
          <w:color w:val="000000"/>
          <w:sz w:val="28"/>
          <w:szCs w:val="28"/>
          <w:lang w:eastAsia="ru-RU"/>
        </w:rPr>
        <w:t>ташкил</w:t>
      </w:r>
      <w:proofErr w:type="spellEnd"/>
      <w:r w:rsidR="00775ABD" w:rsidRPr="00775ABD">
        <w:rPr>
          <w:rFonts w:ascii="Times New Roman" w:eastAsia="Times New Roman" w:hAnsi="Times New Roman" w:cs="Times New Roman"/>
          <w:bCs/>
          <w:color w:val="000000"/>
          <w:sz w:val="28"/>
          <w:szCs w:val="28"/>
          <w:lang w:eastAsia="ru-RU"/>
        </w:rPr>
        <w:t xml:space="preserve"> </w:t>
      </w:r>
      <w:r w:rsidR="00775ABD" w:rsidRPr="00775ABD">
        <w:rPr>
          <w:rFonts w:ascii="Times New Roman" w:eastAsia="Times New Roman" w:hAnsi="Times New Roman" w:cs="Times New Roman"/>
          <w:bCs/>
          <w:color w:val="000000"/>
          <w:sz w:val="28"/>
          <w:szCs w:val="28"/>
          <w:lang w:val="uz-Cyrl-UZ" w:eastAsia="ru-RU"/>
        </w:rPr>
        <w:t>этади.</w:t>
      </w:r>
      <w:r w:rsidR="00775ABD" w:rsidRPr="00775ABD">
        <w:rPr>
          <w:rFonts w:ascii="Times New Roman" w:eastAsia="Times New Roman" w:hAnsi="Times New Roman" w:cs="Times New Roman"/>
          <w:bCs/>
          <w:color w:val="000000"/>
          <w:sz w:val="28"/>
          <w:szCs w:val="28"/>
          <w:lang w:eastAsia="ru-RU"/>
        </w:rPr>
        <w:t xml:space="preserve"> </w:t>
      </w:r>
    </w:p>
    <w:p w14:paraId="2D17FE60" w14:textId="447DABEA" w:rsidR="00CD6419" w:rsidRDefault="00990F63" w:rsidP="003B59E6">
      <w:pPr>
        <w:shd w:val="clear" w:color="auto" w:fill="FFFFFF"/>
        <w:spacing w:after="0" w:line="240" w:lineRule="auto"/>
        <w:ind w:firstLine="851"/>
        <w:jc w:val="both"/>
        <w:rPr>
          <w:rFonts w:ascii="Times New Roman" w:eastAsia="Calibri" w:hAnsi="Times New Roman" w:cs="Times New Roman"/>
          <w:color w:val="000000"/>
          <w:sz w:val="28"/>
          <w:szCs w:val="28"/>
          <w:shd w:val="clear" w:color="auto" w:fill="FFFFFF"/>
          <w:lang w:val="uz-Cyrl-UZ"/>
        </w:rPr>
      </w:pPr>
      <w:r>
        <w:rPr>
          <w:rFonts w:ascii="Times New Roman" w:eastAsia="Times New Roman" w:hAnsi="Times New Roman" w:cs="Times New Roman"/>
          <w:bCs/>
          <w:color w:val="000000"/>
          <w:sz w:val="28"/>
          <w:szCs w:val="28"/>
          <w:lang w:val="uz-Cyrl-UZ" w:eastAsia="ru-RU"/>
        </w:rPr>
        <w:t>Ҳафта давомида Пайариқ</w:t>
      </w:r>
      <w:r w:rsidR="00D3758E" w:rsidRPr="00D3758E">
        <w:rPr>
          <w:rFonts w:ascii="Times New Roman" w:eastAsia="Times New Roman" w:hAnsi="Times New Roman" w:cs="Times New Roman"/>
          <w:bCs/>
          <w:color w:val="000000"/>
          <w:sz w:val="28"/>
          <w:szCs w:val="28"/>
          <w:lang w:val="uz-Cyrl-UZ" w:eastAsia="ru-RU"/>
        </w:rPr>
        <w:t xml:space="preserve"> туман тиббиёт бирлашмаси</w:t>
      </w:r>
      <w:r w:rsidR="00597D14">
        <w:rPr>
          <w:rFonts w:ascii="Times New Roman" w:eastAsia="Times New Roman" w:hAnsi="Times New Roman" w:cs="Times New Roman"/>
          <w:bCs/>
          <w:color w:val="000000"/>
          <w:sz w:val="28"/>
          <w:szCs w:val="28"/>
          <w:lang w:val="uz-Cyrl-UZ" w:eastAsia="ru-RU"/>
        </w:rPr>
        <w:t>га қарашли бирламчи тиббий санитария ёрдами кўрсатувчи муассасалар</w:t>
      </w:r>
      <w:r w:rsidR="00CD6419">
        <w:rPr>
          <w:rFonts w:ascii="Times New Roman" w:eastAsia="Times New Roman" w:hAnsi="Times New Roman" w:cs="Times New Roman"/>
          <w:bCs/>
          <w:color w:val="000000"/>
          <w:sz w:val="28"/>
          <w:szCs w:val="28"/>
          <w:lang w:val="uz-Cyrl-UZ" w:eastAsia="ru-RU"/>
        </w:rPr>
        <w:t xml:space="preserve"> мутахассисларига</w:t>
      </w:r>
      <w:r w:rsidR="00D3758E" w:rsidRPr="00D3758E">
        <w:rPr>
          <w:rFonts w:ascii="Times New Roman" w:eastAsia="Times New Roman" w:hAnsi="Times New Roman" w:cs="Times New Roman"/>
          <w:bCs/>
          <w:color w:val="000000"/>
          <w:sz w:val="28"/>
          <w:szCs w:val="28"/>
          <w:lang w:val="uz-Cyrl-UZ" w:eastAsia="ru-RU"/>
        </w:rPr>
        <w:t xml:space="preserve"> </w:t>
      </w:r>
      <w:r w:rsidR="00D3758E" w:rsidRPr="00D3758E">
        <w:rPr>
          <w:rFonts w:ascii="Times New Roman" w:eastAsia="Calibri" w:hAnsi="Times New Roman" w:cs="Times New Roman"/>
          <w:sz w:val="28"/>
          <w:szCs w:val="28"/>
          <w:lang w:val="uz-Cyrl-UZ"/>
        </w:rPr>
        <w:t>Ўзбекистон Республикаси Президентининг</w:t>
      </w:r>
      <w:r w:rsidR="00D3758E" w:rsidRPr="00D3758E">
        <w:rPr>
          <w:rFonts w:ascii="Times New Roman" w:eastAsia="Calibri" w:hAnsi="Times New Roman" w:cs="Times New Roman"/>
          <w:color w:val="000000"/>
          <w:sz w:val="28"/>
          <w:szCs w:val="28"/>
          <w:shd w:val="clear" w:color="auto" w:fill="FFFFFF"/>
          <w:lang w:val="uz-Cyrl-UZ"/>
        </w:rPr>
        <w:t xml:space="preserve">  05.09.2024 </w:t>
      </w:r>
      <w:r w:rsidR="00D3758E" w:rsidRPr="00D3758E">
        <w:rPr>
          <w:rFonts w:ascii="Times New Roman" w:eastAsia="Calibri" w:hAnsi="Times New Roman" w:cs="Times New Roman"/>
          <w:sz w:val="28"/>
          <w:szCs w:val="28"/>
          <w:lang w:val="uz-Cyrl-UZ"/>
        </w:rPr>
        <w:t xml:space="preserve"> </w:t>
      </w:r>
      <w:r w:rsidR="00D3758E" w:rsidRPr="00D3758E">
        <w:rPr>
          <w:rFonts w:ascii="Times New Roman" w:eastAsia="Calibri" w:hAnsi="Times New Roman" w:cs="Times New Roman"/>
          <w:color w:val="000000"/>
          <w:sz w:val="28"/>
          <w:szCs w:val="28"/>
          <w:shd w:val="clear" w:color="auto" w:fill="FFFFFF"/>
          <w:lang w:val="uz-Cyrl-UZ"/>
        </w:rPr>
        <w:t>ПҚ-311-соли  "Давлат тиббий суғуртаси механизмларини жорий этишга оид чора-тадбирлар тўғрисида"ги карори мазмун-мохияти т</w:t>
      </w:r>
      <w:r w:rsidR="00597D14">
        <w:rPr>
          <w:rFonts w:ascii="Times New Roman" w:eastAsia="Calibri" w:hAnsi="Times New Roman" w:cs="Times New Roman"/>
          <w:color w:val="000000"/>
          <w:sz w:val="28"/>
          <w:szCs w:val="28"/>
          <w:shd w:val="clear" w:color="auto" w:fill="FFFFFF"/>
          <w:lang w:val="uz-Cyrl-UZ"/>
        </w:rPr>
        <w:t>ў</w:t>
      </w:r>
      <w:r w:rsidR="00D3758E" w:rsidRPr="00D3758E">
        <w:rPr>
          <w:rFonts w:ascii="Times New Roman" w:eastAsia="Calibri" w:hAnsi="Times New Roman" w:cs="Times New Roman"/>
          <w:color w:val="000000"/>
          <w:sz w:val="28"/>
          <w:szCs w:val="28"/>
          <w:shd w:val="clear" w:color="auto" w:fill="FFFFFF"/>
          <w:lang w:val="uz-Cyrl-UZ"/>
        </w:rPr>
        <w:t>ғрисида тушунтириш ва тарғибот ишлари олиб борилди.</w:t>
      </w:r>
      <w:r w:rsidR="00D3758E">
        <w:rPr>
          <w:rFonts w:ascii="Times New Roman" w:eastAsia="Calibri" w:hAnsi="Times New Roman" w:cs="Times New Roman"/>
          <w:color w:val="000000"/>
          <w:sz w:val="28"/>
          <w:szCs w:val="28"/>
          <w:shd w:val="clear" w:color="auto" w:fill="FFFFFF"/>
          <w:lang w:val="uz-Cyrl-UZ"/>
        </w:rPr>
        <w:t xml:space="preserve"> </w:t>
      </w:r>
    </w:p>
    <w:p w14:paraId="3B78CBF0" w14:textId="1D19510E" w:rsidR="001D3443" w:rsidRDefault="001D3443" w:rsidP="003B59E6">
      <w:pPr>
        <w:shd w:val="clear" w:color="auto" w:fill="FFFFFF"/>
        <w:spacing w:after="0" w:line="240" w:lineRule="auto"/>
        <w:ind w:firstLine="851"/>
        <w:jc w:val="both"/>
        <w:rPr>
          <w:rFonts w:ascii="Times New Roman" w:eastAsia="Calibri" w:hAnsi="Times New Roman" w:cs="Times New Roman"/>
          <w:color w:val="000000"/>
          <w:sz w:val="28"/>
          <w:szCs w:val="28"/>
          <w:shd w:val="clear" w:color="auto" w:fill="FFFFFF"/>
          <w:lang w:val="uz-Cyrl-UZ"/>
        </w:rPr>
      </w:pPr>
      <w:r w:rsidRPr="001D3443">
        <w:rPr>
          <w:rFonts w:ascii="Times New Roman" w:eastAsia="Calibri" w:hAnsi="Times New Roman" w:cs="Times New Roman"/>
          <w:color w:val="000000"/>
          <w:sz w:val="28"/>
          <w:szCs w:val="28"/>
          <w:shd w:val="clear" w:color="auto" w:fill="FFFFFF"/>
          <w:lang w:val="uz-Cyrl-UZ"/>
        </w:rPr>
        <w:t>Худудлар кесимида электрон рецеп</w:t>
      </w:r>
      <w:r w:rsidR="00CD6419">
        <w:rPr>
          <w:rFonts w:ascii="Times New Roman" w:eastAsia="Calibri" w:hAnsi="Times New Roman" w:cs="Times New Roman"/>
          <w:color w:val="000000"/>
          <w:sz w:val="28"/>
          <w:szCs w:val="28"/>
          <w:shd w:val="clear" w:color="auto" w:fill="FFFFFF"/>
          <w:lang w:val="uz-Cyrl-UZ"/>
        </w:rPr>
        <w:t>т</w:t>
      </w:r>
      <w:r w:rsidRPr="001D3443">
        <w:rPr>
          <w:rFonts w:ascii="Times New Roman" w:eastAsia="Calibri" w:hAnsi="Times New Roman" w:cs="Times New Roman"/>
          <w:color w:val="000000"/>
          <w:sz w:val="28"/>
          <w:szCs w:val="28"/>
          <w:shd w:val="clear" w:color="auto" w:fill="FFFFFF"/>
          <w:lang w:val="uz-Cyrl-UZ"/>
        </w:rPr>
        <w:t xml:space="preserve"> ёзилиш холати</w:t>
      </w:r>
    </w:p>
    <w:p w14:paraId="6F4751D6" w14:textId="46465895" w:rsidR="00990F63" w:rsidRDefault="00990F63" w:rsidP="00990F63">
      <w:pPr>
        <w:shd w:val="clear" w:color="auto" w:fill="FFFFFF"/>
        <w:spacing w:after="0" w:line="240" w:lineRule="auto"/>
        <w:jc w:val="both"/>
        <w:rPr>
          <w:rFonts w:ascii="Times New Roman" w:eastAsia="Calibri" w:hAnsi="Times New Roman" w:cs="Times New Roman"/>
          <w:color w:val="000000"/>
          <w:sz w:val="28"/>
          <w:szCs w:val="28"/>
          <w:shd w:val="clear" w:color="auto" w:fill="FFFFFF"/>
          <w:lang w:val="uz-Cyrl-UZ"/>
        </w:rPr>
      </w:pPr>
    </w:p>
    <w:p w14:paraId="5BCA1871" w14:textId="77777777" w:rsidR="00860065" w:rsidRPr="00860065" w:rsidRDefault="00860065" w:rsidP="00860065">
      <w:pPr>
        <w:spacing w:after="0" w:line="240" w:lineRule="auto"/>
        <w:ind w:firstLine="708"/>
        <w:jc w:val="both"/>
        <w:rPr>
          <w:rFonts w:ascii="Times New Roman" w:eastAsiaTheme="minorEastAsia" w:hAnsi="Times New Roman" w:cs="Times New Roman"/>
          <w:bCs/>
          <w:noProof/>
          <w:sz w:val="28"/>
          <w:szCs w:val="28"/>
          <w:lang w:val="uz-Cyrl-UZ" w:eastAsia="ru-RU"/>
        </w:rPr>
      </w:pPr>
      <w:r w:rsidRPr="00860065">
        <w:rPr>
          <w:rFonts w:ascii="Times New Roman" w:eastAsiaTheme="minorEastAsia" w:hAnsi="Times New Roman" w:cs="Times New Roman"/>
          <w:bCs/>
          <w:noProof/>
          <w:sz w:val="28"/>
          <w:szCs w:val="28"/>
          <w:lang w:val="uz-Cyrl-UZ" w:eastAsia="ru-RU"/>
        </w:rPr>
        <w:t>Самарқанд вилоятида реимбурсация дастурининг жорий қилиниш ҳолати, расмийлаштирилган ва реализация қилинган рецептлар тўғрисидаги маълумотлар вилоят соғлиқни сақлаш бош бошқармаси раҳбариятига тақдим этилиб, биргаликдаги ВКС йиғилишларда муҳокама қилиб келинмоқда.</w:t>
      </w:r>
    </w:p>
    <w:p w14:paraId="7B830371" w14:textId="54D4C758" w:rsidR="00E43636" w:rsidRDefault="006B5723" w:rsidP="006B5723">
      <w:pPr>
        <w:pStyle w:val="a4"/>
        <w:spacing w:after="0" w:line="240" w:lineRule="auto"/>
        <w:ind w:left="709"/>
        <w:jc w:val="center"/>
        <w:rPr>
          <w:rFonts w:ascii="Times New Roman" w:hAnsi="Times New Roman" w:cs="Times New Roman"/>
          <w:b/>
          <w:i/>
          <w:sz w:val="28"/>
          <w:szCs w:val="28"/>
          <w:lang w:val="uz-Cyrl-UZ"/>
        </w:rPr>
      </w:pPr>
      <w:r w:rsidRPr="006B5723">
        <w:rPr>
          <w:rFonts w:ascii="Times New Roman" w:hAnsi="Times New Roman" w:cs="Times New Roman"/>
          <w:b/>
          <w:i/>
          <w:sz w:val="28"/>
          <w:szCs w:val="28"/>
          <w:lang w:val="en-US"/>
        </w:rPr>
        <w:t>IV</w:t>
      </w:r>
      <w:r w:rsidRPr="006B5723">
        <w:rPr>
          <w:rFonts w:ascii="Times New Roman" w:hAnsi="Times New Roman" w:cs="Times New Roman"/>
          <w:b/>
          <w:i/>
          <w:sz w:val="28"/>
          <w:szCs w:val="28"/>
          <w:lang w:val="uz-Cyrl-UZ"/>
        </w:rPr>
        <w:t>. Амалга оширилган ишлар юзасидан фотосуратлар</w:t>
      </w:r>
    </w:p>
    <w:p w14:paraId="038EBEA8" w14:textId="3F9A8C3D" w:rsidR="00D0180C" w:rsidRDefault="00D0180C" w:rsidP="00E42ABD">
      <w:pPr>
        <w:spacing w:after="0"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p>
    <w:p w14:paraId="1D538338" w14:textId="0E38D320" w:rsidR="00D0180C" w:rsidRDefault="00D0180C" w:rsidP="00E42ABD">
      <w:pPr>
        <w:spacing w:after="0"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p>
    <w:p w14:paraId="7F843868" w14:textId="1B9C32B8" w:rsidR="00D0180C" w:rsidRDefault="00114C2A" w:rsidP="00E42ABD">
      <w:pPr>
        <w:spacing w:after="0"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p>
    <w:p w14:paraId="16B74CE2" w14:textId="15319F0B" w:rsidR="00E42ABD" w:rsidRDefault="00D0180C" w:rsidP="00E42ABD">
      <w:pPr>
        <w:spacing w:after="0"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p>
    <w:p w14:paraId="2317D541" w14:textId="3E2CADB2" w:rsidR="00D0180C" w:rsidRDefault="0018562F" w:rsidP="00E42ABD">
      <w:pPr>
        <w:spacing w:after="0"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p>
    <w:p w14:paraId="318CDD70" w14:textId="2A22DB9A" w:rsidR="0018562F" w:rsidRDefault="0018562F" w:rsidP="00E42ABD">
      <w:pPr>
        <w:spacing w:after="0" w:line="240" w:lineRule="auto"/>
        <w:jc w:val="both"/>
        <w:rPr>
          <w:rFonts w:ascii="Times New Roman" w:hAnsi="Times New Roman" w:cs="Times New Roman"/>
          <w:sz w:val="28"/>
          <w:szCs w:val="28"/>
          <w:lang w:val="uz-Cyrl-UZ"/>
        </w:rPr>
      </w:pPr>
    </w:p>
    <w:p w14:paraId="164F5E37" w14:textId="7BD56A37" w:rsidR="0018562F" w:rsidRDefault="004217B9" w:rsidP="00E42ABD">
      <w:pPr>
        <w:spacing w:after="0"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p>
    <w:p w14:paraId="5847EA47" w14:textId="778B03A3" w:rsidR="00D0180C" w:rsidRDefault="00D0180C" w:rsidP="00E42ABD">
      <w:pPr>
        <w:spacing w:after="0"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p>
    <w:p w14:paraId="392E3A87" w14:textId="7AABE767" w:rsidR="004217B9" w:rsidRDefault="004217B9" w:rsidP="00E42ABD">
      <w:pPr>
        <w:spacing w:after="0"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lastRenderedPageBreak/>
        <w:t xml:space="preserve">   </w:t>
      </w:r>
    </w:p>
    <w:p w14:paraId="5275FC48" w14:textId="6D0755D9" w:rsidR="004217B9" w:rsidRDefault="004217B9" w:rsidP="00E42ABD">
      <w:pPr>
        <w:spacing w:after="0" w:line="240" w:lineRule="auto"/>
        <w:jc w:val="both"/>
        <w:rPr>
          <w:rFonts w:ascii="Times New Roman" w:hAnsi="Times New Roman" w:cs="Times New Roman"/>
          <w:sz w:val="28"/>
          <w:szCs w:val="28"/>
          <w:lang w:val="uz-Cyrl-UZ"/>
        </w:rPr>
      </w:pPr>
    </w:p>
    <w:p w14:paraId="4D75443E" w14:textId="7A62954F" w:rsidR="004217B9" w:rsidRDefault="004217B9" w:rsidP="00E42ABD">
      <w:pPr>
        <w:spacing w:after="0"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p>
    <w:p w14:paraId="4AF5854F" w14:textId="48080F7A" w:rsidR="004217B9" w:rsidRDefault="004217B9" w:rsidP="00E42ABD">
      <w:pPr>
        <w:spacing w:after="0" w:line="240" w:lineRule="auto"/>
        <w:jc w:val="both"/>
        <w:rPr>
          <w:rFonts w:ascii="Times New Roman" w:hAnsi="Times New Roman" w:cs="Times New Roman"/>
          <w:sz w:val="28"/>
          <w:szCs w:val="28"/>
          <w:lang w:val="uz-Cyrl-UZ"/>
        </w:rPr>
      </w:pPr>
    </w:p>
    <w:p w14:paraId="784684BF" w14:textId="3306EC70" w:rsidR="004217B9" w:rsidRDefault="004217B9" w:rsidP="00E42ABD">
      <w:pPr>
        <w:spacing w:after="0"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p>
    <w:p w14:paraId="2AEC81EA" w14:textId="4E40B1D1" w:rsidR="004217B9" w:rsidRDefault="004217B9" w:rsidP="00E42ABD">
      <w:pPr>
        <w:spacing w:after="0" w:line="240" w:lineRule="auto"/>
        <w:jc w:val="both"/>
        <w:rPr>
          <w:rFonts w:ascii="Times New Roman" w:hAnsi="Times New Roman" w:cs="Times New Roman"/>
          <w:sz w:val="28"/>
          <w:szCs w:val="28"/>
          <w:lang w:val="uz-Cyrl-UZ"/>
        </w:rPr>
      </w:pPr>
    </w:p>
    <w:p w14:paraId="22F28787" w14:textId="21D69264" w:rsidR="004217B9" w:rsidRDefault="004217B9" w:rsidP="00E42ABD">
      <w:pPr>
        <w:spacing w:after="0"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p>
    <w:p w14:paraId="01A92E53" w14:textId="5262E8C4" w:rsidR="00424020" w:rsidRDefault="00424020" w:rsidP="00E42ABD">
      <w:pPr>
        <w:spacing w:after="0" w:line="240" w:lineRule="auto"/>
        <w:jc w:val="both"/>
        <w:rPr>
          <w:rFonts w:ascii="Times New Roman" w:hAnsi="Times New Roman" w:cs="Times New Roman"/>
          <w:sz w:val="28"/>
          <w:szCs w:val="28"/>
          <w:lang w:val="uz-Cyrl-UZ"/>
        </w:rPr>
      </w:pPr>
    </w:p>
    <w:p w14:paraId="37887889" w14:textId="0CAB9DF6" w:rsidR="00424020" w:rsidRDefault="00424020" w:rsidP="00E42ABD">
      <w:pPr>
        <w:spacing w:after="0"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p>
    <w:p w14:paraId="1C760EFB" w14:textId="44A2F01C" w:rsidR="00424020" w:rsidRDefault="00424020" w:rsidP="00E42ABD">
      <w:pPr>
        <w:spacing w:after="0" w:line="240" w:lineRule="auto"/>
        <w:jc w:val="both"/>
        <w:rPr>
          <w:rFonts w:ascii="Times New Roman" w:hAnsi="Times New Roman" w:cs="Times New Roman"/>
          <w:sz w:val="28"/>
          <w:szCs w:val="28"/>
          <w:lang w:val="uz-Cyrl-UZ"/>
        </w:rPr>
      </w:pPr>
    </w:p>
    <w:p w14:paraId="39E22E13" w14:textId="5332357B" w:rsidR="00424020" w:rsidRPr="00DC2521" w:rsidRDefault="00424020" w:rsidP="00E42ABD">
      <w:pPr>
        <w:spacing w:after="0"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p>
    <w:p w14:paraId="4DD3028F" w14:textId="33160250" w:rsidR="00424020" w:rsidRDefault="00424020" w:rsidP="00E42ABD">
      <w:pPr>
        <w:spacing w:after="0" w:line="240" w:lineRule="auto"/>
        <w:jc w:val="both"/>
        <w:rPr>
          <w:rFonts w:ascii="Times New Roman" w:hAnsi="Times New Roman" w:cs="Times New Roman"/>
          <w:sz w:val="28"/>
          <w:szCs w:val="28"/>
          <w:lang w:val="uz-Cyrl-UZ"/>
        </w:rPr>
      </w:pPr>
    </w:p>
    <w:p w14:paraId="6E639326" w14:textId="7D10FBB5" w:rsidR="00424020" w:rsidRDefault="00424020" w:rsidP="00E42ABD">
      <w:pPr>
        <w:spacing w:after="0" w:line="240" w:lineRule="auto"/>
        <w:jc w:val="both"/>
        <w:rPr>
          <w:rFonts w:ascii="Times New Roman" w:hAnsi="Times New Roman" w:cs="Times New Roman"/>
          <w:sz w:val="28"/>
          <w:szCs w:val="28"/>
          <w:lang w:val="uz-Cyrl-UZ"/>
        </w:rPr>
      </w:pPr>
    </w:p>
    <w:p w14:paraId="17A73C7A" w14:textId="13FEA499" w:rsidR="00EF5F5D" w:rsidRDefault="0005744B" w:rsidP="00E42ABD">
      <w:pPr>
        <w:spacing w:after="0"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004217B9">
        <w:rPr>
          <w:rFonts w:ascii="Times New Roman" w:hAnsi="Times New Roman" w:cs="Times New Roman"/>
          <w:sz w:val="28"/>
          <w:szCs w:val="28"/>
          <w:lang w:val="uz-Cyrl-UZ"/>
        </w:rPr>
        <w:t xml:space="preserve">  </w:t>
      </w:r>
    </w:p>
    <w:p w14:paraId="5E4577E4" w14:textId="77777777" w:rsidR="00EF5F5D" w:rsidRDefault="00EF5F5D" w:rsidP="00E42ABD">
      <w:pPr>
        <w:spacing w:after="0" w:line="240" w:lineRule="auto"/>
        <w:jc w:val="both"/>
        <w:rPr>
          <w:rFonts w:ascii="Times New Roman" w:hAnsi="Times New Roman" w:cs="Times New Roman"/>
          <w:sz w:val="28"/>
          <w:szCs w:val="28"/>
          <w:lang w:val="uz-Cyrl-UZ"/>
        </w:rPr>
      </w:pPr>
    </w:p>
    <w:p w14:paraId="0186E1E8" w14:textId="4EEF1D5D" w:rsidR="0005744B" w:rsidRPr="00EF5F5D" w:rsidRDefault="004217B9" w:rsidP="00E42ABD">
      <w:pPr>
        <w:spacing w:after="0"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00EF5F5D">
        <w:rPr>
          <w:noProof/>
          <w:lang w:val="uz-Cyrl-UZ"/>
        </w:rPr>
        <w:t xml:space="preserve">   </w:t>
      </w:r>
    </w:p>
    <w:p w14:paraId="075D7012" w14:textId="15C4BF1E" w:rsidR="0005744B" w:rsidRDefault="0005744B" w:rsidP="00E42ABD">
      <w:pPr>
        <w:spacing w:after="0" w:line="240" w:lineRule="auto"/>
        <w:jc w:val="both"/>
        <w:rPr>
          <w:rFonts w:ascii="Times New Roman" w:hAnsi="Times New Roman" w:cs="Times New Roman"/>
          <w:sz w:val="28"/>
          <w:szCs w:val="28"/>
          <w:lang w:val="uz-Cyrl-UZ"/>
        </w:rPr>
      </w:pPr>
    </w:p>
    <w:p w14:paraId="37E4AEA0" w14:textId="51268E99" w:rsidR="0005744B" w:rsidRDefault="0005744B" w:rsidP="00E42ABD">
      <w:pPr>
        <w:spacing w:after="0"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p>
    <w:p w14:paraId="34EEBBE5" w14:textId="6784F496" w:rsidR="006B5723" w:rsidRDefault="00B048B5" w:rsidP="001D3443">
      <w:pPr>
        <w:spacing w:after="0"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p>
    <w:p w14:paraId="504C8722" w14:textId="737EAD66" w:rsidR="002748AF" w:rsidRDefault="0043473D" w:rsidP="00855CC3">
      <w:pPr>
        <w:spacing w:after="0" w:line="240" w:lineRule="auto"/>
        <w:jc w:val="both"/>
        <w:rPr>
          <w:rFonts w:ascii="Times New Roman" w:eastAsia="Times New Roman" w:hAnsi="Times New Roman" w:cs="Times New Roman"/>
          <w:b/>
          <w:color w:val="000000"/>
          <w:sz w:val="28"/>
          <w:szCs w:val="28"/>
          <w:lang w:val="uz-Cyrl-UZ" w:eastAsia="ru-RU"/>
        </w:rPr>
      </w:pPr>
      <w:r>
        <w:rPr>
          <w:rFonts w:ascii="Times New Roman" w:hAnsi="Times New Roman" w:cs="Times New Roman"/>
          <w:sz w:val="28"/>
          <w:szCs w:val="28"/>
          <w:lang w:val="uz-Cyrl-UZ"/>
        </w:rPr>
        <w:t xml:space="preserve"> </w:t>
      </w:r>
      <w:r w:rsidR="00855CC3">
        <w:rPr>
          <w:rFonts w:ascii="Times New Roman" w:hAnsi="Times New Roman" w:cs="Times New Roman"/>
          <w:sz w:val="28"/>
          <w:szCs w:val="28"/>
          <w:lang w:val="uz-Cyrl-UZ"/>
        </w:rPr>
        <w:t xml:space="preserve">         </w:t>
      </w:r>
      <w:r w:rsidR="002748AF">
        <w:rPr>
          <w:rFonts w:ascii="Times New Roman" w:eastAsia="Times New Roman" w:hAnsi="Times New Roman" w:cs="Times New Roman"/>
          <w:b/>
          <w:color w:val="000000"/>
          <w:sz w:val="28"/>
          <w:szCs w:val="28"/>
          <w:lang w:val="uz-Cyrl-UZ" w:eastAsia="ru-RU"/>
        </w:rPr>
        <w:t>Давлат тиббий суғуртаси жамғармаси</w:t>
      </w:r>
    </w:p>
    <w:p w14:paraId="4903E9A6" w14:textId="60FAAC3E" w:rsidR="007E2DC6" w:rsidRDefault="002748AF" w:rsidP="006A519E">
      <w:pPr>
        <w:spacing w:after="0" w:line="240" w:lineRule="auto"/>
        <w:ind w:firstLine="708"/>
        <w:rPr>
          <w:rFonts w:ascii="Times New Roman" w:eastAsia="Times New Roman" w:hAnsi="Times New Roman" w:cs="Times New Roman"/>
          <w:b/>
          <w:color w:val="000000"/>
          <w:sz w:val="28"/>
          <w:szCs w:val="28"/>
          <w:lang w:val="uz-Cyrl-UZ" w:eastAsia="ru-RU"/>
        </w:rPr>
      </w:pPr>
      <w:r>
        <w:rPr>
          <w:rFonts w:ascii="Times New Roman" w:eastAsia="Times New Roman" w:hAnsi="Times New Roman" w:cs="Times New Roman"/>
          <w:b/>
          <w:color w:val="000000"/>
          <w:sz w:val="28"/>
          <w:szCs w:val="28"/>
          <w:lang w:val="uz-Cyrl-UZ" w:eastAsia="ru-RU"/>
        </w:rPr>
        <w:t xml:space="preserve">Самарқанд </w:t>
      </w:r>
      <w:r w:rsidR="006A519E" w:rsidRPr="00C378D7">
        <w:rPr>
          <w:rFonts w:ascii="Times New Roman" w:eastAsia="Times New Roman" w:hAnsi="Times New Roman" w:cs="Times New Roman"/>
          <w:b/>
          <w:color w:val="000000"/>
          <w:sz w:val="28"/>
          <w:szCs w:val="28"/>
          <w:lang w:val="uz-Cyrl-UZ" w:eastAsia="ru-RU"/>
        </w:rPr>
        <w:t>вилоят ҳудудий</w:t>
      </w:r>
      <w:r w:rsidR="007E2DC6">
        <w:rPr>
          <w:rFonts w:ascii="Times New Roman" w:eastAsia="Times New Roman" w:hAnsi="Times New Roman" w:cs="Times New Roman"/>
          <w:b/>
          <w:color w:val="000000"/>
          <w:sz w:val="28"/>
          <w:szCs w:val="28"/>
          <w:lang w:val="uz-Cyrl-UZ" w:eastAsia="ru-RU"/>
        </w:rPr>
        <w:t xml:space="preserve"> </w:t>
      </w:r>
      <w:r w:rsidR="006B7271">
        <w:rPr>
          <w:rFonts w:ascii="Times New Roman" w:eastAsia="Times New Roman" w:hAnsi="Times New Roman" w:cs="Times New Roman"/>
          <w:b/>
          <w:color w:val="000000"/>
          <w:sz w:val="28"/>
          <w:szCs w:val="28"/>
          <w:lang w:val="uz-Cyrl-UZ" w:eastAsia="ru-RU"/>
        </w:rPr>
        <w:t>бўлинмас</w:t>
      </w:r>
      <w:r w:rsidR="00665D19">
        <w:rPr>
          <w:rFonts w:ascii="Times New Roman" w:eastAsia="Times New Roman" w:hAnsi="Times New Roman" w:cs="Times New Roman"/>
          <w:b/>
          <w:color w:val="000000"/>
          <w:sz w:val="28"/>
          <w:szCs w:val="28"/>
          <w:lang w:val="uz-Cyrl-UZ" w:eastAsia="ru-RU"/>
        </w:rPr>
        <w:t>и</w:t>
      </w:r>
      <w:r w:rsidR="006A519E" w:rsidRPr="00C378D7">
        <w:rPr>
          <w:rFonts w:ascii="Times New Roman" w:eastAsia="Times New Roman" w:hAnsi="Times New Roman" w:cs="Times New Roman"/>
          <w:b/>
          <w:color w:val="000000"/>
          <w:sz w:val="28"/>
          <w:szCs w:val="28"/>
          <w:lang w:val="uz-Cyrl-UZ" w:eastAsia="ru-RU"/>
        </w:rPr>
        <w:t xml:space="preserve"> </w:t>
      </w:r>
    </w:p>
    <w:p w14:paraId="5389A764" w14:textId="242E4C45" w:rsidR="008D76A0" w:rsidRPr="00C378D7" w:rsidRDefault="006B7271" w:rsidP="006A519E">
      <w:pPr>
        <w:spacing w:after="0" w:line="240" w:lineRule="auto"/>
        <w:ind w:firstLine="708"/>
        <w:rPr>
          <w:sz w:val="28"/>
          <w:szCs w:val="28"/>
          <w:lang w:val="uz-Cyrl-UZ"/>
        </w:rPr>
      </w:pPr>
      <w:r>
        <w:rPr>
          <w:rFonts w:ascii="Times New Roman" w:eastAsia="Times New Roman" w:hAnsi="Times New Roman" w:cs="Times New Roman"/>
          <w:b/>
          <w:color w:val="000000"/>
          <w:sz w:val="28"/>
          <w:szCs w:val="28"/>
          <w:lang w:val="uz-Cyrl-UZ" w:eastAsia="ru-RU"/>
        </w:rPr>
        <w:t>бошлиғи в.в.б</w:t>
      </w:r>
      <w:r w:rsidR="006A519E" w:rsidRPr="00C378D7">
        <w:rPr>
          <w:rFonts w:ascii="Times New Roman" w:eastAsia="Times New Roman" w:hAnsi="Times New Roman" w:cs="Times New Roman"/>
          <w:b/>
          <w:color w:val="000000"/>
          <w:sz w:val="28"/>
          <w:szCs w:val="28"/>
          <w:lang w:val="uz-Cyrl-UZ" w:eastAsia="ru-RU"/>
        </w:rPr>
        <w:tab/>
      </w:r>
      <w:r w:rsidR="006A519E" w:rsidRPr="00C378D7">
        <w:rPr>
          <w:rFonts w:ascii="Times New Roman" w:eastAsia="Times New Roman" w:hAnsi="Times New Roman" w:cs="Times New Roman"/>
          <w:b/>
          <w:color w:val="000000"/>
          <w:sz w:val="28"/>
          <w:szCs w:val="28"/>
          <w:lang w:val="uz-Cyrl-UZ" w:eastAsia="ru-RU"/>
        </w:rPr>
        <w:tab/>
      </w:r>
      <w:r w:rsidR="006A519E" w:rsidRPr="00C378D7">
        <w:rPr>
          <w:rFonts w:ascii="Times New Roman" w:eastAsia="Times New Roman" w:hAnsi="Times New Roman" w:cs="Times New Roman"/>
          <w:b/>
          <w:color w:val="000000"/>
          <w:sz w:val="28"/>
          <w:szCs w:val="28"/>
          <w:lang w:val="uz-Cyrl-UZ" w:eastAsia="ru-RU"/>
        </w:rPr>
        <w:tab/>
      </w:r>
      <w:r w:rsidR="006A519E" w:rsidRPr="00C378D7">
        <w:rPr>
          <w:rFonts w:ascii="Times New Roman" w:eastAsia="Times New Roman" w:hAnsi="Times New Roman" w:cs="Times New Roman"/>
          <w:b/>
          <w:color w:val="000000"/>
          <w:sz w:val="28"/>
          <w:szCs w:val="28"/>
          <w:lang w:val="uz-Cyrl-UZ" w:eastAsia="ru-RU"/>
        </w:rPr>
        <w:tab/>
      </w:r>
      <w:r w:rsidR="006A519E" w:rsidRPr="00C378D7">
        <w:rPr>
          <w:rFonts w:ascii="Times New Roman" w:eastAsia="Times New Roman" w:hAnsi="Times New Roman" w:cs="Times New Roman"/>
          <w:b/>
          <w:color w:val="000000"/>
          <w:sz w:val="28"/>
          <w:szCs w:val="28"/>
          <w:lang w:val="uz-Cyrl-UZ" w:eastAsia="ru-RU"/>
        </w:rPr>
        <w:tab/>
      </w:r>
      <w:r w:rsidR="006A519E" w:rsidRPr="00C378D7">
        <w:rPr>
          <w:rFonts w:ascii="Times New Roman" w:eastAsia="Times New Roman" w:hAnsi="Times New Roman" w:cs="Times New Roman"/>
          <w:b/>
          <w:color w:val="000000"/>
          <w:sz w:val="28"/>
          <w:szCs w:val="28"/>
          <w:lang w:val="uz-Cyrl-UZ" w:eastAsia="ru-RU"/>
        </w:rPr>
        <w:tab/>
      </w:r>
      <w:r w:rsidR="007E2DC6">
        <w:rPr>
          <w:rFonts w:ascii="Times New Roman" w:eastAsia="Times New Roman" w:hAnsi="Times New Roman" w:cs="Times New Roman"/>
          <w:b/>
          <w:color w:val="000000"/>
          <w:sz w:val="28"/>
          <w:szCs w:val="28"/>
          <w:lang w:val="uz-Cyrl-UZ" w:eastAsia="ru-RU"/>
        </w:rPr>
        <w:t xml:space="preserve">           </w:t>
      </w:r>
      <w:r w:rsidR="006A519E" w:rsidRPr="00C378D7">
        <w:rPr>
          <w:rFonts w:ascii="Times New Roman" w:eastAsia="Times New Roman" w:hAnsi="Times New Roman" w:cs="Times New Roman"/>
          <w:b/>
          <w:color w:val="000000"/>
          <w:sz w:val="28"/>
          <w:szCs w:val="28"/>
          <w:lang w:val="uz-Cyrl-UZ" w:eastAsia="ru-RU"/>
        </w:rPr>
        <w:tab/>
        <w:t>Д.Раззоқов</w:t>
      </w:r>
    </w:p>
    <w:sectPr w:rsidR="008D76A0" w:rsidRPr="00C378D7" w:rsidSect="0044298D">
      <w:pgSz w:w="11906" w:h="16838"/>
      <w:pgMar w:top="709" w:right="850" w:bottom="709"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D7790A"/>
    <w:multiLevelType w:val="hybridMultilevel"/>
    <w:tmpl w:val="52389922"/>
    <w:lvl w:ilvl="0" w:tplc="A76EA4F8">
      <w:start w:val="1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60625DA"/>
    <w:multiLevelType w:val="hybridMultilevel"/>
    <w:tmpl w:val="32E28D64"/>
    <w:lvl w:ilvl="0" w:tplc="9F144C5E">
      <w:start w:val="1"/>
      <w:numFmt w:val="upperRoman"/>
      <w:lvlText w:val="%1."/>
      <w:lvlJc w:val="left"/>
      <w:pPr>
        <w:ind w:left="1428" w:hanging="72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 w15:restartNumberingAfterBreak="0">
    <w:nsid w:val="458F5400"/>
    <w:multiLevelType w:val="hybridMultilevel"/>
    <w:tmpl w:val="E51277A4"/>
    <w:lvl w:ilvl="0" w:tplc="5BB0F92E">
      <w:start w:val="1"/>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466F47F9"/>
    <w:multiLevelType w:val="hybridMultilevel"/>
    <w:tmpl w:val="6B144E7A"/>
    <w:lvl w:ilvl="0" w:tplc="FFFFFFFF">
      <w:start w:val="1"/>
      <w:numFmt w:val="decimal"/>
      <w:lvlText w:val="%1."/>
      <w:lvlJc w:val="left"/>
      <w:pPr>
        <w:ind w:left="1069" w:hanging="360"/>
      </w:pPr>
    </w:lvl>
    <w:lvl w:ilvl="1" w:tplc="FFFFFFFF">
      <w:start w:val="1"/>
      <w:numFmt w:val="lowerLetter"/>
      <w:lvlText w:val="%2."/>
      <w:lvlJc w:val="left"/>
      <w:pPr>
        <w:ind w:left="1789" w:hanging="360"/>
      </w:pPr>
    </w:lvl>
    <w:lvl w:ilvl="2" w:tplc="FFFFFFFF">
      <w:start w:val="1"/>
      <w:numFmt w:val="lowerRoman"/>
      <w:lvlText w:val="%3."/>
      <w:lvlJc w:val="right"/>
      <w:pPr>
        <w:ind w:left="2509" w:hanging="180"/>
      </w:pPr>
    </w:lvl>
    <w:lvl w:ilvl="3" w:tplc="FFFFFFFF">
      <w:start w:val="1"/>
      <w:numFmt w:val="decimal"/>
      <w:lvlText w:val="%4."/>
      <w:lvlJc w:val="left"/>
      <w:pPr>
        <w:ind w:left="3229" w:hanging="360"/>
      </w:pPr>
    </w:lvl>
    <w:lvl w:ilvl="4" w:tplc="FFFFFFFF">
      <w:start w:val="1"/>
      <w:numFmt w:val="lowerLetter"/>
      <w:lvlText w:val="%5."/>
      <w:lvlJc w:val="left"/>
      <w:pPr>
        <w:ind w:left="3949" w:hanging="360"/>
      </w:pPr>
    </w:lvl>
    <w:lvl w:ilvl="5" w:tplc="FFFFFFFF">
      <w:start w:val="1"/>
      <w:numFmt w:val="lowerRoman"/>
      <w:lvlText w:val="%6."/>
      <w:lvlJc w:val="right"/>
      <w:pPr>
        <w:ind w:left="4669" w:hanging="180"/>
      </w:pPr>
    </w:lvl>
    <w:lvl w:ilvl="6" w:tplc="FFFFFFFF">
      <w:start w:val="1"/>
      <w:numFmt w:val="decimal"/>
      <w:lvlText w:val="%7."/>
      <w:lvlJc w:val="left"/>
      <w:pPr>
        <w:ind w:left="5389" w:hanging="360"/>
      </w:pPr>
    </w:lvl>
    <w:lvl w:ilvl="7" w:tplc="FFFFFFFF">
      <w:start w:val="1"/>
      <w:numFmt w:val="lowerLetter"/>
      <w:lvlText w:val="%8."/>
      <w:lvlJc w:val="left"/>
      <w:pPr>
        <w:ind w:left="6109" w:hanging="360"/>
      </w:pPr>
    </w:lvl>
    <w:lvl w:ilvl="8" w:tplc="FFFFFFFF">
      <w:start w:val="1"/>
      <w:numFmt w:val="lowerRoman"/>
      <w:lvlText w:val="%9."/>
      <w:lvlJc w:val="right"/>
      <w:pPr>
        <w:ind w:left="6829" w:hanging="180"/>
      </w:pPr>
    </w:lvl>
  </w:abstractNum>
  <w:abstractNum w:abstractNumId="4" w15:restartNumberingAfterBreak="0">
    <w:nsid w:val="51363D3B"/>
    <w:multiLevelType w:val="hybridMultilevel"/>
    <w:tmpl w:val="6B144E7A"/>
    <w:lvl w:ilvl="0" w:tplc="32B80B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671E2BE3"/>
    <w:multiLevelType w:val="hybridMultilevel"/>
    <w:tmpl w:val="EE20F450"/>
    <w:lvl w:ilvl="0" w:tplc="0068E034">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6" w15:restartNumberingAfterBreak="0">
    <w:nsid w:val="7FED0E8A"/>
    <w:multiLevelType w:val="hybridMultilevel"/>
    <w:tmpl w:val="1DC80CC0"/>
    <w:lvl w:ilvl="0" w:tplc="81F060EE">
      <w:start w:val="3"/>
      <w:numFmt w:val="decimal"/>
      <w:lvlText w:val="%1."/>
      <w:lvlJc w:val="left"/>
      <w:pPr>
        <w:ind w:left="1069" w:hanging="360"/>
      </w:pPr>
      <w:rPr>
        <w:rFonts w:eastAsia="Times New Roman" w:cstheme="minorBidi"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5"/>
  </w:num>
  <w:num w:numId="3">
    <w:abstractNumId w:val="1"/>
  </w:num>
  <w:num w:numId="4">
    <w:abstractNumId w:val="2"/>
  </w:num>
  <w:num w:numId="5">
    <w:abstractNumId w:val="4"/>
  </w:num>
  <w:num w:numId="6">
    <w:abstractNumId w:val="6"/>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9C0"/>
    <w:rsid w:val="0000797D"/>
    <w:rsid w:val="0001461F"/>
    <w:rsid w:val="0001473E"/>
    <w:rsid w:val="0005304D"/>
    <w:rsid w:val="0005744B"/>
    <w:rsid w:val="00081C05"/>
    <w:rsid w:val="00084349"/>
    <w:rsid w:val="00093FA6"/>
    <w:rsid w:val="000965F8"/>
    <w:rsid w:val="00106B7D"/>
    <w:rsid w:val="0010782A"/>
    <w:rsid w:val="00114C2A"/>
    <w:rsid w:val="00114D8A"/>
    <w:rsid w:val="00137931"/>
    <w:rsid w:val="0014100D"/>
    <w:rsid w:val="00147045"/>
    <w:rsid w:val="0018562F"/>
    <w:rsid w:val="001A4B6F"/>
    <w:rsid w:val="001D3443"/>
    <w:rsid w:val="001D4917"/>
    <w:rsid w:val="00235737"/>
    <w:rsid w:val="002425AD"/>
    <w:rsid w:val="00266EDF"/>
    <w:rsid w:val="00272C47"/>
    <w:rsid w:val="002748AF"/>
    <w:rsid w:val="002807A4"/>
    <w:rsid w:val="0029377F"/>
    <w:rsid w:val="00294EEF"/>
    <w:rsid w:val="002C26B4"/>
    <w:rsid w:val="002E1098"/>
    <w:rsid w:val="002F287D"/>
    <w:rsid w:val="00301C0C"/>
    <w:rsid w:val="003035F5"/>
    <w:rsid w:val="00303B48"/>
    <w:rsid w:val="00312C5C"/>
    <w:rsid w:val="0031531C"/>
    <w:rsid w:val="00345F4E"/>
    <w:rsid w:val="00370935"/>
    <w:rsid w:val="00386024"/>
    <w:rsid w:val="00391B86"/>
    <w:rsid w:val="003A78F2"/>
    <w:rsid w:val="003B59E6"/>
    <w:rsid w:val="004041F6"/>
    <w:rsid w:val="0041218B"/>
    <w:rsid w:val="004217B9"/>
    <w:rsid w:val="00424020"/>
    <w:rsid w:val="0043473D"/>
    <w:rsid w:val="0044298D"/>
    <w:rsid w:val="00445C89"/>
    <w:rsid w:val="004632D4"/>
    <w:rsid w:val="004804A0"/>
    <w:rsid w:val="00490199"/>
    <w:rsid w:val="00492C9F"/>
    <w:rsid w:val="004B15D5"/>
    <w:rsid w:val="004D1580"/>
    <w:rsid w:val="004E751A"/>
    <w:rsid w:val="005071AE"/>
    <w:rsid w:val="00527C46"/>
    <w:rsid w:val="00545572"/>
    <w:rsid w:val="00565B9F"/>
    <w:rsid w:val="00566FBF"/>
    <w:rsid w:val="00570CAE"/>
    <w:rsid w:val="00597D14"/>
    <w:rsid w:val="005A5445"/>
    <w:rsid w:val="005A7ADC"/>
    <w:rsid w:val="005F77C7"/>
    <w:rsid w:val="005F7B5B"/>
    <w:rsid w:val="00616264"/>
    <w:rsid w:val="00622765"/>
    <w:rsid w:val="00643925"/>
    <w:rsid w:val="00665D19"/>
    <w:rsid w:val="006745A7"/>
    <w:rsid w:val="00686594"/>
    <w:rsid w:val="0069366E"/>
    <w:rsid w:val="006A519E"/>
    <w:rsid w:val="006B37C7"/>
    <w:rsid w:val="006B5723"/>
    <w:rsid w:val="006B7271"/>
    <w:rsid w:val="00702E0C"/>
    <w:rsid w:val="0070391E"/>
    <w:rsid w:val="007455A9"/>
    <w:rsid w:val="0076459F"/>
    <w:rsid w:val="00775ABD"/>
    <w:rsid w:val="00785356"/>
    <w:rsid w:val="00786E9D"/>
    <w:rsid w:val="0079128C"/>
    <w:rsid w:val="00792CED"/>
    <w:rsid w:val="007B3C97"/>
    <w:rsid w:val="007C3E7F"/>
    <w:rsid w:val="007C41EA"/>
    <w:rsid w:val="007D7E45"/>
    <w:rsid w:val="007E2DC6"/>
    <w:rsid w:val="007E3E88"/>
    <w:rsid w:val="007E4AD6"/>
    <w:rsid w:val="007E6CD3"/>
    <w:rsid w:val="007E7469"/>
    <w:rsid w:val="00816E49"/>
    <w:rsid w:val="00844756"/>
    <w:rsid w:val="00850557"/>
    <w:rsid w:val="00855CC3"/>
    <w:rsid w:val="00860065"/>
    <w:rsid w:val="0086169F"/>
    <w:rsid w:val="00865A7E"/>
    <w:rsid w:val="008717F2"/>
    <w:rsid w:val="00873711"/>
    <w:rsid w:val="00880B65"/>
    <w:rsid w:val="008843A0"/>
    <w:rsid w:val="008A4DF8"/>
    <w:rsid w:val="008C2367"/>
    <w:rsid w:val="008C36EA"/>
    <w:rsid w:val="008D76A0"/>
    <w:rsid w:val="00904F52"/>
    <w:rsid w:val="009124D4"/>
    <w:rsid w:val="009233B8"/>
    <w:rsid w:val="00937888"/>
    <w:rsid w:val="009533BA"/>
    <w:rsid w:val="00990F63"/>
    <w:rsid w:val="009A27D1"/>
    <w:rsid w:val="009C4E05"/>
    <w:rsid w:val="009D2AC2"/>
    <w:rsid w:val="00A067C5"/>
    <w:rsid w:val="00A06FF8"/>
    <w:rsid w:val="00A116A9"/>
    <w:rsid w:val="00A14CB8"/>
    <w:rsid w:val="00A37D57"/>
    <w:rsid w:val="00A40699"/>
    <w:rsid w:val="00A4384D"/>
    <w:rsid w:val="00A44781"/>
    <w:rsid w:val="00A54A01"/>
    <w:rsid w:val="00A54AFC"/>
    <w:rsid w:val="00A57399"/>
    <w:rsid w:val="00A67F4E"/>
    <w:rsid w:val="00A71012"/>
    <w:rsid w:val="00AC13FB"/>
    <w:rsid w:val="00AD285E"/>
    <w:rsid w:val="00AE320C"/>
    <w:rsid w:val="00AF66EC"/>
    <w:rsid w:val="00B048B5"/>
    <w:rsid w:val="00B0623A"/>
    <w:rsid w:val="00B332AE"/>
    <w:rsid w:val="00B461BA"/>
    <w:rsid w:val="00B538F3"/>
    <w:rsid w:val="00B547F5"/>
    <w:rsid w:val="00B6383E"/>
    <w:rsid w:val="00B763BE"/>
    <w:rsid w:val="00BD60DD"/>
    <w:rsid w:val="00BE6273"/>
    <w:rsid w:val="00BF58C6"/>
    <w:rsid w:val="00BF6664"/>
    <w:rsid w:val="00C228B8"/>
    <w:rsid w:val="00C27FE0"/>
    <w:rsid w:val="00C378D7"/>
    <w:rsid w:val="00C45C37"/>
    <w:rsid w:val="00C76249"/>
    <w:rsid w:val="00C92A03"/>
    <w:rsid w:val="00CA1A39"/>
    <w:rsid w:val="00CD6419"/>
    <w:rsid w:val="00D0180C"/>
    <w:rsid w:val="00D05BEA"/>
    <w:rsid w:val="00D150DF"/>
    <w:rsid w:val="00D23C6E"/>
    <w:rsid w:val="00D322DD"/>
    <w:rsid w:val="00D3758E"/>
    <w:rsid w:val="00D4448F"/>
    <w:rsid w:val="00D4759F"/>
    <w:rsid w:val="00D51CD4"/>
    <w:rsid w:val="00D53E3E"/>
    <w:rsid w:val="00D60DBD"/>
    <w:rsid w:val="00D7486C"/>
    <w:rsid w:val="00DA5BB3"/>
    <w:rsid w:val="00DC0CD8"/>
    <w:rsid w:val="00DC2521"/>
    <w:rsid w:val="00DE7DB8"/>
    <w:rsid w:val="00DF63E4"/>
    <w:rsid w:val="00E1466C"/>
    <w:rsid w:val="00E42ABD"/>
    <w:rsid w:val="00E43636"/>
    <w:rsid w:val="00E52D35"/>
    <w:rsid w:val="00E6015A"/>
    <w:rsid w:val="00E61BA2"/>
    <w:rsid w:val="00E63844"/>
    <w:rsid w:val="00E80F3C"/>
    <w:rsid w:val="00E9345A"/>
    <w:rsid w:val="00EA3E8E"/>
    <w:rsid w:val="00EF5F5D"/>
    <w:rsid w:val="00F156E3"/>
    <w:rsid w:val="00F2043F"/>
    <w:rsid w:val="00F31075"/>
    <w:rsid w:val="00F419C0"/>
    <w:rsid w:val="00F57A45"/>
    <w:rsid w:val="00F8205B"/>
    <w:rsid w:val="00FA55C2"/>
    <w:rsid w:val="00FB2E6E"/>
    <w:rsid w:val="00FF74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B5697"/>
  <w15:docId w15:val="{96EAEE48-A279-4D03-AE33-87CDDD201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19C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41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419C0"/>
    <w:pPr>
      <w:ind w:left="720"/>
      <w:contextualSpacing/>
    </w:pPr>
  </w:style>
  <w:style w:type="paragraph" w:styleId="a5">
    <w:name w:val="Balloon Text"/>
    <w:basedOn w:val="a"/>
    <w:link w:val="a6"/>
    <w:uiPriority w:val="99"/>
    <w:semiHidden/>
    <w:unhideWhenUsed/>
    <w:rsid w:val="0062276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62276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3166294">
      <w:bodyDiv w:val="1"/>
      <w:marLeft w:val="0"/>
      <w:marRight w:val="0"/>
      <w:marTop w:val="0"/>
      <w:marBottom w:val="0"/>
      <w:divBdr>
        <w:top w:val="none" w:sz="0" w:space="0" w:color="auto"/>
        <w:left w:val="none" w:sz="0" w:space="0" w:color="auto"/>
        <w:bottom w:val="none" w:sz="0" w:space="0" w:color="auto"/>
        <w:right w:val="none" w:sz="0" w:space="0" w:color="auto"/>
      </w:divBdr>
    </w:div>
    <w:div w:id="91822402">
      <w:bodyDiv w:val="1"/>
      <w:marLeft w:val="0"/>
      <w:marRight w:val="0"/>
      <w:marTop w:val="0"/>
      <w:marBottom w:val="0"/>
      <w:divBdr>
        <w:top w:val="none" w:sz="0" w:space="0" w:color="auto"/>
        <w:left w:val="none" w:sz="0" w:space="0" w:color="auto"/>
        <w:bottom w:val="none" w:sz="0" w:space="0" w:color="auto"/>
        <w:right w:val="none" w:sz="0" w:space="0" w:color="auto"/>
      </w:divBdr>
    </w:div>
    <w:div w:id="379716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692</TotalTime>
  <Pages>5</Pages>
  <Words>1615</Words>
  <Characters>9210</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Eldorbek Xolmurodov</cp:lastModifiedBy>
  <cp:revision>213</cp:revision>
  <cp:lastPrinted>2025-04-04T09:20:00Z</cp:lastPrinted>
  <dcterms:created xsi:type="dcterms:W3CDTF">2025-03-14T07:26:00Z</dcterms:created>
  <dcterms:modified xsi:type="dcterms:W3CDTF">2025-05-03T08:16:00Z</dcterms:modified>
</cp:coreProperties>
</file>