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72D504" w14:textId="1CADCB80" w:rsidR="00B66ECA" w:rsidRPr="0027009F" w:rsidRDefault="00B66ECA" w:rsidP="00B66ECA">
      <w:pPr>
        <w:pStyle w:val="a3"/>
        <w:jc w:val="center"/>
        <w:rPr>
          <w:rFonts w:ascii="Times New Roman" w:hAnsi="Times New Roman" w:cs="Times New Roman"/>
          <w:b/>
          <w:bCs/>
          <w:sz w:val="28"/>
          <w:szCs w:val="28"/>
          <w:lang w:val="uz-Cyrl-UZ"/>
        </w:rPr>
      </w:pPr>
      <w:r w:rsidRPr="0027009F">
        <w:rPr>
          <w:rFonts w:ascii="Times New Roman" w:hAnsi="Times New Roman" w:cs="Times New Roman"/>
          <w:b/>
          <w:bCs/>
          <w:sz w:val="28"/>
          <w:szCs w:val="28"/>
          <w:lang w:val="uz-Cyrl-UZ"/>
        </w:rPr>
        <w:t>Давлат тиббий суғуртаси жамғармасининг Жиззах вилоят бўлинмаси</w:t>
      </w:r>
      <w:r w:rsidR="008C5756">
        <w:rPr>
          <w:rFonts w:ascii="Times New Roman" w:hAnsi="Times New Roman" w:cs="Times New Roman"/>
          <w:b/>
          <w:bCs/>
          <w:sz w:val="28"/>
          <w:szCs w:val="28"/>
          <w:lang w:val="uz-Cyrl-UZ"/>
        </w:rPr>
        <w:t xml:space="preserve"> то</w:t>
      </w:r>
      <w:r w:rsidR="00C1395D" w:rsidRPr="0027009F">
        <w:rPr>
          <w:rFonts w:ascii="Times New Roman" w:hAnsi="Times New Roman" w:cs="Times New Roman"/>
          <w:b/>
          <w:bCs/>
          <w:sz w:val="28"/>
          <w:szCs w:val="28"/>
          <w:lang w:val="uz-Cyrl-UZ"/>
        </w:rPr>
        <w:t>монидан</w:t>
      </w:r>
      <w:r w:rsidRPr="0027009F">
        <w:rPr>
          <w:rFonts w:ascii="Times New Roman" w:hAnsi="Times New Roman" w:cs="Times New Roman"/>
          <w:b/>
          <w:bCs/>
          <w:sz w:val="28"/>
          <w:szCs w:val="28"/>
          <w:lang w:val="uz-Cyrl-UZ"/>
        </w:rPr>
        <w:t xml:space="preserve"> </w:t>
      </w:r>
      <w:r w:rsidR="0027009F" w:rsidRPr="0027009F">
        <w:rPr>
          <w:rFonts w:ascii="Times New Roman" w:hAnsi="Times New Roman" w:cs="Times New Roman"/>
          <w:b/>
          <w:bCs/>
          <w:sz w:val="28"/>
          <w:szCs w:val="28"/>
          <w:lang w:val="uz-Cyrl-UZ"/>
        </w:rPr>
        <w:t>2025 йил</w:t>
      </w:r>
      <w:r w:rsidR="006E186B">
        <w:rPr>
          <w:rFonts w:ascii="Times New Roman" w:hAnsi="Times New Roman" w:cs="Times New Roman"/>
          <w:b/>
          <w:bCs/>
          <w:sz w:val="28"/>
          <w:szCs w:val="28"/>
          <w:lang w:val="uz-Cyrl-UZ"/>
        </w:rPr>
        <w:t>нинг</w:t>
      </w:r>
      <w:r w:rsidR="0027009F" w:rsidRPr="0027009F">
        <w:rPr>
          <w:rFonts w:ascii="Times New Roman" w:hAnsi="Times New Roman" w:cs="Times New Roman"/>
          <w:b/>
          <w:bCs/>
          <w:sz w:val="28"/>
          <w:szCs w:val="28"/>
          <w:lang w:val="uz-Cyrl-UZ"/>
        </w:rPr>
        <w:t xml:space="preserve"> </w:t>
      </w:r>
      <w:r w:rsidR="006E186B">
        <w:rPr>
          <w:rFonts w:ascii="Times New Roman" w:hAnsi="Times New Roman" w:cs="Times New Roman"/>
          <w:b/>
          <w:bCs/>
          <w:sz w:val="28"/>
          <w:szCs w:val="28"/>
          <w:lang w:val="uz-Cyrl-UZ"/>
        </w:rPr>
        <w:t>20 апрелдан 2 майгача</w:t>
      </w:r>
      <w:r w:rsidRPr="0027009F">
        <w:rPr>
          <w:rFonts w:ascii="Times New Roman" w:hAnsi="Times New Roman" w:cs="Times New Roman"/>
          <w:b/>
          <w:bCs/>
          <w:sz w:val="28"/>
          <w:szCs w:val="28"/>
          <w:lang w:val="uz-Cyrl-UZ"/>
        </w:rPr>
        <w:t xml:space="preserve"> амалга оширган ишлари хисоботи</w:t>
      </w:r>
    </w:p>
    <w:p w14:paraId="6BB98FA4" w14:textId="77777777" w:rsidR="000E3D6B" w:rsidRDefault="000E3D6B" w:rsidP="00B66ECA">
      <w:pPr>
        <w:jc w:val="both"/>
        <w:rPr>
          <w:rFonts w:ascii="Times New Roman" w:eastAsia="Times New Roman" w:hAnsi="Times New Roman" w:cs="Times New Roman"/>
          <w:b/>
          <w:bCs/>
          <w:sz w:val="28"/>
          <w:szCs w:val="28"/>
          <w:lang w:val="uz-Cyrl-UZ" w:eastAsia="ru-RU"/>
        </w:rPr>
      </w:pPr>
    </w:p>
    <w:p w14:paraId="38257761" w14:textId="4564A733" w:rsidR="000E3D6B" w:rsidRPr="00816B3A" w:rsidRDefault="00B66ECA" w:rsidP="00566AC2">
      <w:pPr>
        <w:spacing w:after="0"/>
        <w:ind w:firstLine="567"/>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Ҳафта давомида ДТСЖ Жиззах вилоят бўлинмаси ходимлари иш фаолиятларини тиббий суғуртани жорий этишга оид амалдаги Ўзбекистон Республикаси Президенти</w:t>
      </w:r>
      <w:r w:rsidR="00B92C05" w:rsidRPr="00816B3A">
        <w:rPr>
          <w:rFonts w:ascii="Times New Roman" w:eastAsia="Times New Roman" w:hAnsi="Times New Roman" w:cs="Times New Roman"/>
          <w:sz w:val="28"/>
          <w:szCs w:val="28"/>
          <w:lang w:val="uz-Cyrl-UZ" w:eastAsia="ru-RU"/>
        </w:rPr>
        <w:t>нинг</w:t>
      </w:r>
      <w:r w:rsidRPr="00816B3A">
        <w:rPr>
          <w:rFonts w:ascii="Times New Roman" w:eastAsia="Times New Roman" w:hAnsi="Times New Roman" w:cs="Times New Roman"/>
          <w:sz w:val="28"/>
          <w:szCs w:val="28"/>
          <w:lang w:val="uz-Cyrl-UZ" w:eastAsia="ru-RU"/>
        </w:rPr>
        <w:t xml:space="preserve">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w:t>
      </w:r>
      <w:r w:rsidR="000E3D6B" w:rsidRPr="00816B3A">
        <w:rPr>
          <w:rFonts w:ascii="Times New Roman" w:eastAsia="Times New Roman" w:hAnsi="Times New Roman" w:cs="Times New Roman"/>
          <w:sz w:val="28"/>
          <w:szCs w:val="28"/>
          <w:lang w:val="uz-Cyrl-UZ" w:eastAsia="ru-RU"/>
        </w:rPr>
        <w:t xml:space="preserve">жросини </w:t>
      </w:r>
      <w:r w:rsidR="007C4A46" w:rsidRPr="00816B3A">
        <w:rPr>
          <w:rFonts w:ascii="Times New Roman" w:eastAsia="Times New Roman" w:hAnsi="Times New Roman" w:cs="Times New Roman"/>
          <w:sz w:val="28"/>
          <w:szCs w:val="28"/>
          <w:lang w:val="uz-Cyrl-UZ" w:eastAsia="ru-RU"/>
        </w:rPr>
        <w:t>таъминлаш бўйича ишлар ам</w:t>
      </w:r>
      <w:r w:rsidR="00B92C05" w:rsidRPr="00816B3A">
        <w:rPr>
          <w:rFonts w:ascii="Times New Roman" w:eastAsia="Times New Roman" w:hAnsi="Times New Roman" w:cs="Times New Roman"/>
          <w:sz w:val="28"/>
          <w:szCs w:val="28"/>
          <w:lang w:val="uz-Cyrl-UZ" w:eastAsia="ru-RU"/>
        </w:rPr>
        <w:t>а</w:t>
      </w:r>
      <w:r w:rsidR="007C4A46" w:rsidRPr="00816B3A">
        <w:rPr>
          <w:rFonts w:ascii="Times New Roman" w:eastAsia="Times New Roman" w:hAnsi="Times New Roman" w:cs="Times New Roman"/>
          <w:sz w:val="28"/>
          <w:szCs w:val="28"/>
          <w:lang w:val="uz-Cyrl-UZ" w:eastAsia="ru-RU"/>
        </w:rPr>
        <w:t>лга оширилмоқда.</w:t>
      </w:r>
      <w:r w:rsidR="000E3D6B" w:rsidRPr="00816B3A">
        <w:rPr>
          <w:rFonts w:ascii="Times New Roman" w:eastAsia="Times New Roman" w:hAnsi="Times New Roman" w:cs="Times New Roman"/>
          <w:sz w:val="28"/>
          <w:szCs w:val="28"/>
          <w:lang w:val="uz-Cyrl-UZ" w:eastAsia="ru-RU"/>
        </w:rPr>
        <w:t xml:space="preserve"> </w:t>
      </w:r>
    </w:p>
    <w:p w14:paraId="4163193F" w14:textId="22EC50E2" w:rsidR="000E3D6B" w:rsidRPr="00816B3A" w:rsidRDefault="0027009F" w:rsidP="00566AC2">
      <w:pPr>
        <w:spacing w:after="0"/>
        <w:ind w:firstLine="567"/>
        <w:jc w:val="both"/>
        <w:rPr>
          <w:rFonts w:ascii="Times New Roman" w:hAnsi="Times New Roman"/>
          <w:sz w:val="28"/>
          <w:szCs w:val="28"/>
          <w:lang w:val="uz-Cyrl-UZ"/>
        </w:rPr>
      </w:pPr>
      <w:r w:rsidRPr="00816B3A">
        <w:rPr>
          <w:rFonts w:ascii="Times New Roman" w:hAnsi="Times New Roman"/>
          <w:sz w:val="28"/>
          <w:szCs w:val="28"/>
          <w:lang w:val="uz-Cyrl-UZ"/>
        </w:rPr>
        <w:t xml:space="preserve">Тасдиқланган режа-графикка асосан, 2025 йилнинг </w:t>
      </w:r>
      <w:r w:rsidR="00896E63" w:rsidRPr="00816B3A">
        <w:rPr>
          <w:rFonts w:ascii="Times New Roman" w:hAnsi="Times New Roman" w:cs="Times New Roman"/>
          <w:sz w:val="28"/>
          <w:szCs w:val="28"/>
          <w:lang w:val="uz-Cyrl-UZ"/>
        </w:rPr>
        <w:t>20 апрелдан 2 майгача</w:t>
      </w:r>
      <w:r w:rsidR="00896E63" w:rsidRPr="00816B3A">
        <w:rPr>
          <w:rFonts w:ascii="Times New Roman" w:hAnsi="Times New Roman" w:cs="Times New Roman"/>
          <w:b/>
          <w:bCs/>
          <w:sz w:val="28"/>
          <w:szCs w:val="28"/>
          <w:lang w:val="uz-Cyrl-UZ"/>
        </w:rPr>
        <w:t xml:space="preserve"> </w:t>
      </w:r>
      <w:r w:rsidR="00E557A6" w:rsidRPr="00816B3A">
        <w:rPr>
          <w:rFonts w:ascii="Times New Roman" w:hAnsi="Times New Roman" w:cs="Times New Roman"/>
          <w:b/>
          <w:bCs/>
          <w:sz w:val="28"/>
          <w:szCs w:val="28"/>
          <w:lang w:val="uz-Cyrl-UZ"/>
        </w:rPr>
        <w:t xml:space="preserve">Жиззах вилояти ихтисослаштирилган болалар стомотология поликлиникасида, Республика шошилинч тиббий ёрдам илмий марказининг Жиззах филиали ва </w:t>
      </w:r>
      <w:r w:rsidR="009F19C8" w:rsidRPr="00816B3A">
        <w:rPr>
          <w:rFonts w:ascii="Times New Roman" w:hAnsi="Times New Roman" w:cs="Times New Roman"/>
          <w:b/>
          <w:sz w:val="28"/>
          <w:szCs w:val="28"/>
          <w:lang w:val="uz-Cyrl-UZ"/>
        </w:rPr>
        <w:t>Жиззах вилоят қон қуйиш станция</w:t>
      </w:r>
      <w:r w:rsidR="00C97A54">
        <w:rPr>
          <w:rFonts w:ascii="Times New Roman" w:hAnsi="Times New Roman" w:cs="Times New Roman"/>
          <w:b/>
          <w:sz w:val="28"/>
          <w:szCs w:val="28"/>
          <w:lang w:val="uz-Cyrl-UZ"/>
        </w:rPr>
        <w:t>си</w:t>
      </w:r>
      <w:r w:rsidR="009F19C8" w:rsidRPr="00816B3A">
        <w:rPr>
          <w:rFonts w:ascii="Times New Roman" w:hAnsi="Times New Roman" w:cs="Times New Roman"/>
          <w:b/>
          <w:sz w:val="28"/>
          <w:szCs w:val="28"/>
          <w:lang w:val="uz-Cyrl-UZ"/>
        </w:rPr>
        <w:t xml:space="preserve">да  </w:t>
      </w:r>
      <w:r w:rsidR="00E557A6" w:rsidRPr="00816B3A">
        <w:rPr>
          <w:rFonts w:ascii="Times New Roman" w:hAnsi="Times New Roman" w:cs="Times New Roman"/>
          <w:b/>
          <w:sz w:val="28"/>
          <w:szCs w:val="28"/>
          <w:lang w:val="uz-Cyrl-UZ"/>
        </w:rPr>
        <w:t xml:space="preserve"> </w:t>
      </w:r>
      <w:r w:rsidR="00F3038F" w:rsidRPr="00816B3A">
        <w:rPr>
          <w:rFonts w:ascii="Times New Roman" w:hAnsi="Times New Roman"/>
          <w:b/>
          <w:bCs/>
          <w:sz w:val="28"/>
          <w:szCs w:val="28"/>
          <w:lang w:val="uz-Cyrl-UZ"/>
        </w:rPr>
        <w:t xml:space="preserve"> </w:t>
      </w:r>
      <w:r w:rsidRPr="00816B3A">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346B7E74" w14:textId="1A7BEC58" w:rsidR="000E3D6B" w:rsidRPr="00816B3A" w:rsidRDefault="00B66ECA" w:rsidP="00566AC2">
      <w:pPr>
        <w:spacing w:after="0"/>
        <w:ind w:firstLine="567"/>
        <w:jc w:val="both"/>
        <w:rPr>
          <w:rFonts w:ascii="Times New Roman" w:hAnsi="Times New Roman" w:cs="Times New Roman"/>
          <w:sz w:val="28"/>
          <w:szCs w:val="28"/>
          <w:lang w:val="uz-Cyrl-UZ"/>
        </w:rPr>
      </w:pPr>
      <w:r w:rsidRPr="00816B3A">
        <w:rPr>
          <w:rFonts w:ascii="Times New Roman" w:hAnsi="Times New Roman" w:cs="Times New Roman"/>
          <w:sz w:val="28"/>
          <w:szCs w:val="28"/>
          <w:lang w:val="uz-Cyrl-UZ"/>
        </w:rPr>
        <w:t>Мониторинг вақтида беморлар билан су</w:t>
      </w:r>
      <w:r w:rsidR="00533862" w:rsidRPr="00816B3A">
        <w:rPr>
          <w:rFonts w:ascii="Times New Roman" w:hAnsi="Times New Roman" w:cs="Times New Roman"/>
          <w:sz w:val="28"/>
          <w:szCs w:val="28"/>
          <w:lang w:val="uz-Cyrl-UZ"/>
        </w:rPr>
        <w:t>х</w:t>
      </w:r>
      <w:r w:rsidRPr="00816B3A">
        <w:rPr>
          <w:rFonts w:ascii="Times New Roman" w:hAnsi="Times New Roman" w:cs="Times New Roman"/>
          <w:sz w:val="28"/>
          <w:szCs w:val="28"/>
          <w:lang w:val="uz-Cyrl-UZ"/>
        </w:rPr>
        <w:t>батлар ташкил этил</w:t>
      </w:r>
      <w:r w:rsidR="00533862" w:rsidRPr="00816B3A">
        <w:rPr>
          <w:rFonts w:ascii="Times New Roman" w:hAnsi="Times New Roman" w:cs="Times New Roman"/>
          <w:sz w:val="28"/>
          <w:szCs w:val="28"/>
          <w:lang w:val="uz-Cyrl-UZ"/>
        </w:rPr>
        <w:t>д</w:t>
      </w:r>
      <w:r w:rsidRPr="00816B3A">
        <w:rPr>
          <w:rFonts w:ascii="Times New Roman" w:hAnsi="Times New Roman" w:cs="Times New Roman"/>
          <w:sz w:val="28"/>
          <w:szCs w:val="28"/>
          <w:lang w:val="uz-Cyrl-UZ"/>
        </w:rPr>
        <w:t xml:space="preserve">и ва </w:t>
      </w:r>
      <w:r w:rsidR="00533862" w:rsidRPr="00816B3A">
        <w:rPr>
          <w:rFonts w:ascii="Times New Roman" w:hAnsi="Times New Roman" w:cs="Times New Roman"/>
          <w:sz w:val="28"/>
          <w:szCs w:val="28"/>
          <w:lang w:val="uz-Cyrl-UZ"/>
        </w:rPr>
        <w:t xml:space="preserve">беморлардан </w:t>
      </w:r>
      <w:r w:rsidRPr="00816B3A">
        <w:rPr>
          <w:rFonts w:ascii="Times New Roman" w:hAnsi="Times New Roman" w:cs="Times New Roman"/>
          <w:sz w:val="28"/>
          <w:szCs w:val="28"/>
          <w:lang w:val="uz-Cyrl-UZ"/>
        </w:rPr>
        <w:t xml:space="preserve">сўровнома ўтказиляпти. Ҳафта давомида юқоридаги даволаш-профилактика муассасаларда даволанаётган </w:t>
      </w:r>
      <w:r w:rsidR="003C573D" w:rsidRPr="00816B3A">
        <w:rPr>
          <w:rFonts w:ascii="Times New Roman" w:hAnsi="Times New Roman" w:cs="Times New Roman"/>
          <w:sz w:val="28"/>
          <w:szCs w:val="28"/>
          <w:lang w:val="uz-Cyrl-UZ"/>
        </w:rPr>
        <w:t>2</w:t>
      </w:r>
      <w:r w:rsidR="00D5576C" w:rsidRPr="00816B3A">
        <w:rPr>
          <w:rFonts w:ascii="Times New Roman" w:hAnsi="Times New Roman" w:cs="Times New Roman"/>
          <w:sz w:val="28"/>
          <w:szCs w:val="28"/>
          <w:lang w:val="uz-Cyrl-UZ"/>
        </w:rPr>
        <w:t>23</w:t>
      </w:r>
      <w:r w:rsidRPr="00816B3A">
        <w:rPr>
          <w:rFonts w:ascii="Times New Roman" w:hAnsi="Times New Roman" w:cs="Times New Roman"/>
          <w:sz w:val="28"/>
          <w:szCs w:val="28"/>
          <w:lang w:val="uz-Cyrl-UZ"/>
        </w:rPr>
        <w:t xml:space="preserve">-нафар беморларнинг </w:t>
      </w:r>
      <w:r w:rsidR="00533862" w:rsidRPr="00816B3A">
        <w:rPr>
          <w:rFonts w:ascii="Times New Roman" w:hAnsi="Times New Roman" w:cs="Times New Roman"/>
          <w:sz w:val="28"/>
          <w:szCs w:val="28"/>
          <w:lang w:val="uz-Cyrl-UZ"/>
        </w:rPr>
        <w:t xml:space="preserve">                  </w:t>
      </w:r>
      <w:r w:rsidR="00355189" w:rsidRPr="00816B3A">
        <w:rPr>
          <w:rFonts w:ascii="Times New Roman" w:hAnsi="Times New Roman" w:cs="Times New Roman"/>
          <w:sz w:val="28"/>
          <w:szCs w:val="28"/>
          <w:lang w:val="uz-Cyrl-UZ"/>
        </w:rPr>
        <w:t>44</w:t>
      </w:r>
      <w:r w:rsidRPr="00816B3A">
        <w:rPr>
          <w:rFonts w:ascii="Times New Roman" w:hAnsi="Times New Roman" w:cs="Times New Roman"/>
          <w:sz w:val="28"/>
          <w:szCs w:val="28"/>
          <w:lang w:val="uz-Cyrl-UZ"/>
        </w:rPr>
        <w:t>-нафар</w:t>
      </w:r>
      <w:r w:rsidR="00F03391" w:rsidRPr="00816B3A">
        <w:rPr>
          <w:rFonts w:ascii="Times New Roman" w:hAnsi="Times New Roman" w:cs="Times New Roman"/>
          <w:sz w:val="28"/>
          <w:szCs w:val="28"/>
          <w:lang w:val="uz-Cyrl-UZ"/>
        </w:rPr>
        <w:t>лари</w:t>
      </w:r>
      <w:r w:rsidRPr="00816B3A">
        <w:rPr>
          <w:rFonts w:ascii="Times New Roman" w:hAnsi="Times New Roman" w:cs="Times New Roman"/>
          <w:sz w:val="28"/>
          <w:szCs w:val="28"/>
          <w:lang w:val="uz-Cyrl-UZ"/>
        </w:rPr>
        <w:t>дан сўровномалар  ўтказилди.</w:t>
      </w:r>
    </w:p>
    <w:p w14:paraId="62199707" w14:textId="702655AA" w:rsidR="00C84FC4" w:rsidRPr="00816B3A" w:rsidRDefault="00547D14" w:rsidP="00566AC2">
      <w:pPr>
        <w:spacing w:after="0"/>
        <w:ind w:firstLine="567"/>
        <w:jc w:val="both"/>
        <w:rPr>
          <w:rFonts w:ascii="Times New Roman" w:hAnsi="Times New Roman"/>
          <w:sz w:val="28"/>
          <w:szCs w:val="28"/>
          <w:lang w:val="uz-Cyrl-UZ"/>
        </w:rPr>
      </w:pPr>
      <w:r w:rsidRPr="00816B3A">
        <w:rPr>
          <w:rFonts w:ascii="Times New Roman" w:hAnsi="Times New Roman" w:cs="Times New Roman"/>
          <w:sz w:val="28"/>
          <w:szCs w:val="28"/>
          <w:lang w:val="uz-Cyrl-UZ"/>
        </w:rPr>
        <w:t>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Жумладан, ҳ</w:t>
      </w:r>
      <w:r w:rsidR="00B66ECA" w:rsidRPr="00816B3A">
        <w:rPr>
          <w:rFonts w:ascii="Times New Roman" w:hAnsi="Times New Roman" w:cs="Times New Roman"/>
          <w:sz w:val="28"/>
          <w:szCs w:val="28"/>
          <w:lang w:val="uz-Cyrl-UZ"/>
        </w:rPr>
        <w:t xml:space="preserve">афта давомида   </w:t>
      </w:r>
      <w:r w:rsidR="00F65DAF" w:rsidRPr="00816B3A">
        <w:rPr>
          <w:rFonts w:ascii="Times New Roman" w:hAnsi="Times New Roman" w:cs="Times New Roman"/>
          <w:sz w:val="28"/>
          <w:szCs w:val="28"/>
          <w:lang w:val="uz-Cyrl-UZ"/>
        </w:rPr>
        <w:t xml:space="preserve">Республика ихтисослаштирилган кардиология илмий-амалий тиббиёт маркази Жиззах филиалида </w:t>
      </w:r>
      <w:r w:rsidR="009C7A99" w:rsidRPr="00816B3A">
        <w:rPr>
          <w:rFonts w:ascii="Times New Roman" w:hAnsi="Times New Roman" w:cs="Times New Roman"/>
          <w:b/>
          <w:bCs/>
          <w:sz w:val="28"/>
          <w:szCs w:val="28"/>
          <w:lang w:val="uz-Cyrl-UZ"/>
        </w:rPr>
        <w:t>1</w:t>
      </w:r>
      <w:r w:rsidR="00B66ECA" w:rsidRPr="00816B3A">
        <w:rPr>
          <w:rFonts w:ascii="Times New Roman" w:hAnsi="Times New Roman" w:cs="Times New Roman"/>
          <w:b/>
          <w:bCs/>
          <w:sz w:val="28"/>
          <w:szCs w:val="28"/>
          <w:lang w:val="uz-Cyrl-UZ"/>
        </w:rPr>
        <w:t>-нафар беморларда юқори технологик операциялар ўтказилди.</w:t>
      </w:r>
      <w:r w:rsidR="00B66ECA" w:rsidRPr="00816B3A">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sidR="00B66ECA" w:rsidRPr="00816B3A">
        <w:rPr>
          <w:rFonts w:ascii="Times New Roman" w:hAnsi="Times New Roman" w:cs="Times New Roman"/>
          <w:sz w:val="28"/>
          <w:szCs w:val="28"/>
          <w:lang w:val="uz-Cyrl-UZ"/>
        </w:rPr>
        <w:t xml:space="preserve"> </w:t>
      </w:r>
      <w:r w:rsidR="00B66ECA" w:rsidRPr="00816B3A">
        <w:rPr>
          <w:rFonts w:ascii="Times New Roman" w:eastAsia="Times New Roman" w:hAnsi="Times New Roman" w:cs="Times New Roman"/>
          <w:sz w:val="28"/>
          <w:szCs w:val="28"/>
          <w:lang w:val="uz-Cyrl-UZ" w:eastAsia="ru-RU"/>
        </w:rPr>
        <w:t>ДТСЖ</w:t>
      </w:r>
      <w:r w:rsidR="00B66ECA" w:rsidRPr="00816B3A">
        <w:rPr>
          <w:rFonts w:ascii="Times New Roman" w:hAnsi="Times New Roman" w:cs="Times New Roman"/>
          <w:sz w:val="28"/>
          <w:szCs w:val="28"/>
          <w:lang w:val="uz-Cyrl-UZ"/>
        </w:rPr>
        <w:t xml:space="preserve"> телеграмм каналида ёрити</w:t>
      </w:r>
      <w:r w:rsidR="00F65DAF" w:rsidRPr="00816B3A">
        <w:rPr>
          <w:rFonts w:ascii="Times New Roman" w:hAnsi="Times New Roman" w:cs="Times New Roman"/>
          <w:sz w:val="28"/>
          <w:szCs w:val="28"/>
          <w:lang w:val="uz-Cyrl-UZ"/>
        </w:rPr>
        <w:t>ли</w:t>
      </w:r>
      <w:r w:rsidR="00B66ECA" w:rsidRPr="00816B3A">
        <w:rPr>
          <w:rFonts w:ascii="Times New Roman" w:hAnsi="Times New Roman" w:cs="Times New Roman"/>
          <w:sz w:val="28"/>
          <w:szCs w:val="28"/>
          <w:lang w:val="uz-Cyrl-UZ"/>
        </w:rPr>
        <w:t>б борилмоқда.</w:t>
      </w:r>
      <w:r w:rsidR="00C84FC4" w:rsidRPr="00816B3A">
        <w:rPr>
          <w:rFonts w:ascii="Times New Roman" w:hAnsi="Times New Roman"/>
          <w:sz w:val="28"/>
          <w:szCs w:val="28"/>
          <w:lang w:val="uz-Cyrl-UZ"/>
        </w:rPr>
        <w:t xml:space="preserve"> </w:t>
      </w:r>
    </w:p>
    <w:p w14:paraId="0EB43E64" w14:textId="3F55C083" w:rsidR="005A2AAE" w:rsidRPr="00816B3A" w:rsidRDefault="005C2826" w:rsidP="00D37A53">
      <w:pPr>
        <w:spacing w:after="0"/>
        <w:jc w:val="both"/>
        <w:rPr>
          <w:rFonts w:ascii="Times New Roman" w:eastAsia="Times New Roman" w:hAnsi="Times New Roman" w:cs="Times New Roman"/>
          <w:sz w:val="28"/>
          <w:szCs w:val="28"/>
          <w:lang w:val="uz-Cyrl-UZ" w:eastAsia="ru-RU"/>
        </w:rPr>
      </w:pPr>
      <w:r w:rsidRPr="00816B3A">
        <w:rPr>
          <w:rFonts w:ascii="Times New Roman" w:hAnsi="Times New Roman" w:cs="Times New Roman"/>
          <w:sz w:val="28"/>
          <w:szCs w:val="28"/>
          <w:lang w:val="uz-Cyrl-UZ"/>
        </w:rPr>
        <w:t xml:space="preserve">        </w:t>
      </w:r>
      <w:r w:rsidR="009C7A99" w:rsidRPr="00816B3A">
        <w:rPr>
          <w:rFonts w:ascii="Times New Roman" w:hAnsi="Times New Roman" w:cs="Times New Roman"/>
          <w:sz w:val="28"/>
          <w:szCs w:val="28"/>
          <w:lang w:val="uz-Cyrl-UZ"/>
        </w:rPr>
        <w:t>Т</w:t>
      </w:r>
      <w:r w:rsidR="00B66ECA" w:rsidRPr="00816B3A">
        <w:rPr>
          <w:rFonts w:ascii="Times New Roman" w:eastAsia="Times New Roman" w:hAnsi="Times New Roman" w:cs="Times New Roman"/>
          <w:sz w:val="28"/>
          <w:szCs w:val="28"/>
          <w:lang w:val="uz-Cyrl-UZ" w:eastAsia="ru-RU"/>
        </w:rPr>
        <w:t>асдиқланган режа-график асосида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тиббиёт ходимларига ва маҳалла фаолларига тушунтириш бўйича семинарлар ташкил этил</w:t>
      </w:r>
      <w:r w:rsidR="002E49F7" w:rsidRPr="00816B3A">
        <w:rPr>
          <w:rFonts w:ascii="Times New Roman" w:eastAsia="Times New Roman" w:hAnsi="Times New Roman" w:cs="Times New Roman"/>
          <w:sz w:val="28"/>
          <w:szCs w:val="28"/>
          <w:lang w:val="uz-Cyrl-UZ" w:eastAsia="ru-RU"/>
        </w:rPr>
        <w:t>моқда.</w:t>
      </w:r>
    </w:p>
    <w:p w14:paraId="0FBE969B" w14:textId="0BD1050C" w:rsidR="00715AC9" w:rsidRPr="00816B3A" w:rsidRDefault="005A2AAE" w:rsidP="00D37A53">
      <w:pPr>
        <w:spacing w:after="0"/>
        <w:ind w:firstLine="567"/>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 xml:space="preserve"> </w:t>
      </w:r>
      <w:r w:rsidR="00B66ECA" w:rsidRPr="00816B3A">
        <w:rPr>
          <w:rFonts w:ascii="Times New Roman" w:eastAsia="Times New Roman" w:hAnsi="Times New Roman" w:cs="Times New Roman"/>
          <w:sz w:val="28"/>
          <w:szCs w:val="28"/>
          <w:lang w:val="uz-Cyrl-UZ" w:eastAsia="ru-RU"/>
        </w:rPr>
        <w:t xml:space="preserve"> </w:t>
      </w:r>
      <w:r w:rsidR="00797A94" w:rsidRPr="00816B3A">
        <w:rPr>
          <w:rFonts w:ascii="Times New Roman" w:eastAsia="Times New Roman" w:hAnsi="Times New Roman" w:cs="Times New Roman"/>
          <w:sz w:val="28"/>
          <w:szCs w:val="28"/>
          <w:lang w:val="uz-Cyrl-UZ" w:eastAsia="ru-RU"/>
        </w:rPr>
        <w:t xml:space="preserve">2025 йилнинг </w:t>
      </w:r>
      <w:r w:rsidR="003A5A50" w:rsidRPr="00816B3A">
        <w:rPr>
          <w:rFonts w:ascii="Times New Roman" w:hAnsi="Times New Roman" w:cs="Times New Roman"/>
          <w:sz w:val="28"/>
          <w:szCs w:val="28"/>
          <w:lang w:val="uz-Cyrl-UZ"/>
        </w:rPr>
        <w:t>20 апрелдан 2 майгача</w:t>
      </w:r>
      <w:r w:rsidR="003A5A50" w:rsidRPr="00816B3A">
        <w:rPr>
          <w:rFonts w:ascii="Times New Roman" w:hAnsi="Times New Roman" w:cs="Times New Roman"/>
          <w:b/>
          <w:bCs/>
          <w:sz w:val="28"/>
          <w:szCs w:val="28"/>
          <w:lang w:val="uz-Cyrl-UZ"/>
        </w:rPr>
        <w:t xml:space="preserve"> </w:t>
      </w:r>
      <w:r w:rsidR="00026AD0" w:rsidRPr="00816B3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w:t>
      </w:r>
      <w:r w:rsidR="00B671A6" w:rsidRPr="00816B3A">
        <w:rPr>
          <w:rFonts w:ascii="Times New Roman" w:eastAsia="Times New Roman" w:hAnsi="Times New Roman" w:cs="Times New Roman"/>
          <w:sz w:val="28"/>
          <w:szCs w:val="28"/>
          <w:lang w:val="uz-Cyrl-UZ" w:eastAsia="ru-RU"/>
        </w:rPr>
        <w:t xml:space="preserve">бўйича </w:t>
      </w:r>
      <w:r w:rsidR="009C7A99" w:rsidRPr="00816B3A">
        <w:rPr>
          <w:rFonts w:ascii="Times New Roman" w:eastAsia="Times New Roman" w:hAnsi="Times New Roman" w:cs="Times New Roman"/>
          <w:sz w:val="28"/>
          <w:szCs w:val="28"/>
          <w:lang w:val="uz-Cyrl-UZ" w:eastAsia="ru-RU"/>
        </w:rPr>
        <w:t>10</w:t>
      </w:r>
      <w:r w:rsidR="007826D4" w:rsidRPr="00816B3A">
        <w:rPr>
          <w:rFonts w:ascii="Times New Roman" w:eastAsia="Times New Roman" w:hAnsi="Times New Roman" w:cs="Times New Roman"/>
          <w:sz w:val="28"/>
          <w:szCs w:val="28"/>
          <w:lang w:val="uz-Cyrl-UZ" w:eastAsia="ru-RU"/>
        </w:rPr>
        <w:t xml:space="preserve">-та </w:t>
      </w:r>
      <w:r w:rsidR="00715AC9" w:rsidRPr="00816B3A">
        <w:rPr>
          <w:rFonts w:ascii="Times New Roman" w:eastAsia="Times New Roman" w:hAnsi="Times New Roman" w:cs="Times New Roman"/>
          <w:sz w:val="28"/>
          <w:szCs w:val="28"/>
          <w:lang w:val="uz-Cyrl-UZ" w:eastAsia="ru-RU"/>
        </w:rPr>
        <w:t xml:space="preserve">МФЙ </w:t>
      </w:r>
      <w:r w:rsidR="007826D4" w:rsidRPr="00816B3A">
        <w:rPr>
          <w:rFonts w:ascii="Times New Roman" w:eastAsia="Times New Roman" w:hAnsi="Times New Roman" w:cs="Times New Roman"/>
          <w:sz w:val="28"/>
          <w:szCs w:val="28"/>
          <w:lang w:val="uz-Cyrl-UZ" w:eastAsia="ru-RU"/>
        </w:rPr>
        <w:t>ларда</w:t>
      </w:r>
      <w:r w:rsidR="00B671A6" w:rsidRPr="00816B3A">
        <w:rPr>
          <w:rFonts w:ascii="Times New Roman" w:eastAsia="Times New Roman" w:hAnsi="Times New Roman" w:cs="Times New Roman"/>
          <w:sz w:val="28"/>
          <w:szCs w:val="28"/>
          <w:lang w:val="uz-Cyrl-UZ" w:eastAsia="ru-RU"/>
        </w:rPr>
        <w:t xml:space="preserve"> ҳамда </w:t>
      </w:r>
      <w:r w:rsidR="009C7A99" w:rsidRPr="00816B3A">
        <w:rPr>
          <w:rFonts w:ascii="Times New Roman" w:eastAsia="Times New Roman" w:hAnsi="Times New Roman" w:cs="Times New Roman"/>
          <w:sz w:val="28"/>
          <w:szCs w:val="28"/>
          <w:lang w:val="uz-Cyrl-UZ" w:eastAsia="ru-RU"/>
        </w:rPr>
        <w:t>5</w:t>
      </w:r>
      <w:r w:rsidR="00B671A6" w:rsidRPr="00816B3A">
        <w:rPr>
          <w:rFonts w:ascii="Times New Roman" w:eastAsia="Times New Roman" w:hAnsi="Times New Roman" w:cs="Times New Roman"/>
          <w:sz w:val="28"/>
          <w:szCs w:val="28"/>
          <w:lang w:val="uz-Cyrl-UZ" w:eastAsia="ru-RU"/>
        </w:rPr>
        <w:t>-та ДПМларида семинар ва мониторинг ўтказилди. С</w:t>
      </w:r>
      <w:r w:rsidR="008C5756" w:rsidRPr="00816B3A">
        <w:rPr>
          <w:rFonts w:ascii="Times New Roman" w:eastAsia="Times New Roman" w:hAnsi="Times New Roman" w:cs="Times New Roman"/>
          <w:sz w:val="28"/>
          <w:szCs w:val="28"/>
          <w:lang w:val="uz-Cyrl-UZ" w:eastAsia="ru-RU"/>
        </w:rPr>
        <w:t>еминар</w:t>
      </w:r>
      <w:r w:rsidR="00B671A6" w:rsidRPr="00816B3A">
        <w:rPr>
          <w:rFonts w:ascii="Times New Roman" w:eastAsia="Times New Roman" w:hAnsi="Times New Roman" w:cs="Times New Roman"/>
          <w:sz w:val="28"/>
          <w:szCs w:val="28"/>
          <w:lang w:val="uz-Cyrl-UZ" w:eastAsia="ru-RU"/>
        </w:rPr>
        <w:t>ларда</w:t>
      </w:r>
      <w:r w:rsidR="00B66ECA" w:rsidRPr="00816B3A">
        <w:rPr>
          <w:rFonts w:ascii="Times New Roman" w:eastAsia="Times New Roman" w:hAnsi="Times New Roman" w:cs="Times New Roman"/>
          <w:sz w:val="28"/>
          <w:szCs w:val="28"/>
          <w:lang w:val="uz-Cyrl-UZ" w:eastAsia="ru-RU"/>
        </w:rPr>
        <w:t xml:space="preserve"> </w:t>
      </w:r>
      <w:r w:rsidR="00240D25" w:rsidRPr="00816B3A">
        <w:rPr>
          <w:rFonts w:ascii="Times New Roman" w:eastAsia="Times New Roman" w:hAnsi="Times New Roman" w:cs="Times New Roman"/>
          <w:sz w:val="28"/>
          <w:szCs w:val="28"/>
          <w:lang w:val="uz-Cyrl-UZ" w:eastAsia="ru-RU"/>
        </w:rPr>
        <w:t xml:space="preserve"> </w:t>
      </w:r>
      <w:r w:rsidR="00C9566B" w:rsidRPr="00816B3A">
        <w:rPr>
          <w:rFonts w:ascii="Times New Roman" w:eastAsia="Times New Roman" w:hAnsi="Times New Roman" w:cs="Times New Roman"/>
          <w:sz w:val="28"/>
          <w:szCs w:val="28"/>
          <w:lang w:val="uz-Cyrl-UZ" w:eastAsia="ru-RU"/>
        </w:rPr>
        <w:t>45</w:t>
      </w:r>
      <w:r w:rsidRPr="00816B3A">
        <w:rPr>
          <w:rFonts w:ascii="Times New Roman" w:eastAsia="Times New Roman" w:hAnsi="Times New Roman" w:cs="Times New Roman"/>
          <w:sz w:val="28"/>
          <w:szCs w:val="28"/>
          <w:lang w:val="uz-Cyrl-UZ" w:eastAsia="ru-RU"/>
        </w:rPr>
        <w:t>-</w:t>
      </w:r>
      <w:r w:rsidR="00B66ECA" w:rsidRPr="00816B3A">
        <w:rPr>
          <w:rFonts w:ascii="Times New Roman" w:eastAsia="Times New Roman" w:hAnsi="Times New Roman" w:cs="Times New Roman"/>
          <w:sz w:val="28"/>
          <w:szCs w:val="28"/>
          <w:lang w:val="uz-Cyrl-UZ" w:eastAsia="ru-RU"/>
        </w:rPr>
        <w:t>нафар тиббиёт ходимлари ва</w:t>
      </w:r>
      <w:r w:rsidR="00715AC9" w:rsidRPr="00816B3A">
        <w:rPr>
          <w:rFonts w:ascii="Times New Roman" w:eastAsia="Times New Roman" w:hAnsi="Times New Roman" w:cs="Times New Roman"/>
          <w:sz w:val="28"/>
          <w:szCs w:val="28"/>
          <w:lang w:val="uz-Cyrl-UZ" w:eastAsia="ru-RU"/>
        </w:rPr>
        <w:t xml:space="preserve"> </w:t>
      </w:r>
      <w:r w:rsidR="00C9566B" w:rsidRPr="00816B3A">
        <w:rPr>
          <w:rFonts w:ascii="Times New Roman" w:eastAsia="Times New Roman" w:hAnsi="Times New Roman" w:cs="Times New Roman"/>
          <w:sz w:val="28"/>
          <w:szCs w:val="28"/>
          <w:lang w:val="uz-Cyrl-UZ" w:eastAsia="ru-RU"/>
        </w:rPr>
        <w:t>33</w:t>
      </w:r>
      <w:r w:rsidRPr="00816B3A">
        <w:rPr>
          <w:rFonts w:ascii="Times New Roman" w:eastAsia="Times New Roman" w:hAnsi="Times New Roman" w:cs="Times New Roman"/>
          <w:sz w:val="28"/>
          <w:szCs w:val="28"/>
          <w:lang w:val="uz-Cyrl-UZ" w:eastAsia="ru-RU"/>
        </w:rPr>
        <w:t xml:space="preserve">-нафар </w:t>
      </w:r>
      <w:r w:rsidR="00B66ECA" w:rsidRPr="00816B3A">
        <w:rPr>
          <w:rFonts w:ascii="Times New Roman" w:eastAsia="Times New Roman" w:hAnsi="Times New Roman" w:cs="Times New Roman"/>
          <w:sz w:val="28"/>
          <w:szCs w:val="28"/>
          <w:lang w:val="uz-Cyrl-UZ" w:eastAsia="ru-RU"/>
        </w:rPr>
        <w:t>маҳалла вакиллари иштирок этди</w:t>
      </w:r>
      <w:r w:rsidR="00B671A6" w:rsidRPr="00816B3A">
        <w:rPr>
          <w:rFonts w:ascii="Times New Roman" w:eastAsia="Times New Roman" w:hAnsi="Times New Roman" w:cs="Times New Roman"/>
          <w:sz w:val="28"/>
          <w:szCs w:val="28"/>
          <w:lang w:val="uz-Cyrl-UZ" w:eastAsia="ru-RU"/>
        </w:rPr>
        <w:t>лар</w:t>
      </w:r>
      <w:r w:rsidR="00B66ECA" w:rsidRPr="00816B3A">
        <w:rPr>
          <w:rFonts w:ascii="Times New Roman" w:eastAsia="Times New Roman" w:hAnsi="Times New Roman" w:cs="Times New Roman"/>
          <w:sz w:val="28"/>
          <w:szCs w:val="28"/>
          <w:lang w:val="uz-Cyrl-UZ" w:eastAsia="ru-RU"/>
        </w:rPr>
        <w:t xml:space="preserve">. Семинар </w:t>
      </w:r>
      <w:r w:rsidR="00B66ECA" w:rsidRPr="00816B3A">
        <w:rPr>
          <w:rFonts w:ascii="Times New Roman" w:eastAsia="Times New Roman" w:hAnsi="Times New Roman" w:cs="Times New Roman"/>
          <w:sz w:val="28"/>
          <w:szCs w:val="28"/>
          <w:lang w:val="uz-Cyrl-UZ" w:eastAsia="ru-RU"/>
        </w:rPr>
        <w:lastRenderedPageBreak/>
        <w:t>юзасидан расмийлаштирилган баённома ва фотосуратлар ДТСЖ “Маҳалла тарғибот” сайти орқали ёритилмоқда.</w:t>
      </w:r>
      <w:r w:rsidR="00715AC9" w:rsidRPr="00816B3A">
        <w:rPr>
          <w:rFonts w:ascii="Times New Roman" w:eastAsia="Times New Roman" w:hAnsi="Times New Roman" w:cs="Times New Roman"/>
          <w:sz w:val="28"/>
          <w:szCs w:val="28"/>
          <w:lang w:val="uz-Cyrl-UZ" w:eastAsia="ru-RU"/>
        </w:rPr>
        <w:t xml:space="preserve"> </w:t>
      </w:r>
    </w:p>
    <w:p w14:paraId="5B5D6C20" w14:textId="3189AD0D" w:rsidR="000E3D6B" w:rsidRPr="00816B3A" w:rsidRDefault="00715AC9" w:rsidP="00715AC9">
      <w:pPr>
        <w:spacing w:after="0"/>
        <w:ind w:firstLine="567"/>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ДТСЖ билан шартнома тузган Жиззах вилоятида жойлашган 19-та ДПМларидан ойлик хисоботлари жамланди ва Давлат тиббий суғуртаси жамғар</w:t>
      </w:r>
      <w:r w:rsidR="00C9566B" w:rsidRPr="00816B3A">
        <w:rPr>
          <w:rFonts w:ascii="Times New Roman" w:eastAsia="Times New Roman" w:hAnsi="Times New Roman" w:cs="Times New Roman"/>
          <w:sz w:val="28"/>
          <w:szCs w:val="28"/>
          <w:lang w:val="uz-Cyrl-UZ" w:eastAsia="ru-RU"/>
        </w:rPr>
        <w:t>м</w:t>
      </w:r>
      <w:r w:rsidRPr="00816B3A">
        <w:rPr>
          <w:rFonts w:ascii="Times New Roman" w:eastAsia="Times New Roman" w:hAnsi="Times New Roman" w:cs="Times New Roman"/>
          <w:sz w:val="28"/>
          <w:szCs w:val="28"/>
          <w:lang w:val="uz-Cyrl-UZ" w:eastAsia="ru-RU"/>
        </w:rPr>
        <w:t xml:space="preserve">асига тақдим этилди. </w:t>
      </w:r>
    </w:p>
    <w:p w14:paraId="2389F695" w14:textId="77777777" w:rsidR="00C97A54" w:rsidRPr="00C97A54" w:rsidRDefault="00C97A54" w:rsidP="00C97A54">
      <w:pPr>
        <w:spacing w:after="0" w:line="240" w:lineRule="auto"/>
        <w:ind w:firstLine="567"/>
        <w:jc w:val="both"/>
        <w:rPr>
          <w:rFonts w:ascii="Times New Roman" w:eastAsia="Times New Roman" w:hAnsi="Times New Roman" w:cs="Times New Roman"/>
          <w:sz w:val="28"/>
          <w:szCs w:val="28"/>
          <w:lang w:val="uz-Cyrl-UZ" w:eastAsia="ru-RU"/>
        </w:rPr>
      </w:pPr>
      <w:r w:rsidRPr="00C97A54">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вилоятдаги муассаларга йиллик ажратилган маблағларни вилоят молия бошқармасидаги режа билан ойлар кесимида маблағларни тақсимлаш бўйича ишлар амалга оширилиб, муассасаларнинг  май ойи 85% маблағлари молиялаштириш учун сертификат ва хужжатлар тайёрланди ҳамда УзАСБО2 дастурига киритилди ва молиялаштирилди. </w:t>
      </w:r>
    </w:p>
    <w:p w14:paraId="7EC58A2B" w14:textId="77777777" w:rsidR="00C97A54" w:rsidRPr="00C97A54" w:rsidRDefault="00C97A54" w:rsidP="00C97A54">
      <w:pPr>
        <w:spacing w:after="0" w:line="240" w:lineRule="auto"/>
        <w:ind w:firstLine="567"/>
        <w:jc w:val="both"/>
        <w:rPr>
          <w:rFonts w:ascii="Times New Roman" w:eastAsia="Times New Roman" w:hAnsi="Times New Roman" w:cs="Times New Roman"/>
          <w:sz w:val="28"/>
          <w:szCs w:val="28"/>
          <w:lang w:val="uz-Cyrl-UZ" w:eastAsia="ru-RU"/>
        </w:rPr>
      </w:pPr>
      <w:r w:rsidRPr="00C97A54">
        <w:rPr>
          <w:rFonts w:ascii="Times New Roman" w:eastAsia="Times New Roman" w:hAnsi="Times New Roman" w:cs="Times New Roman"/>
          <w:sz w:val="28"/>
          <w:szCs w:val="28"/>
          <w:lang w:val="uz-Cyrl-UZ" w:eastAsia="ru-RU"/>
        </w:rPr>
        <w:t xml:space="preserve">Жамғарманинг Жиззах вилоят  бўлинмаси томонидан вилоят ғазначилик бошқармасидан олинган маълумотларга асосан муассасаларнинг                   01.05.2025 йил ҳолатига ҳисоб рақамларидаги қолдиқ маблағ тўғрисида ҳисобот тайёрланди. </w:t>
      </w:r>
    </w:p>
    <w:p w14:paraId="7B527DDE" w14:textId="77777777" w:rsidR="00C97A54" w:rsidRPr="00C97A54" w:rsidRDefault="00C97A54" w:rsidP="00C97A54">
      <w:pPr>
        <w:spacing w:after="0" w:line="240" w:lineRule="auto"/>
        <w:ind w:firstLine="567"/>
        <w:jc w:val="both"/>
        <w:rPr>
          <w:rFonts w:ascii="Times New Roman" w:eastAsia="Times New Roman" w:hAnsi="Times New Roman" w:cs="Times New Roman"/>
          <w:sz w:val="28"/>
          <w:szCs w:val="28"/>
          <w:lang w:val="uz-Cyrl-UZ" w:eastAsia="ru-RU"/>
        </w:rPr>
      </w:pPr>
      <w:r w:rsidRPr="00C97A54">
        <w:rPr>
          <w:rFonts w:ascii="Times New Roman" w:eastAsia="Times New Roman" w:hAnsi="Times New Roman" w:cs="Times New Roman"/>
          <w:sz w:val="28"/>
          <w:szCs w:val="28"/>
          <w:lang w:val="uz-Cyrl-UZ" w:eastAsia="ru-RU"/>
        </w:rPr>
        <w:t>Муассаларнинг 1 чорак дори дармон учун ажратилган маблағ, дори дармон кирим ва чиқими тўғрисида маълумотлар жамланди ва таҳлил қилинди.</w:t>
      </w:r>
    </w:p>
    <w:p w14:paraId="26B39D5E" w14:textId="77777777" w:rsidR="00C97A54" w:rsidRPr="00C97A54" w:rsidRDefault="00C97A54" w:rsidP="00C97A54">
      <w:pPr>
        <w:spacing w:after="0" w:line="240" w:lineRule="auto"/>
        <w:ind w:firstLine="567"/>
        <w:jc w:val="both"/>
        <w:rPr>
          <w:rFonts w:ascii="Times New Roman" w:eastAsia="Times New Roman" w:hAnsi="Times New Roman" w:cs="Times New Roman"/>
          <w:sz w:val="28"/>
          <w:szCs w:val="28"/>
          <w:lang w:val="uz-Cyrl-UZ" w:eastAsia="ru-RU"/>
        </w:rPr>
      </w:pPr>
      <w:r w:rsidRPr="00C97A54">
        <w:rPr>
          <w:rFonts w:ascii="Times New Roman" w:eastAsia="Times New Roman" w:hAnsi="Times New Roman" w:cs="Times New Roman"/>
          <w:sz w:val="28"/>
          <w:szCs w:val="28"/>
          <w:lang w:val="uz-Cyrl-UZ" w:eastAsia="ru-RU"/>
        </w:rPr>
        <w:t>Шартномаларни электронлаштириш мақсадида  “E-Shartnoma” тизими ишга туширилиши муносабати билан дастур билан ишловчи ҳодимларнинг дастурга кириб рўйхатдан ўтиши бўйича тегишли кўрсатмалар берилди ва амалга оширилди хамда шартномани дастурга киритиш ишлари амалга оширилмоқда.</w:t>
      </w:r>
    </w:p>
    <w:p w14:paraId="53A8F265" w14:textId="77777777" w:rsidR="00C97A54" w:rsidRPr="00C97A54" w:rsidRDefault="00C97A54" w:rsidP="00C97A54">
      <w:pPr>
        <w:spacing w:after="0"/>
        <w:ind w:firstLine="567"/>
        <w:jc w:val="both"/>
        <w:rPr>
          <w:rFonts w:ascii="Times New Roman" w:eastAsia="Times New Roman" w:hAnsi="Times New Roman" w:cs="Times New Roman"/>
          <w:sz w:val="28"/>
          <w:szCs w:val="28"/>
          <w:lang w:val="uz-Cyrl-UZ" w:eastAsia="ru-RU"/>
        </w:rPr>
      </w:pPr>
      <w:r w:rsidRPr="00C97A54">
        <w:rPr>
          <w:rFonts w:ascii="Times New Roman" w:eastAsia="Times New Roman" w:hAnsi="Times New Roman" w:cs="Times New Roman"/>
          <w:sz w:val="28"/>
          <w:szCs w:val="28"/>
          <w:lang w:val="uz-Cyrl-UZ" w:eastAsia="ru-RU"/>
        </w:rPr>
        <w:t>ДТ-КТ қарздорликлар тўғрисидаги коммунал тўловлар бўйича ҳар ой йиғиладиган маълумотлар муассасалардан олиниб таҳлил қилинди.</w:t>
      </w:r>
    </w:p>
    <w:p w14:paraId="1367DEF7" w14:textId="77777777" w:rsidR="00C97A54" w:rsidRDefault="00C97A54" w:rsidP="00C97A54">
      <w:pPr>
        <w:spacing w:after="0"/>
        <w:ind w:firstLine="567"/>
        <w:jc w:val="both"/>
        <w:rPr>
          <w:rFonts w:ascii="Times New Roman" w:eastAsia="Times New Roman" w:hAnsi="Times New Roman" w:cs="Times New Roman"/>
          <w:sz w:val="28"/>
          <w:szCs w:val="28"/>
          <w:lang w:val="uz-Cyrl-UZ" w:eastAsia="ru-RU"/>
        </w:rPr>
      </w:pPr>
      <w:r w:rsidRPr="00C97A54">
        <w:rPr>
          <w:rFonts w:ascii="Times New Roman" w:eastAsia="Times New Roman" w:hAnsi="Times New Roman" w:cs="Times New Roman"/>
          <w:sz w:val="28"/>
          <w:szCs w:val="28"/>
          <w:lang w:val="uz-Cyrl-UZ" w:eastAsia="ru-RU"/>
        </w:rPr>
        <w:t>Ҳафта давомида тиббий суғурта тизимида фаолият юритаётган тиббиёт ташкилотлар раҳбарлари, ўринбоасарлари, ҳисобчилари, иқтисодчилари, мутахассислари, статистларининг бўлинмага турли масалалар билан кўплаб ташрифлари кузатилади. Улар билан суҳбат ўтказилди, суҳбат давомида ДПМларда тиббий суғурта механизмларини жорий этишда  барча саволларига жавоб берилиб амалий ёрдам ва тавсиялар берилди.</w:t>
      </w:r>
    </w:p>
    <w:p w14:paraId="6A39782C" w14:textId="0B304D48" w:rsidR="00B66ECA" w:rsidRPr="00715AC9" w:rsidRDefault="00B66ECA" w:rsidP="00B66ECA">
      <w:pPr>
        <w:spacing w:after="0"/>
        <w:jc w:val="both"/>
        <w:rPr>
          <w:rFonts w:ascii="Times New Roman" w:eastAsia="Times New Roman" w:hAnsi="Times New Roman" w:cs="Times New Roman"/>
          <w:sz w:val="28"/>
          <w:szCs w:val="28"/>
          <w:lang w:val="uz-Cyrl-UZ" w:eastAsia="ru-RU"/>
        </w:rPr>
      </w:pPr>
      <w:r w:rsidRPr="00715AC9">
        <w:rPr>
          <w:rFonts w:ascii="Times New Roman" w:eastAsia="Times New Roman" w:hAnsi="Times New Roman" w:cs="Times New Roman"/>
          <w:sz w:val="28"/>
          <w:szCs w:val="28"/>
          <w:lang w:val="uz-Cyrl-UZ" w:eastAsia="ru-RU"/>
        </w:rPr>
        <w:t xml:space="preserve">    Жамғарма томонидан онлайн ташкил этиладиган аппарат йиғилишларида, семинарларда </w:t>
      </w:r>
      <w:r w:rsidR="005A2AAE" w:rsidRPr="00715AC9">
        <w:rPr>
          <w:rFonts w:ascii="Times New Roman" w:eastAsia="Times New Roman" w:hAnsi="Times New Roman" w:cs="Times New Roman"/>
          <w:sz w:val="28"/>
          <w:szCs w:val="28"/>
          <w:lang w:val="uz-Cyrl-UZ" w:eastAsia="ru-RU"/>
        </w:rPr>
        <w:t xml:space="preserve">худудий бўлинма ходимлари </w:t>
      </w:r>
      <w:r w:rsidRPr="00715AC9">
        <w:rPr>
          <w:rFonts w:ascii="Times New Roman" w:eastAsia="Times New Roman" w:hAnsi="Times New Roman" w:cs="Times New Roman"/>
          <w:sz w:val="28"/>
          <w:szCs w:val="28"/>
          <w:lang w:val="uz-Cyrl-UZ" w:eastAsia="ru-RU"/>
        </w:rPr>
        <w:t>иштирок этди</w:t>
      </w:r>
      <w:r w:rsidR="005A2AAE" w:rsidRPr="00715AC9">
        <w:rPr>
          <w:rFonts w:ascii="Times New Roman" w:eastAsia="Times New Roman" w:hAnsi="Times New Roman" w:cs="Times New Roman"/>
          <w:sz w:val="28"/>
          <w:szCs w:val="28"/>
          <w:lang w:val="uz-Cyrl-UZ" w:eastAsia="ru-RU"/>
        </w:rPr>
        <w:t>лар</w:t>
      </w:r>
      <w:r w:rsidRPr="00715AC9">
        <w:rPr>
          <w:rFonts w:ascii="Times New Roman" w:eastAsia="Times New Roman" w:hAnsi="Times New Roman" w:cs="Times New Roman"/>
          <w:sz w:val="28"/>
          <w:szCs w:val="28"/>
          <w:lang w:val="uz-Cyrl-UZ" w:eastAsia="ru-RU"/>
        </w:rPr>
        <w:t xml:space="preserve">.  </w:t>
      </w:r>
    </w:p>
    <w:p w14:paraId="325D6272" w14:textId="49834936" w:rsidR="00B66ECA" w:rsidRPr="00715AC9" w:rsidRDefault="00B66ECA" w:rsidP="00B66ECA">
      <w:pPr>
        <w:jc w:val="both"/>
        <w:rPr>
          <w:rFonts w:ascii="Times New Roman" w:eastAsia="Times New Roman" w:hAnsi="Times New Roman" w:cs="Times New Roman"/>
          <w:sz w:val="28"/>
          <w:szCs w:val="28"/>
          <w:lang w:val="uz-Cyrl-UZ" w:eastAsia="ru-RU"/>
        </w:rPr>
      </w:pPr>
      <w:r w:rsidRPr="00715AC9">
        <w:rPr>
          <w:rFonts w:ascii="Times New Roman" w:eastAsia="Times New Roman" w:hAnsi="Times New Roman" w:cs="Times New Roman"/>
          <w:sz w:val="28"/>
          <w:szCs w:val="28"/>
          <w:lang w:val="uz-Cyrl-UZ" w:eastAsia="ru-RU"/>
        </w:rPr>
        <w:t xml:space="preserve"> </w:t>
      </w:r>
    </w:p>
    <w:p w14:paraId="7D1D0252" w14:textId="77777777" w:rsidR="00B66ECA" w:rsidRPr="00715AC9" w:rsidRDefault="00B66ECA" w:rsidP="00B66ECA">
      <w:pPr>
        <w:spacing w:after="0" w:line="276" w:lineRule="auto"/>
        <w:jc w:val="both"/>
        <w:rPr>
          <w:rFonts w:ascii="Times New Roman" w:hAnsi="Times New Roman" w:cs="Times New Roman"/>
          <w:b/>
          <w:bCs/>
          <w:sz w:val="28"/>
          <w:szCs w:val="28"/>
          <w:lang w:val="uz-Cyrl-UZ"/>
        </w:rPr>
      </w:pPr>
      <w:r w:rsidRPr="00715AC9">
        <w:rPr>
          <w:rFonts w:ascii="Times New Roman" w:eastAsia="Times New Roman" w:hAnsi="Times New Roman" w:cs="Times New Roman"/>
          <w:sz w:val="28"/>
          <w:szCs w:val="28"/>
          <w:lang w:val="uz-Cyrl-UZ" w:eastAsia="ru-RU"/>
        </w:rPr>
        <w:t xml:space="preserve">       </w:t>
      </w:r>
      <w:r w:rsidRPr="00715AC9">
        <w:rPr>
          <w:rFonts w:ascii="Times New Roman" w:hAnsi="Times New Roman" w:cs="Times New Roman"/>
          <w:b/>
          <w:bCs/>
          <w:sz w:val="28"/>
          <w:szCs w:val="28"/>
          <w:lang w:val="uz-Cyrl-UZ"/>
        </w:rPr>
        <w:t>ДТСЖ Жиззах вилоят</w:t>
      </w:r>
    </w:p>
    <w:p w14:paraId="0594793A" w14:textId="350671B4" w:rsidR="00FA6421" w:rsidRPr="00B16735" w:rsidRDefault="00B66ECA" w:rsidP="00B16735">
      <w:pPr>
        <w:spacing w:after="0" w:line="276" w:lineRule="auto"/>
        <w:jc w:val="both"/>
        <w:rPr>
          <w:lang w:val="uz-Cyrl-UZ"/>
        </w:rPr>
      </w:pPr>
      <w:r w:rsidRPr="00715AC9">
        <w:rPr>
          <w:rFonts w:ascii="Times New Roman" w:hAnsi="Times New Roman" w:cs="Times New Roman"/>
          <w:b/>
          <w:bCs/>
          <w:sz w:val="28"/>
          <w:szCs w:val="28"/>
          <w:lang w:val="uz-Cyrl-UZ"/>
        </w:rPr>
        <w:t xml:space="preserve">       бош мутахассиси                                                            И.Норбоев</w:t>
      </w:r>
    </w:p>
    <w:sectPr w:rsidR="00FA6421" w:rsidRPr="00B167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746"/>
    <w:rsid w:val="000039AF"/>
    <w:rsid w:val="00015A86"/>
    <w:rsid w:val="00026AD0"/>
    <w:rsid w:val="00050EC5"/>
    <w:rsid w:val="000E04C4"/>
    <w:rsid w:val="000E3D6B"/>
    <w:rsid w:val="00101B92"/>
    <w:rsid w:val="0018075E"/>
    <w:rsid w:val="00191288"/>
    <w:rsid w:val="001A7373"/>
    <w:rsid w:val="00204FF5"/>
    <w:rsid w:val="00240D25"/>
    <w:rsid w:val="00245B19"/>
    <w:rsid w:val="0027009F"/>
    <w:rsid w:val="002E49F7"/>
    <w:rsid w:val="003378C9"/>
    <w:rsid w:val="00355189"/>
    <w:rsid w:val="00396884"/>
    <w:rsid w:val="003A5A50"/>
    <w:rsid w:val="003C573D"/>
    <w:rsid w:val="0043000B"/>
    <w:rsid w:val="004435E3"/>
    <w:rsid w:val="00472B7D"/>
    <w:rsid w:val="004B1772"/>
    <w:rsid w:val="004C797F"/>
    <w:rsid w:val="00514854"/>
    <w:rsid w:val="0053252F"/>
    <w:rsid w:val="00533862"/>
    <w:rsid w:val="00547D14"/>
    <w:rsid w:val="00566AC2"/>
    <w:rsid w:val="005A2AAE"/>
    <w:rsid w:val="005B41FE"/>
    <w:rsid w:val="005C2826"/>
    <w:rsid w:val="005C46B2"/>
    <w:rsid w:val="00622C1B"/>
    <w:rsid w:val="00671F71"/>
    <w:rsid w:val="006A2E4E"/>
    <w:rsid w:val="006A6874"/>
    <w:rsid w:val="006E186B"/>
    <w:rsid w:val="007126AC"/>
    <w:rsid w:val="00715AC9"/>
    <w:rsid w:val="00732F12"/>
    <w:rsid w:val="00756411"/>
    <w:rsid w:val="007826D4"/>
    <w:rsid w:val="00797A94"/>
    <w:rsid w:val="007A152F"/>
    <w:rsid w:val="007A6FB4"/>
    <w:rsid w:val="007B3D21"/>
    <w:rsid w:val="007C4A46"/>
    <w:rsid w:val="00816B3A"/>
    <w:rsid w:val="00833691"/>
    <w:rsid w:val="008360EC"/>
    <w:rsid w:val="008831E6"/>
    <w:rsid w:val="00896204"/>
    <w:rsid w:val="00896E63"/>
    <w:rsid w:val="008C5756"/>
    <w:rsid w:val="0090453D"/>
    <w:rsid w:val="009063C5"/>
    <w:rsid w:val="00912D11"/>
    <w:rsid w:val="0092553D"/>
    <w:rsid w:val="0095592E"/>
    <w:rsid w:val="009C7A99"/>
    <w:rsid w:val="009E78AB"/>
    <w:rsid w:val="009F19C8"/>
    <w:rsid w:val="00A0222E"/>
    <w:rsid w:val="00A17CD7"/>
    <w:rsid w:val="00AB5756"/>
    <w:rsid w:val="00AB7967"/>
    <w:rsid w:val="00AF4174"/>
    <w:rsid w:val="00AF7613"/>
    <w:rsid w:val="00B16735"/>
    <w:rsid w:val="00B202BF"/>
    <w:rsid w:val="00B23118"/>
    <w:rsid w:val="00B34010"/>
    <w:rsid w:val="00B661F1"/>
    <w:rsid w:val="00B66ECA"/>
    <w:rsid w:val="00B671A6"/>
    <w:rsid w:val="00B92C05"/>
    <w:rsid w:val="00BB0237"/>
    <w:rsid w:val="00BD6CF7"/>
    <w:rsid w:val="00C0263B"/>
    <w:rsid w:val="00C11056"/>
    <w:rsid w:val="00C1395D"/>
    <w:rsid w:val="00C84FC4"/>
    <w:rsid w:val="00C9566B"/>
    <w:rsid w:val="00C97A54"/>
    <w:rsid w:val="00CF650E"/>
    <w:rsid w:val="00D37A53"/>
    <w:rsid w:val="00D5576C"/>
    <w:rsid w:val="00D572AE"/>
    <w:rsid w:val="00D72212"/>
    <w:rsid w:val="00DA7746"/>
    <w:rsid w:val="00DB5067"/>
    <w:rsid w:val="00DD52F7"/>
    <w:rsid w:val="00E24014"/>
    <w:rsid w:val="00E24926"/>
    <w:rsid w:val="00E51924"/>
    <w:rsid w:val="00E557A6"/>
    <w:rsid w:val="00ED33DB"/>
    <w:rsid w:val="00F03391"/>
    <w:rsid w:val="00F2557B"/>
    <w:rsid w:val="00F3038F"/>
    <w:rsid w:val="00F441AD"/>
    <w:rsid w:val="00F65DAF"/>
    <w:rsid w:val="00FA6421"/>
    <w:rsid w:val="00FD3017"/>
    <w:rsid w:val="00FE7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13A9"/>
  <w15:chartTrackingRefBased/>
  <w15:docId w15:val="{D6E9A813-0158-4CE0-B70A-1C6CE9AD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A6421"/>
    <w:pPr>
      <w:spacing w:after="0" w:line="240" w:lineRule="auto"/>
    </w:pPr>
  </w:style>
  <w:style w:type="character" w:customStyle="1" w:styleId="a4">
    <w:name w:val="Без интервала Знак"/>
    <w:link w:val="a3"/>
    <w:uiPriority w:val="1"/>
    <w:locked/>
    <w:rsid w:val="00443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774358">
      <w:bodyDiv w:val="1"/>
      <w:marLeft w:val="0"/>
      <w:marRight w:val="0"/>
      <w:marTop w:val="0"/>
      <w:marBottom w:val="0"/>
      <w:divBdr>
        <w:top w:val="none" w:sz="0" w:space="0" w:color="auto"/>
        <w:left w:val="none" w:sz="0" w:space="0" w:color="auto"/>
        <w:bottom w:val="none" w:sz="0" w:space="0" w:color="auto"/>
        <w:right w:val="none" w:sz="0" w:space="0" w:color="auto"/>
      </w:divBdr>
    </w:div>
    <w:div w:id="203818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Pages>
  <Words>703</Words>
  <Characters>4013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107</cp:revision>
  <cp:lastPrinted>2025-05-02T12:43:00Z</cp:lastPrinted>
  <dcterms:created xsi:type="dcterms:W3CDTF">2024-07-31T11:19:00Z</dcterms:created>
  <dcterms:modified xsi:type="dcterms:W3CDTF">2025-05-02T12:44:00Z</dcterms:modified>
</cp:coreProperties>
</file>