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3F12" w:rsidRPr="006E3D19" w:rsidRDefault="005A0614" w:rsidP="00E40DBA">
      <w:pPr>
        <w:pStyle w:val="a3"/>
        <w:spacing w:before="0" w:beforeAutospacing="0" w:after="0" w:afterAutospacing="0"/>
        <w:jc w:val="center"/>
        <w:rPr>
          <w:rStyle w:val="a4"/>
          <w:sz w:val="28"/>
        </w:rPr>
      </w:pPr>
      <w:proofErr w:type="spellStart"/>
      <w:r w:rsidRPr="006E3D19">
        <w:rPr>
          <w:rStyle w:val="a4"/>
          <w:sz w:val="28"/>
        </w:rPr>
        <w:t>Давлат</w:t>
      </w:r>
      <w:proofErr w:type="spellEnd"/>
      <w:r w:rsidRPr="006E3D19">
        <w:rPr>
          <w:rStyle w:val="a4"/>
          <w:sz w:val="28"/>
        </w:rPr>
        <w:t xml:space="preserve"> </w:t>
      </w:r>
      <w:proofErr w:type="spellStart"/>
      <w:r w:rsidRPr="006E3D19">
        <w:rPr>
          <w:rStyle w:val="a4"/>
          <w:sz w:val="28"/>
        </w:rPr>
        <w:t>тиббий</w:t>
      </w:r>
      <w:proofErr w:type="spellEnd"/>
      <w:r w:rsidRPr="006E3D19">
        <w:rPr>
          <w:rStyle w:val="a4"/>
          <w:sz w:val="28"/>
        </w:rPr>
        <w:t xml:space="preserve"> </w:t>
      </w:r>
      <w:proofErr w:type="spellStart"/>
      <w:r w:rsidRPr="006E3D19">
        <w:rPr>
          <w:rStyle w:val="a4"/>
          <w:sz w:val="28"/>
        </w:rPr>
        <w:t>суғурта</w:t>
      </w:r>
      <w:proofErr w:type="spellEnd"/>
      <w:r w:rsidRPr="006E3D19">
        <w:rPr>
          <w:rStyle w:val="a4"/>
          <w:sz w:val="28"/>
        </w:rPr>
        <w:t xml:space="preserve"> </w:t>
      </w:r>
      <w:proofErr w:type="spellStart"/>
      <w:r w:rsidRPr="006E3D19">
        <w:rPr>
          <w:rStyle w:val="a4"/>
          <w:sz w:val="28"/>
        </w:rPr>
        <w:t>жамғармасининг</w:t>
      </w:r>
      <w:proofErr w:type="spellEnd"/>
      <w:r w:rsidRPr="006E3D19">
        <w:rPr>
          <w:rStyle w:val="a4"/>
          <w:sz w:val="28"/>
        </w:rPr>
        <w:t xml:space="preserve"> 11.03.2025 </w:t>
      </w:r>
      <w:proofErr w:type="spellStart"/>
      <w:r w:rsidRPr="006E3D19">
        <w:rPr>
          <w:rStyle w:val="a4"/>
          <w:sz w:val="28"/>
        </w:rPr>
        <w:t>йилдаги</w:t>
      </w:r>
      <w:proofErr w:type="spellEnd"/>
      <w:r w:rsidR="006E3D19">
        <w:rPr>
          <w:rStyle w:val="a4"/>
          <w:sz w:val="28"/>
          <w:lang w:val="en-US"/>
        </w:rPr>
        <w:br/>
      </w:r>
      <w:r w:rsidRPr="006E3D19">
        <w:rPr>
          <w:rStyle w:val="a4"/>
          <w:sz w:val="28"/>
        </w:rPr>
        <w:t xml:space="preserve"> 18-сон </w:t>
      </w:r>
      <w:proofErr w:type="spellStart"/>
      <w:r w:rsidRPr="006E3D19">
        <w:rPr>
          <w:rStyle w:val="a4"/>
          <w:sz w:val="28"/>
        </w:rPr>
        <w:t>буйруғи</w:t>
      </w:r>
      <w:proofErr w:type="spellEnd"/>
      <w:r w:rsidRPr="006E3D19">
        <w:rPr>
          <w:rStyle w:val="a4"/>
          <w:sz w:val="28"/>
        </w:rPr>
        <w:t xml:space="preserve"> </w:t>
      </w:r>
      <w:proofErr w:type="spellStart"/>
      <w:r w:rsidRPr="006E3D19">
        <w:rPr>
          <w:rStyle w:val="a4"/>
          <w:sz w:val="28"/>
        </w:rPr>
        <w:t>ижроси</w:t>
      </w:r>
      <w:proofErr w:type="spellEnd"/>
      <w:r w:rsidRPr="006E3D19">
        <w:rPr>
          <w:rStyle w:val="a4"/>
          <w:sz w:val="28"/>
        </w:rPr>
        <w:t xml:space="preserve"> </w:t>
      </w:r>
      <w:proofErr w:type="spellStart"/>
      <w:r w:rsidRPr="006E3D19">
        <w:rPr>
          <w:rStyle w:val="a4"/>
          <w:sz w:val="28"/>
        </w:rPr>
        <w:t>юзасидан</w:t>
      </w:r>
      <w:proofErr w:type="spellEnd"/>
      <w:r w:rsidRPr="006E3D19">
        <w:rPr>
          <w:rStyle w:val="a4"/>
          <w:sz w:val="28"/>
        </w:rPr>
        <w:t xml:space="preserve"> ДТСЖ </w:t>
      </w:r>
      <w:proofErr w:type="spellStart"/>
      <w:r w:rsidRPr="006E3D19">
        <w:rPr>
          <w:rStyle w:val="a4"/>
          <w:sz w:val="28"/>
        </w:rPr>
        <w:t>Навоий</w:t>
      </w:r>
      <w:proofErr w:type="spellEnd"/>
      <w:r w:rsidRPr="006E3D19">
        <w:rPr>
          <w:rStyle w:val="a4"/>
          <w:sz w:val="28"/>
        </w:rPr>
        <w:t xml:space="preserve"> </w:t>
      </w:r>
      <w:proofErr w:type="spellStart"/>
      <w:r w:rsidRPr="006E3D19">
        <w:rPr>
          <w:rStyle w:val="a4"/>
          <w:sz w:val="28"/>
        </w:rPr>
        <w:t>вилоят</w:t>
      </w:r>
      <w:proofErr w:type="spellEnd"/>
      <w:r w:rsidR="00B433B2">
        <w:rPr>
          <w:rStyle w:val="a4"/>
          <w:sz w:val="28"/>
          <w:lang w:val="en-US"/>
        </w:rPr>
        <w:t xml:space="preserve"> </w:t>
      </w:r>
      <w:proofErr w:type="spellStart"/>
      <w:r w:rsidR="00B433B2">
        <w:rPr>
          <w:rStyle w:val="a4"/>
          <w:sz w:val="28"/>
        </w:rPr>
        <w:t>ҳудудий</w:t>
      </w:r>
      <w:proofErr w:type="spellEnd"/>
      <w:r w:rsidR="00B433B2">
        <w:rPr>
          <w:rStyle w:val="a4"/>
          <w:sz w:val="28"/>
        </w:rPr>
        <w:t xml:space="preserve"> </w:t>
      </w:r>
      <w:r w:rsidR="00B433B2">
        <w:rPr>
          <w:rStyle w:val="a4"/>
          <w:sz w:val="28"/>
        </w:rPr>
        <w:br/>
        <w:t xml:space="preserve"> </w:t>
      </w:r>
      <w:proofErr w:type="spellStart"/>
      <w:r w:rsidR="00B433B2">
        <w:rPr>
          <w:rStyle w:val="a4"/>
          <w:sz w:val="28"/>
        </w:rPr>
        <w:t>бўлинмаси</w:t>
      </w:r>
      <w:r w:rsidRPr="006E3D19">
        <w:rPr>
          <w:rStyle w:val="a4"/>
          <w:sz w:val="28"/>
        </w:rPr>
        <w:t>нинг</w:t>
      </w:r>
      <w:proofErr w:type="spellEnd"/>
      <w:r w:rsidRPr="006E3D19">
        <w:rPr>
          <w:rStyle w:val="a4"/>
          <w:sz w:val="28"/>
        </w:rPr>
        <w:t xml:space="preserve"> </w:t>
      </w:r>
      <w:proofErr w:type="spellStart"/>
      <w:r w:rsidRPr="006E3D19">
        <w:rPr>
          <w:rStyle w:val="a4"/>
          <w:sz w:val="28"/>
        </w:rPr>
        <w:t>ҳафталик</w:t>
      </w:r>
      <w:proofErr w:type="spellEnd"/>
      <w:r w:rsidRPr="006E3D19">
        <w:rPr>
          <w:rStyle w:val="a4"/>
          <w:sz w:val="28"/>
        </w:rPr>
        <w:t xml:space="preserve"> </w:t>
      </w:r>
      <w:proofErr w:type="spellStart"/>
      <w:r w:rsidRPr="006E3D19">
        <w:rPr>
          <w:rStyle w:val="a4"/>
          <w:sz w:val="28"/>
        </w:rPr>
        <w:t>ҳисоботи</w:t>
      </w:r>
      <w:proofErr w:type="spellEnd"/>
    </w:p>
    <w:p w:rsidR="003438BE" w:rsidRPr="006E3D19" w:rsidRDefault="003438BE" w:rsidP="00E40DBA">
      <w:pPr>
        <w:pStyle w:val="a3"/>
        <w:spacing w:before="0" w:beforeAutospacing="0" w:after="0" w:afterAutospacing="0"/>
        <w:jc w:val="center"/>
        <w:rPr>
          <w:sz w:val="28"/>
        </w:rPr>
      </w:pPr>
      <w:r w:rsidRPr="006E3D19">
        <w:rPr>
          <w:rStyle w:val="a4"/>
          <w:sz w:val="28"/>
        </w:rPr>
        <w:t>(</w:t>
      </w:r>
      <w:r w:rsidR="00CA7B43">
        <w:rPr>
          <w:rStyle w:val="a4"/>
          <w:sz w:val="28"/>
        </w:rPr>
        <w:t>2</w:t>
      </w:r>
      <w:r w:rsidR="003D23A8">
        <w:rPr>
          <w:rStyle w:val="a4"/>
          <w:sz w:val="28"/>
        </w:rPr>
        <w:t>8 апрель</w:t>
      </w:r>
      <w:r w:rsidRPr="006E3D19">
        <w:rPr>
          <w:rStyle w:val="a4"/>
          <w:sz w:val="28"/>
        </w:rPr>
        <w:t>-</w:t>
      </w:r>
      <w:r w:rsidR="00CA7B43">
        <w:rPr>
          <w:rStyle w:val="a4"/>
          <w:sz w:val="28"/>
        </w:rPr>
        <w:t>2</w:t>
      </w:r>
      <w:r w:rsidR="003D23A8">
        <w:rPr>
          <w:rStyle w:val="a4"/>
          <w:sz w:val="28"/>
        </w:rPr>
        <w:t xml:space="preserve"> май</w:t>
      </w:r>
      <w:r w:rsidRPr="006E3D19">
        <w:rPr>
          <w:rStyle w:val="a4"/>
          <w:sz w:val="28"/>
        </w:rPr>
        <w:t>)</w:t>
      </w:r>
    </w:p>
    <w:p w:rsidR="00D4289E" w:rsidRPr="00D4289E" w:rsidRDefault="00D4289E" w:rsidP="00E40DBA">
      <w:pPr>
        <w:pStyle w:val="a3"/>
        <w:spacing w:before="0" w:beforeAutospacing="0" w:after="0" w:afterAutospacing="0" w:line="360" w:lineRule="auto"/>
        <w:jc w:val="center"/>
        <w:rPr>
          <w:rStyle w:val="a4"/>
          <w:sz w:val="16"/>
        </w:rPr>
      </w:pPr>
    </w:p>
    <w:p w:rsidR="003438BE" w:rsidRPr="00D6201B" w:rsidRDefault="00594DC8" w:rsidP="00E40DBA">
      <w:pPr>
        <w:pStyle w:val="a3"/>
        <w:spacing w:before="0" w:beforeAutospacing="0" w:after="0" w:afterAutospacing="0" w:line="360" w:lineRule="auto"/>
        <w:jc w:val="center"/>
        <w:rPr>
          <w:sz w:val="27"/>
          <w:szCs w:val="27"/>
        </w:rPr>
      </w:pPr>
      <w:r w:rsidRPr="00D6201B">
        <w:rPr>
          <w:rStyle w:val="a4"/>
          <w:sz w:val="27"/>
          <w:szCs w:val="27"/>
          <w:lang w:val="en-US"/>
        </w:rPr>
        <w:t>I</w:t>
      </w:r>
      <w:r w:rsidRPr="00D6201B">
        <w:rPr>
          <w:rStyle w:val="a4"/>
          <w:sz w:val="27"/>
          <w:szCs w:val="27"/>
        </w:rPr>
        <w:t xml:space="preserve">. </w:t>
      </w:r>
      <w:proofErr w:type="spellStart"/>
      <w:r w:rsidR="003438BE" w:rsidRPr="00D6201B">
        <w:rPr>
          <w:rStyle w:val="a4"/>
          <w:sz w:val="27"/>
          <w:szCs w:val="27"/>
        </w:rPr>
        <w:t>Тиббий</w:t>
      </w:r>
      <w:proofErr w:type="spellEnd"/>
      <w:r w:rsidR="003438BE" w:rsidRPr="00D6201B">
        <w:rPr>
          <w:rStyle w:val="a4"/>
          <w:sz w:val="27"/>
          <w:szCs w:val="27"/>
        </w:rPr>
        <w:t xml:space="preserve"> </w:t>
      </w:r>
      <w:proofErr w:type="spellStart"/>
      <w:r w:rsidR="003438BE" w:rsidRPr="00D6201B">
        <w:rPr>
          <w:rStyle w:val="a4"/>
          <w:sz w:val="27"/>
          <w:szCs w:val="27"/>
        </w:rPr>
        <w:t>ёрдам</w:t>
      </w:r>
      <w:proofErr w:type="spellEnd"/>
      <w:r w:rsidR="003438BE" w:rsidRPr="00D6201B">
        <w:rPr>
          <w:rStyle w:val="a4"/>
          <w:sz w:val="27"/>
          <w:szCs w:val="27"/>
        </w:rPr>
        <w:t xml:space="preserve"> </w:t>
      </w:r>
      <w:proofErr w:type="spellStart"/>
      <w:r w:rsidR="003438BE" w:rsidRPr="00D6201B">
        <w:rPr>
          <w:rStyle w:val="a4"/>
          <w:sz w:val="27"/>
          <w:szCs w:val="27"/>
        </w:rPr>
        <w:t>ва</w:t>
      </w:r>
      <w:proofErr w:type="spellEnd"/>
      <w:r w:rsidR="003438BE" w:rsidRPr="00D6201B">
        <w:rPr>
          <w:rStyle w:val="a4"/>
          <w:sz w:val="27"/>
          <w:szCs w:val="27"/>
        </w:rPr>
        <w:t xml:space="preserve"> мониторинг:</w:t>
      </w:r>
    </w:p>
    <w:p w:rsidR="003438BE" w:rsidRPr="00D6201B" w:rsidRDefault="0044001D" w:rsidP="00D6201B">
      <w:pPr>
        <w:pStyle w:val="a6"/>
        <w:jc w:val="both"/>
        <w:rPr>
          <w:rFonts w:ascii="Times New Roman" w:hAnsi="Times New Roman" w:cs="Times New Roman"/>
          <w:sz w:val="27"/>
          <w:szCs w:val="27"/>
          <w:lang w:val="uz-Cyrl-UZ"/>
        </w:rPr>
      </w:pPr>
      <w:r w:rsidRPr="00D6201B">
        <w:rPr>
          <w:sz w:val="27"/>
          <w:szCs w:val="27"/>
          <w:lang w:val="uz-Cyrl-UZ"/>
        </w:rPr>
        <w:tab/>
      </w:r>
      <w:r w:rsidRPr="00D6201B">
        <w:rPr>
          <w:rFonts w:ascii="Times New Roman" w:hAnsi="Times New Roman" w:cs="Times New Roman"/>
          <w:sz w:val="27"/>
          <w:szCs w:val="27"/>
          <w:lang w:val="uz-Cyrl-UZ"/>
        </w:rPr>
        <w:t xml:space="preserve">1. Ўзбекистон Республикаси Президентининг 2021 йил 28 июлдаги </w:t>
      </w:r>
      <w:r w:rsidRPr="00D6201B">
        <w:rPr>
          <w:rFonts w:ascii="Times New Roman" w:hAnsi="Times New Roman" w:cs="Times New Roman"/>
          <w:sz w:val="27"/>
          <w:szCs w:val="27"/>
          <w:lang w:val="uz-Cyrl-UZ"/>
        </w:rPr>
        <w:br/>
        <w:t xml:space="preserve">ПҚ-5199-сон қарорига мувофиқ, </w:t>
      </w:r>
      <w:r w:rsidR="00CA7B43" w:rsidRPr="00D6201B">
        <w:rPr>
          <w:rFonts w:ascii="Times New Roman" w:hAnsi="Times New Roman" w:cs="Times New Roman"/>
          <w:sz w:val="27"/>
          <w:szCs w:val="27"/>
          <w:lang w:val="uz-Cyrl-UZ"/>
        </w:rPr>
        <w:t>2</w:t>
      </w:r>
      <w:r w:rsidR="003D23A8" w:rsidRPr="00D6201B">
        <w:rPr>
          <w:rFonts w:ascii="Times New Roman" w:hAnsi="Times New Roman" w:cs="Times New Roman"/>
          <w:sz w:val="27"/>
          <w:szCs w:val="27"/>
          <w:lang w:val="uz-Cyrl-UZ"/>
        </w:rPr>
        <w:t xml:space="preserve">8 апрель </w:t>
      </w:r>
      <w:r w:rsidR="00CA7B43" w:rsidRPr="00D6201B">
        <w:rPr>
          <w:rFonts w:ascii="Times New Roman" w:hAnsi="Times New Roman" w:cs="Times New Roman"/>
          <w:sz w:val="27"/>
          <w:szCs w:val="27"/>
          <w:lang w:val="uz-Cyrl-UZ"/>
        </w:rPr>
        <w:t>2</w:t>
      </w:r>
      <w:r w:rsidR="003D23A8" w:rsidRPr="00D6201B">
        <w:rPr>
          <w:rFonts w:ascii="Times New Roman" w:hAnsi="Times New Roman" w:cs="Times New Roman"/>
          <w:sz w:val="27"/>
          <w:szCs w:val="27"/>
          <w:lang w:val="uz-Cyrl-UZ"/>
        </w:rPr>
        <w:t xml:space="preserve"> май</w:t>
      </w:r>
      <w:r w:rsidR="00CA7B43" w:rsidRPr="00D6201B">
        <w:rPr>
          <w:rFonts w:ascii="Times New Roman" w:hAnsi="Times New Roman" w:cs="Times New Roman"/>
          <w:sz w:val="27"/>
          <w:szCs w:val="27"/>
          <w:lang w:val="uz-Cyrl-UZ"/>
        </w:rPr>
        <w:t xml:space="preserve"> кунлари давомида, </w:t>
      </w:r>
      <w:r w:rsidR="003438BE" w:rsidRPr="00D6201B">
        <w:rPr>
          <w:rFonts w:ascii="Times New Roman" w:hAnsi="Times New Roman" w:cs="Times New Roman"/>
          <w:sz w:val="27"/>
          <w:szCs w:val="27"/>
          <w:lang w:val="uz-Cyrl-UZ"/>
        </w:rPr>
        <w:t>вилоят Кўп тармоқли тиббиёт маркази ва Офталмология шифохоналарида имтиёзли беморларни қабул қилиш ва чиқариш ишлари бўйича ҳисоботлар</w:t>
      </w:r>
      <w:r w:rsidRPr="00D6201B">
        <w:rPr>
          <w:rFonts w:ascii="Times New Roman" w:hAnsi="Times New Roman" w:cs="Times New Roman"/>
          <w:sz w:val="27"/>
          <w:szCs w:val="27"/>
          <w:lang w:val="uz-Cyrl-UZ"/>
        </w:rPr>
        <w:t xml:space="preserve"> умумлашт</w:t>
      </w:r>
      <w:r w:rsidR="00A76245" w:rsidRPr="00D6201B">
        <w:rPr>
          <w:rFonts w:ascii="Times New Roman" w:hAnsi="Times New Roman" w:cs="Times New Roman"/>
          <w:sz w:val="27"/>
          <w:szCs w:val="27"/>
          <w:lang w:val="uz-Cyrl-UZ"/>
        </w:rPr>
        <w:t>и</w:t>
      </w:r>
      <w:r w:rsidRPr="00D6201B">
        <w:rPr>
          <w:rFonts w:ascii="Times New Roman" w:hAnsi="Times New Roman" w:cs="Times New Roman"/>
          <w:sz w:val="27"/>
          <w:szCs w:val="27"/>
          <w:lang w:val="uz-Cyrl-UZ"/>
        </w:rPr>
        <w:t>рилди ва</w:t>
      </w:r>
      <w:r w:rsidR="003438BE" w:rsidRPr="00D6201B">
        <w:rPr>
          <w:rFonts w:ascii="Times New Roman" w:hAnsi="Times New Roman" w:cs="Times New Roman"/>
          <w:sz w:val="27"/>
          <w:szCs w:val="27"/>
          <w:lang w:val="uz-Cyrl-UZ"/>
        </w:rPr>
        <w:t xml:space="preserve"> ДТСЖга тақдим этилди.</w:t>
      </w:r>
    </w:p>
    <w:p w:rsidR="00A76245" w:rsidRPr="00D6201B" w:rsidRDefault="00A76245" w:rsidP="00D6201B">
      <w:pPr>
        <w:pStyle w:val="a6"/>
        <w:jc w:val="both"/>
        <w:rPr>
          <w:rFonts w:ascii="Times New Roman" w:hAnsi="Times New Roman" w:cs="Times New Roman"/>
          <w:sz w:val="27"/>
          <w:szCs w:val="27"/>
          <w:lang w:val="uz-Cyrl-UZ"/>
        </w:rPr>
      </w:pPr>
      <w:r w:rsidRPr="00D6201B">
        <w:rPr>
          <w:rFonts w:ascii="Times New Roman" w:hAnsi="Times New Roman" w:cs="Times New Roman"/>
          <w:sz w:val="27"/>
          <w:szCs w:val="27"/>
          <w:lang w:val="uz-Cyrl-UZ"/>
        </w:rPr>
        <w:tab/>
        <w:t xml:space="preserve">Шунингдек, вилоят Кўп тармоқли тиббиёт марказида даволанган беморлар сони </w:t>
      </w:r>
      <w:r w:rsidR="002E27D5" w:rsidRPr="00D6201B">
        <w:rPr>
          <w:rFonts w:ascii="Times New Roman" w:hAnsi="Times New Roman" w:cs="Times New Roman"/>
          <w:sz w:val="27"/>
          <w:szCs w:val="27"/>
          <w:lang w:val="uz-Cyrl-UZ"/>
        </w:rPr>
        <w:t>4</w:t>
      </w:r>
      <w:r w:rsidRPr="00D6201B">
        <w:rPr>
          <w:rFonts w:ascii="Times New Roman" w:hAnsi="Times New Roman" w:cs="Times New Roman"/>
          <w:sz w:val="27"/>
          <w:szCs w:val="27"/>
          <w:lang w:val="uz-Cyrl-UZ"/>
        </w:rPr>
        <w:t xml:space="preserve"> </w:t>
      </w:r>
      <w:r w:rsidRPr="00D6201B">
        <w:rPr>
          <w:rFonts w:ascii="Times New Roman" w:hAnsi="Times New Roman" w:cs="Times New Roman"/>
          <w:bCs/>
          <w:iCs/>
          <w:sz w:val="27"/>
          <w:szCs w:val="27"/>
          <w:lang w:val="uz-Cyrl-UZ"/>
        </w:rPr>
        <w:t>нафар</w:t>
      </w:r>
      <w:r w:rsidRPr="00D6201B">
        <w:rPr>
          <w:rFonts w:ascii="Times New Roman" w:hAnsi="Times New Roman" w:cs="Times New Roman"/>
          <w:sz w:val="27"/>
          <w:szCs w:val="27"/>
          <w:lang w:val="uz-Cyrl-UZ"/>
        </w:rPr>
        <w:t xml:space="preserve">, вилоят офталмология шифохонасида даволанган беморларни </w:t>
      </w:r>
      <w:r w:rsidR="00D16C30" w:rsidRPr="00D6201B">
        <w:rPr>
          <w:rFonts w:ascii="Times New Roman" w:hAnsi="Times New Roman" w:cs="Times New Roman"/>
          <w:sz w:val="27"/>
          <w:szCs w:val="27"/>
          <w:lang w:val="uz-Cyrl-UZ"/>
        </w:rPr>
        <w:br/>
      </w:r>
      <w:r w:rsidR="00430399" w:rsidRPr="00D6201B">
        <w:rPr>
          <w:rFonts w:ascii="Times New Roman" w:hAnsi="Times New Roman" w:cs="Times New Roman"/>
          <w:sz w:val="27"/>
          <w:szCs w:val="27"/>
          <w:lang w:val="uz-Cyrl-UZ"/>
        </w:rPr>
        <w:t>3</w:t>
      </w:r>
      <w:r w:rsidR="002E27D5" w:rsidRPr="00D6201B">
        <w:rPr>
          <w:rFonts w:ascii="Times New Roman" w:hAnsi="Times New Roman" w:cs="Times New Roman"/>
          <w:sz w:val="27"/>
          <w:szCs w:val="27"/>
          <w:lang w:val="uz-Cyrl-UZ"/>
        </w:rPr>
        <w:t>1</w:t>
      </w:r>
      <w:r w:rsidRPr="00D6201B">
        <w:rPr>
          <w:rFonts w:ascii="Times New Roman" w:hAnsi="Times New Roman" w:cs="Times New Roman"/>
          <w:sz w:val="27"/>
          <w:szCs w:val="27"/>
          <w:lang w:val="uz-Cyrl-UZ"/>
        </w:rPr>
        <w:t xml:space="preserve"> </w:t>
      </w:r>
      <w:r w:rsidRPr="00D6201B">
        <w:rPr>
          <w:rFonts w:ascii="Times New Roman" w:hAnsi="Times New Roman" w:cs="Times New Roman"/>
          <w:bCs/>
          <w:iCs/>
          <w:sz w:val="27"/>
          <w:szCs w:val="27"/>
          <w:lang w:val="uz-Cyrl-UZ"/>
        </w:rPr>
        <w:t>нафар</w:t>
      </w:r>
      <w:r w:rsidRPr="00D6201B">
        <w:rPr>
          <w:rFonts w:ascii="Times New Roman" w:hAnsi="Times New Roman" w:cs="Times New Roman"/>
          <w:sz w:val="27"/>
          <w:szCs w:val="27"/>
          <w:lang w:val="uz-Cyrl-UZ"/>
        </w:rPr>
        <w:t xml:space="preserve"> билан сўровномалар ўтказилди.</w:t>
      </w:r>
    </w:p>
    <w:p w:rsidR="00A63DBF" w:rsidRPr="00D6201B" w:rsidRDefault="007458BE" w:rsidP="00D6201B">
      <w:pPr>
        <w:pStyle w:val="a6"/>
        <w:jc w:val="both"/>
        <w:rPr>
          <w:rFonts w:ascii="Times New Roman" w:hAnsi="Times New Roman" w:cs="Times New Roman"/>
          <w:noProof/>
          <w:sz w:val="27"/>
          <w:szCs w:val="27"/>
          <w:lang w:val="uz-Cyrl-UZ"/>
        </w:rPr>
      </w:pPr>
      <w:r w:rsidRPr="00D6201B">
        <w:rPr>
          <w:rFonts w:ascii="Times New Roman" w:hAnsi="Times New Roman" w:cs="Times New Roman"/>
          <w:sz w:val="27"/>
          <w:szCs w:val="27"/>
          <w:lang w:val="uz-Cyrl-UZ"/>
        </w:rPr>
        <w:tab/>
      </w:r>
      <w:r w:rsidR="00A63DBF" w:rsidRPr="00D6201B">
        <w:rPr>
          <w:rFonts w:ascii="Times New Roman" w:hAnsi="Times New Roman" w:cs="Times New Roman"/>
          <w:sz w:val="27"/>
          <w:szCs w:val="27"/>
          <w:lang w:val="uz-Cyrl-UZ"/>
        </w:rPr>
        <w:t>вилоят Кўп тармоқли тиббиёт маркази</w:t>
      </w:r>
      <w:r w:rsidR="003D5630" w:rsidRPr="00D6201B">
        <w:rPr>
          <w:rFonts w:ascii="Times New Roman" w:hAnsi="Times New Roman" w:cs="Times New Roman"/>
          <w:sz w:val="27"/>
          <w:szCs w:val="27"/>
          <w:lang w:val="uz-Cyrl-UZ"/>
        </w:rPr>
        <w:t xml:space="preserve">да </w:t>
      </w:r>
      <w:r w:rsidR="002E27D5" w:rsidRPr="00D6201B">
        <w:rPr>
          <w:rFonts w:ascii="Times New Roman" w:hAnsi="Times New Roman" w:cs="Times New Roman"/>
          <w:sz w:val="27"/>
          <w:szCs w:val="27"/>
          <w:lang w:val="uz-Cyrl-UZ"/>
        </w:rPr>
        <w:t>7</w:t>
      </w:r>
      <w:r w:rsidR="003D5630" w:rsidRPr="00D6201B">
        <w:rPr>
          <w:rFonts w:ascii="Times New Roman" w:hAnsi="Times New Roman" w:cs="Times New Roman"/>
          <w:sz w:val="27"/>
          <w:szCs w:val="27"/>
          <w:lang w:val="uz-Cyrl-UZ"/>
        </w:rPr>
        <w:t xml:space="preserve"> нафар,</w:t>
      </w:r>
      <w:r w:rsidR="00910823" w:rsidRPr="00D6201B">
        <w:rPr>
          <w:rFonts w:ascii="Times New Roman" w:hAnsi="Times New Roman" w:cs="Times New Roman"/>
          <w:sz w:val="27"/>
          <w:szCs w:val="27"/>
          <w:lang w:val="uz-Cyrl-UZ"/>
        </w:rPr>
        <w:t xml:space="preserve"> </w:t>
      </w:r>
      <w:r w:rsidR="00A63DBF" w:rsidRPr="00D6201B">
        <w:rPr>
          <w:rFonts w:ascii="Times New Roman" w:hAnsi="Times New Roman" w:cs="Times New Roman"/>
          <w:sz w:val="27"/>
          <w:szCs w:val="27"/>
          <w:lang w:val="uz-Cyrl-UZ"/>
        </w:rPr>
        <w:t>вилоят офталмология шифохонасида</w:t>
      </w:r>
      <w:r w:rsidR="003D5630" w:rsidRPr="00D6201B">
        <w:rPr>
          <w:rFonts w:ascii="Times New Roman" w:hAnsi="Times New Roman" w:cs="Times New Roman"/>
          <w:sz w:val="27"/>
          <w:szCs w:val="27"/>
          <w:lang w:val="uz-Cyrl-UZ"/>
        </w:rPr>
        <w:t xml:space="preserve"> эса </w:t>
      </w:r>
      <w:r w:rsidR="002E27D5" w:rsidRPr="00D6201B">
        <w:rPr>
          <w:rFonts w:ascii="Times New Roman" w:hAnsi="Times New Roman" w:cs="Times New Roman"/>
          <w:sz w:val="27"/>
          <w:szCs w:val="27"/>
          <w:lang w:val="uz-Cyrl-UZ"/>
        </w:rPr>
        <w:t>39</w:t>
      </w:r>
      <w:r w:rsidR="003D5630" w:rsidRPr="00D6201B">
        <w:rPr>
          <w:rFonts w:ascii="Times New Roman" w:hAnsi="Times New Roman" w:cs="Times New Roman"/>
          <w:sz w:val="27"/>
          <w:szCs w:val="27"/>
          <w:lang w:val="uz-Cyrl-UZ"/>
        </w:rPr>
        <w:t xml:space="preserve"> нафар</w:t>
      </w:r>
      <w:r w:rsidR="00A63DBF" w:rsidRPr="00D6201B">
        <w:rPr>
          <w:rFonts w:ascii="Times New Roman" w:hAnsi="Times New Roman" w:cs="Times New Roman"/>
          <w:sz w:val="27"/>
          <w:szCs w:val="27"/>
          <w:lang w:val="uz-Cyrl-UZ"/>
        </w:rPr>
        <w:t xml:space="preserve"> </w:t>
      </w:r>
      <w:r w:rsidR="00910823" w:rsidRPr="00D6201B">
        <w:rPr>
          <w:rFonts w:ascii="Times New Roman" w:hAnsi="Times New Roman" w:cs="Times New Roman"/>
          <w:sz w:val="27"/>
          <w:szCs w:val="27"/>
          <w:lang w:val="uz-Cyrl-UZ"/>
        </w:rPr>
        <w:t>д</w:t>
      </w:r>
      <w:r w:rsidR="00910823" w:rsidRPr="00D6201B">
        <w:rPr>
          <w:rFonts w:ascii="Times New Roman" w:hAnsi="Times New Roman" w:cs="Times New Roman"/>
          <w:noProof/>
          <w:sz w:val="27"/>
          <w:szCs w:val="27"/>
          <w:lang w:val="uz-Cyrl-UZ"/>
        </w:rPr>
        <w:t xml:space="preserve">аволаниб чиққан имтиёзли тоифага кирувчи шахсларга кўрсатилган тиббий ҳизматлар бўйича далолатнома ва ҳисоботлар </w:t>
      </w:r>
      <w:r w:rsidR="006B5680" w:rsidRPr="00D6201B">
        <w:rPr>
          <w:rFonts w:ascii="Times New Roman" w:hAnsi="Times New Roman" w:cs="Times New Roman"/>
          <w:noProof/>
          <w:sz w:val="27"/>
          <w:szCs w:val="27"/>
          <w:lang w:val="uz-Cyrl-UZ"/>
        </w:rPr>
        <w:t>шакиллантирилиб MED REFER ахборо</w:t>
      </w:r>
      <w:r w:rsidR="00910823" w:rsidRPr="00D6201B">
        <w:rPr>
          <w:rFonts w:ascii="Times New Roman" w:hAnsi="Times New Roman" w:cs="Times New Roman"/>
          <w:noProof/>
          <w:sz w:val="27"/>
          <w:szCs w:val="27"/>
          <w:lang w:val="uz-Cyrl-UZ"/>
        </w:rPr>
        <w:t xml:space="preserve">т дастури </w:t>
      </w:r>
      <w:r w:rsidR="003D5630" w:rsidRPr="00D6201B">
        <w:rPr>
          <w:rFonts w:ascii="Times New Roman" w:hAnsi="Times New Roman" w:cs="Times New Roman"/>
          <w:noProof/>
          <w:sz w:val="27"/>
          <w:szCs w:val="27"/>
          <w:lang w:val="uz-Cyrl-UZ"/>
        </w:rPr>
        <w:t xml:space="preserve">орқали </w:t>
      </w:r>
      <w:r w:rsidR="00910823" w:rsidRPr="00D6201B">
        <w:rPr>
          <w:rFonts w:ascii="Times New Roman" w:hAnsi="Times New Roman" w:cs="Times New Roman"/>
          <w:noProof/>
          <w:sz w:val="27"/>
          <w:szCs w:val="27"/>
          <w:lang w:val="uz-Cyrl-UZ"/>
        </w:rPr>
        <w:t>маркази</w:t>
      </w:r>
      <w:r w:rsidR="006B5680" w:rsidRPr="00D6201B">
        <w:rPr>
          <w:rFonts w:ascii="Times New Roman" w:hAnsi="Times New Roman" w:cs="Times New Roman"/>
          <w:noProof/>
          <w:sz w:val="27"/>
          <w:szCs w:val="27"/>
          <w:lang w:val="uz-Cyrl-UZ"/>
        </w:rPr>
        <w:t>й</w:t>
      </w:r>
      <w:r w:rsidR="00910823" w:rsidRPr="00D6201B">
        <w:rPr>
          <w:rFonts w:ascii="Times New Roman" w:hAnsi="Times New Roman" w:cs="Times New Roman"/>
          <w:noProof/>
          <w:sz w:val="27"/>
          <w:szCs w:val="27"/>
          <w:lang w:val="uz-Cyrl-UZ"/>
        </w:rPr>
        <w:t xml:space="preserve"> аппаратга тақдим этилди</w:t>
      </w:r>
      <w:r w:rsidR="003D5630" w:rsidRPr="00D6201B">
        <w:rPr>
          <w:rFonts w:ascii="Times New Roman" w:hAnsi="Times New Roman" w:cs="Times New Roman"/>
          <w:noProof/>
          <w:sz w:val="27"/>
          <w:szCs w:val="27"/>
          <w:lang w:val="uz-Cyrl-UZ"/>
        </w:rPr>
        <w:t>.</w:t>
      </w:r>
    </w:p>
    <w:p w:rsidR="000F6675" w:rsidRPr="00D6201B" w:rsidRDefault="000F6675" w:rsidP="00D6201B">
      <w:pPr>
        <w:pStyle w:val="a6"/>
        <w:jc w:val="both"/>
        <w:rPr>
          <w:rFonts w:ascii="Times New Roman" w:eastAsia="Times New Roman" w:hAnsi="Times New Roman" w:cs="Times New Roman"/>
          <w:sz w:val="27"/>
          <w:szCs w:val="27"/>
          <w:lang w:val="uz-Cyrl-UZ" w:eastAsia="ru-RU"/>
        </w:rPr>
      </w:pPr>
      <w:r w:rsidRPr="00D6201B">
        <w:rPr>
          <w:rFonts w:ascii="Times New Roman" w:hAnsi="Times New Roman" w:cs="Times New Roman"/>
          <w:noProof/>
          <w:sz w:val="27"/>
          <w:szCs w:val="27"/>
          <w:lang w:val="uz-Cyrl-UZ"/>
        </w:rPr>
        <w:tab/>
      </w:r>
      <w:r w:rsidRPr="00D6201B">
        <w:rPr>
          <w:rFonts w:ascii="Times New Roman" w:eastAsia="Times New Roman" w:hAnsi="Times New Roman" w:cs="Times New Roman"/>
          <w:sz w:val="27"/>
          <w:szCs w:val="27"/>
          <w:lang w:val="uz-Cyrl-UZ" w:eastAsia="ru-RU"/>
        </w:rPr>
        <w:t>Ўзбекистон Республикаси Президентининг 2021 йил 28 июлдаги ПҚ-5199-сон қарорига мувофиқ, жорий йилнинг ўтган 3 ойида амалга ошрилган юқори технологияли жаррохлик амалаиётлари бўйича маълумотнома тайёрланди ва тақдим этилди.</w:t>
      </w:r>
    </w:p>
    <w:p w:rsidR="002E27D5" w:rsidRPr="00D6201B" w:rsidRDefault="000F6675" w:rsidP="00D6201B">
      <w:pPr>
        <w:pStyle w:val="a6"/>
        <w:jc w:val="both"/>
        <w:rPr>
          <w:rFonts w:ascii="Times New Roman" w:eastAsia="Times New Roman" w:hAnsi="Times New Roman" w:cs="Times New Roman"/>
          <w:sz w:val="27"/>
          <w:szCs w:val="27"/>
          <w:lang w:val="uz-Cyrl-UZ" w:eastAsia="ru-RU"/>
        </w:rPr>
      </w:pPr>
      <w:r w:rsidRPr="00D6201B">
        <w:rPr>
          <w:rFonts w:ascii="Times New Roman" w:eastAsia="Times New Roman" w:hAnsi="Times New Roman" w:cs="Times New Roman"/>
          <w:sz w:val="27"/>
          <w:szCs w:val="27"/>
          <w:lang w:val="uz-Cyrl-UZ" w:eastAsia="ru-RU"/>
        </w:rPr>
        <w:tab/>
      </w:r>
      <w:r w:rsidR="0044001D" w:rsidRPr="00D6201B">
        <w:rPr>
          <w:rFonts w:ascii="Times New Roman" w:hAnsi="Times New Roman" w:cs="Times New Roman"/>
          <w:sz w:val="27"/>
          <w:szCs w:val="27"/>
          <w:lang w:val="uz-Cyrl-UZ"/>
        </w:rPr>
        <w:t>2</w:t>
      </w:r>
      <w:r w:rsidR="00572D53" w:rsidRPr="00D6201B">
        <w:rPr>
          <w:rFonts w:ascii="Times New Roman" w:hAnsi="Times New Roman" w:cs="Times New Roman"/>
          <w:sz w:val="27"/>
          <w:szCs w:val="27"/>
          <w:lang w:val="uz-Cyrl-UZ"/>
        </w:rPr>
        <w:t xml:space="preserve">. </w:t>
      </w:r>
      <w:r w:rsidR="00342A0C" w:rsidRPr="00D6201B">
        <w:rPr>
          <w:rFonts w:ascii="Times New Roman" w:eastAsia="Times New Roman" w:hAnsi="Times New Roman" w:cs="Times New Roman"/>
          <w:sz w:val="27"/>
          <w:szCs w:val="27"/>
          <w:lang w:val="uz-Cyrl-UZ" w:eastAsia="ru-RU"/>
        </w:rPr>
        <w:t xml:space="preserve">Бўлинмага “ijro.gov.uz” ижро интизоми идоралараро ягона электрон тизими орқали келиб тушган </w:t>
      </w:r>
      <w:r w:rsidR="00660732" w:rsidRPr="00D6201B">
        <w:rPr>
          <w:rFonts w:ascii="Times New Roman" w:eastAsia="Times New Roman" w:hAnsi="Times New Roman" w:cs="Times New Roman"/>
          <w:sz w:val="27"/>
          <w:szCs w:val="27"/>
          <w:lang w:val="uz-Cyrl-UZ" w:eastAsia="ru-RU"/>
        </w:rPr>
        <w:t>3</w:t>
      </w:r>
      <w:r w:rsidR="00DF5B92" w:rsidRPr="00D6201B">
        <w:rPr>
          <w:rFonts w:ascii="Times New Roman" w:eastAsia="Times New Roman" w:hAnsi="Times New Roman" w:cs="Times New Roman"/>
          <w:sz w:val="27"/>
          <w:szCs w:val="27"/>
          <w:lang w:val="uz-Cyrl-UZ" w:eastAsia="ru-RU"/>
        </w:rPr>
        <w:t xml:space="preserve"> та </w:t>
      </w:r>
      <w:r w:rsidR="00342A0C" w:rsidRPr="00D6201B">
        <w:rPr>
          <w:rFonts w:ascii="Times New Roman" w:eastAsia="Times New Roman" w:hAnsi="Times New Roman" w:cs="Times New Roman"/>
          <w:sz w:val="27"/>
          <w:szCs w:val="27"/>
          <w:lang w:val="uz-Cyrl-UZ" w:eastAsia="ru-RU"/>
        </w:rPr>
        <w:t>ҳужжат белгиланган</w:t>
      </w:r>
      <w:r w:rsidR="00DF5B92" w:rsidRPr="00D6201B">
        <w:rPr>
          <w:rFonts w:ascii="Times New Roman" w:eastAsia="Times New Roman" w:hAnsi="Times New Roman" w:cs="Times New Roman"/>
          <w:sz w:val="27"/>
          <w:szCs w:val="27"/>
          <w:lang w:val="uz-Cyrl-UZ" w:eastAsia="ru-RU"/>
        </w:rPr>
        <w:t xml:space="preserve"> тартибда бўл</w:t>
      </w:r>
      <w:r w:rsidR="005F588E" w:rsidRPr="00D6201B">
        <w:rPr>
          <w:rFonts w:ascii="Times New Roman" w:eastAsia="Times New Roman" w:hAnsi="Times New Roman" w:cs="Times New Roman"/>
          <w:sz w:val="27"/>
          <w:szCs w:val="27"/>
          <w:lang w:val="uz-Cyrl-UZ" w:eastAsia="ru-RU"/>
        </w:rPr>
        <w:t>и</w:t>
      </w:r>
      <w:r w:rsidR="00DF5B92" w:rsidRPr="00D6201B">
        <w:rPr>
          <w:rFonts w:ascii="Times New Roman" w:eastAsia="Times New Roman" w:hAnsi="Times New Roman" w:cs="Times New Roman"/>
          <w:sz w:val="27"/>
          <w:szCs w:val="27"/>
          <w:lang w:val="uz-Cyrl-UZ" w:eastAsia="ru-RU"/>
        </w:rPr>
        <w:t>нма журналига кирим қилинди ва</w:t>
      </w:r>
      <w:r w:rsidR="00342A0C" w:rsidRPr="00D6201B">
        <w:rPr>
          <w:rFonts w:ascii="Times New Roman" w:eastAsia="Times New Roman" w:hAnsi="Times New Roman" w:cs="Times New Roman"/>
          <w:sz w:val="27"/>
          <w:szCs w:val="27"/>
          <w:lang w:val="uz-Cyrl-UZ" w:eastAsia="ru-RU"/>
        </w:rPr>
        <w:t xml:space="preserve"> </w:t>
      </w:r>
      <w:r w:rsidR="00DF5B92" w:rsidRPr="00D6201B">
        <w:rPr>
          <w:rFonts w:ascii="Times New Roman" w:eastAsia="Times New Roman" w:hAnsi="Times New Roman" w:cs="Times New Roman"/>
          <w:sz w:val="27"/>
          <w:szCs w:val="27"/>
          <w:lang w:val="uz-Cyrl-UZ" w:eastAsia="ru-RU"/>
        </w:rPr>
        <w:t xml:space="preserve">ўз вақтида </w:t>
      </w:r>
      <w:r w:rsidR="00342A0C" w:rsidRPr="00D6201B">
        <w:rPr>
          <w:rFonts w:ascii="Times New Roman" w:eastAsia="Times New Roman" w:hAnsi="Times New Roman" w:cs="Times New Roman"/>
          <w:sz w:val="27"/>
          <w:szCs w:val="27"/>
          <w:lang w:val="uz-Cyrl-UZ" w:eastAsia="ru-RU"/>
        </w:rPr>
        <w:t>ижроси таъминла</w:t>
      </w:r>
      <w:r w:rsidR="00DF5B92" w:rsidRPr="00D6201B">
        <w:rPr>
          <w:rFonts w:ascii="Times New Roman" w:eastAsia="Times New Roman" w:hAnsi="Times New Roman" w:cs="Times New Roman"/>
          <w:sz w:val="27"/>
          <w:szCs w:val="27"/>
          <w:lang w:val="uz-Cyrl-UZ" w:eastAsia="ru-RU"/>
        </w:rPr>
        <w:t>ш мақсадида масъул ижрочига етказилди.</w:t>
      </w:r>
    </w:p>
    <w:p w:rsidR="002E27D5" w:rsidRPr="00D6201B" w:rsidRDefault="002E27D5" w:rsidP="00D6201B">
      <w:pPr>
        <w:pStyle w:val="a6"/>
        <w:jc w:val="both"/>
        <w:rPr>
          <w:rFonts w:ascii="Times New Roman" w:eastAsia="Times New Roman" w:hAnsi="Times New Roman" w:cs="Times New Roman"/>
          <w:sz w:val="27"/>
          <w:szCs w:val="27"/>
          <w:lang w:val="uz-Cyrl-UZ" w:eastAsia="ru-RU"/>
        </w:rPr>
      </w:pPr>
      <w:r w:rsidRPr="00D6201B">
        <w:rPr>
          <w:rFonts w:ascii="Times New Roman" w:eastAsia="Times New Roman" w:hAnsi="Times New Roman" w:cs="Times New Roman"/>
          <w:sz w:val="27"/>
          <w:szCs w:val="27"/>
          <w:lang w:val="uz-Cyrl-UZ" w:eastAsia="ru-RU"/>
        </w:rPr>
        <w:tab/>
      </w:r>
      <w:r w:rsidR="000A4758" w:rsidRPr="00D6201B">
        <w:rPr>
          <w:rFonts w:ascii="Times New Roman" w:eastAsia="Times New Roman" w:hAnsi="Times New Roman" w:cs="Times New Roman"/>
          <w:sz w:val="27"/>
          <w:szCs w:val="27"/>
          <w:lang w:val="uz-Cyrl-UZ" w:eastAsia="ru-RU"/>
        </w:rPr>
        <w:t xml:space="preserve">Шунингдек, </w:t>
      </w:r>
      <w:r w:rsidRPr="00D6201B">
        <w:rPr>
          <w:rFonts w:ascii="Times New Roman" w:hAnsi="Times New Roman" w:cs="Times New Roman"/>
          <w:sz w:val="27"/>
          <w:szCs w:val="27"/>
          <w:lang w:val="uz-Cyrl-UZ"/>
        </w:rPr>
        <w:t>Республика шошолинч тиббий ёрдам илмий маркази Навоий филиали</w:t>
      </w:r>
      <w:r w:rsidRPr="00D6201B">
        <w:rPr>
          <w:rFonts w:ascii="Times New Roman" w:hAnsi="Times New Roman" w:cs="Times New Roman"/>
          <w:sz w:val="27"/>
          <w:szCs w:val="27"/>
          <w:lang w:val="uz-Cyrl-UZ"/>
        </w:rPr>
        <w:t xml:space="preserve"> </w:t>
      </w:r>
      <w:r w:rsidRPr="00D6201B">
        <w:rPr>
          <w:rFonts w:ascii="Times New Roman" w:hAnsi="Times New Roman" w:cs="Times New Roman"/>
          <w:bCs/>
          <w:iCs/>
          <w:sz w:val="27"/>
          <w:szCs w:val="27"/>
          <w:lang w:val="uz-Cyrl-UZ"/>
        </w:rPr>
        <w:t>2025 йил 24 апрелдаги</w:t>
      </w:r>
      <w:r w:rsidRPr="00D6201B">
        <w:rPr>
          <w:rFonts w:ascii="Times New Roman" w:hAnsi="Times New Roman" w:cs="Times New Roman"/>
          <w:bCs/>
          <w:iCs/>
          <w:sz w:val="27"/>
          <w:szCs w:val="27"/>
          <w:lang w:val="uz-Cyrl-UZ"/>
        </w:rPr>
        <w:t xml:space="preserve"> </w:t>
      </w:r>
      <w:r w:rsidRPr="00D6201B">
        <w:rPr>
          <w:rFonts w:ascii="Times New Roman" w:hAnsi="Times New Roman" w:cs="Times New Roman"/>
          <w:bCs/>
          <w:iCs/>
          <w:sz w:val="27"/>
          <w:szCs w:val="27"/>
          <w:lang w:val="uz-Cyrl-UZ"/>
        </w:rPr>
        <w:t>01-01.01/417-сонли хат</w:t>
      </w:r>
      <w:r w:rsidRPr="00D6201B">
        <w:rPr>
          <w:rFonts w:ascii="Times New Roman" w:hAnsi="Times New Roman" w:cs="Times New Roman"/>
          <w:bCs/>
          <w:iCs/>
          <w:sz w:val="27"/>
          <w:szCs w:val="27"/>
          <w:lang w:val="uz-Cyrl-UZ"/>
        </w:rPr>
        <w:t>га</w:t>
      </w:r>
      <w:r w:rsidR="000A4758" w:rsidRPr="00D6201B">
        <w:rPr>
          <w:rFonts w:ascii="Times New Roman" w:eastAsia="Times New Roman" w:hAnsi="Times New Roman" w:cs="Times New Roman"/>
          <w:sz w:val="27"/>
          <w:szCs w:val="27"/>
          <w:lang w:val="uz-Cyrl-UZ" w:eastAsia="ru-RU"/>
        </w:rPr>
        <w:t xml:space="preserve"> жавоб хати тайёрланди ва EDO IJRO.UZ дастури орқали </w:t>
      </w:r>
      <w:r w:rsidRPr="00D6201B">
        <w:rPr>
          <w:rFonts w:ascii="Times New Roman" w:eastAsia="Times New Roman" w:hAnsi="Times New Roman" w:cs="Times New Roman"/>
          <w:sz w:val="27"/>
          <w:szCs w:val="27"/>
          <w:lang w:val="uz-Cyrl-UZ" w:eastAsia="ru-RU"/>
        </w:rPr>
        <w:t>тасдиқланиб юборилди</w:t>
      </w:r>
      <w:r w:rsidR="00660732" w:rsidRPr="00D6201B">
        <w:rPr>
          <w:rFonts w:ascii="Times New Roman" w:eastAsia="Times New Roman" w:hAnsi="Times New Roman" w:cs="Times New Roman"/>
          <w:sz w:val="27"/>
          <w:szCs w:val="27"/>
          <w:lang w:val="uz-Cyrl-UZ" w:eastAsia="ru-RU"/>
        </w:rPr>
        <w:t xml:space="preserve">. </w:t>
      </w:r>
      <w:r w:rsidR="00342E55" w:rsidRPr="00D6201B">
        <w:rPr>
          <w:rFonts w:ascii="Times New Roman" w:eastAsia="Times New Roman" w:hAnsi="Times New Roman" w:cs="Times New Roman"/>
          <w:sz w:val="27"/>
          <w:szCs w:val="27"/>
          <w:lang w:val="uz-Cyrl-UZ" w:eastAsia="ru-RU"/>
        </w:rPr>
        <w:t>(28.04.25 й 01/85-6-сон)</w:t>
      </w:r>
    </w:p>
    <w:p w:rsidR="002E27D5" w:rsidRPr="00D6201B" w:rsidRDefault="002E27D5" w:rsidP="00D6201B">
      <w:pPr>
        <w:pStyle w:val="a6"/>
        <w:jc w:val="both"/>
        <w:rPr>
          <w:rFonts w:ascii="Times New Roman" w:hAnsi="Times New Roman" w:cs="Times New Roman"/>
          <w:sz w:val="27"/>
          <w:szCs w:val="27"/>
          <w:lang w:val="uz-Cyrl-UZ"/>
        </w:rPr>
      </w:pPr>
      <w:r w:rsidRPr="00D6201B">
        <w:rPr>
          <w:rFonts w:ascii="Times New Roman" w:eastAsia="Times New Roman" w:hAnsi="Times New Roman" w:cs="Times New Roman"/>
          <w:sz w:val="27"/>
          <w:szCs w:val="27"/>
          <w:lang w:val="uz-Cyrl-UZ" w:eastAsia="ru-RU"/>
        </w:rPr>
        <w:tab/>
      </w:r>
      <w:r w:rsidRPr="00D6201B">
        <w:rPr>
          <w:rFonts w:ascii="Times New Roman" w:hAnsi="Times New Roman" w:cs="Times New Roman"/>
          <w:sz w:val="27"/>
          <w:szCs w:val="27"/>
          <w:lang w:val="uz-Cyrl-UZ"/>
        </w:rPr>
        <w:t>Навоий вилоят Иқтисодиёт ва молия бош бошқармасига, Навоий вилоятидаги тиббиёт муассасаларини кўрсатилган тиббий хизматлар харажатларини ўз вақтида</w:t>
      </w:r>
      <w:r w:rsidRPr="00D6201B">
        <w:rPr>
          <w:rFonts w:ascii="Times New Roman" w:hAnsi="Times New Roman" w:cs="Times New Roman"/>
          <w:sz w:val="27"/>
          <w:szCs w:val="27"/>
          <w:lang w:val="uz-Cyrl-UZ"/>
        </w:rPr>
        <w:br/>
        <w:t>молиялаштириш мақсадида 2025 йил май ойи учун ажратилган</w:t>
      </w:r>
      <w:r w:rsidR="00342E55" w:rsidRPr="00D6201B">
        <w:rPr>
          <w:rFonts w:ascii="Times New Roman" w:hAnsi="Times New Roman" w:cs="Times New Roman"/>
          <w:sz w:val="27"/>
          <w:szCs w:val="27"/>
          <w:lang w:val="uz-Cyrl-UZ"/>
        </w:rPr>
        <w:t xml:space="preserve"> </w:t>
      </w:r>
      <w:r w:rsidRPr="00D6201B">
        <w:rPr>
          <w:rFonts w:ascii="Times New Roman" w:hAnsi="Times New Roman" w:cs="Times New Roman"/>
          <w:sz w:val="27"/>
          <w:szCs w:val="27"/>
          <w:lang w:val="uz-Cyrl-UZ"/>
        </w:rPr>
        <w:t>трансферт маблағларни жамғармасининг 2005</w:t>
      </w:r>
      <w:r w:rsidR="00342E55" w:rsidRPr="00D6201B">
        <w:rPr>
          <w:rFonts w:ascii="Times New Roman" w:hAnsi="Times New Roman" w:cs="Times New Roman"/>
          <w:sz w:val="27"/>
          <w:szCs w:val="27"/>
          <w:lang w:val="uz-Cyrl-UZ"/>
        </w:rPr>
        <w:t>...</w:t>
      </w:r>
      <w:r w:rsidRPr="00D6201B">
        <w:rPr>
          <w:rFonts w:ascii="Times New Roman" w:hAnsi="Times New Roman" w:cs="Times New Roman"/>
          <w:sz w:val="27"/>
          <w:szCs w:val="27"/>
          <w:lang w:val="uz-Cyrl-UZ"/>
        </w:rPr>
        <w:t xml:space="preserve"> шахсий ғазна ҳисобвариғига ўткази</w:t>
      </w:r>
      <w:r w:rsidR="00342E55" w:rsidRPr="00D6201B">
        <w:rPr>
          <w:rFonts w:ascii="Times New Roman" w:hAnsi="Times New Roman" w:cs="Times New Roman"/>
          <w:sz w:val="27"/>
          <w:szCs w:val="27"/>
          <w:lang w:val="uz-Cyrl-UZ"/>
        </w:rPr>
        <w:t>б бериши сўрали хат юборилди. (1.05.25 й 01/85-7-сон)</w:t>
      </w:r>
    </w:p>
    <w:p w:rsidR="00860D77" w:rsidRPr="00D6201B" w:rsidRDefault="000A4758" w:rsidP="00D6201B">
      <w:pPr>
        <w:pStyle w:val="a6"/>
        <w:jc w:val="both"/>
        <w:rPr>
          <w:rFonts w:ascii="Times New Roman" w:eastAsia="Times New Roman" w:hAnsi="Times New Roman" w:cs="Times New Roman"/>
          <w:sz w:val="27"/>
          <w:szCs w:val="27"/>
          <w:lang w:val="uz-Cyrl-UZ" w:eastAsia="ru-RU"/>
        </w:rPr>
      </w:pPr>
      <w:r w:rsidRPr="00D6201B">
        <w:rPr>
          <w:rFonts w:ascii="Times New Roman" w:eastAsia="Times New Roman" w:hAnsi="Times New Roman" w:cs="Times New Roman"/>
          <w:sz w:val="27"/>
          <w:szCs w:val="27"/>
          <w:lang w:val="uz-Cyrl-UZ" w:eastAsia="ru-RU"/>
        </w:rPr>
        <w:tab/>
      </w:r>
      <w:r w:rsidR="00572D53" w:rsidRPr="00D6201B">
        <w:rPr>
          <w:rFonts w:ascii="Times New Roman" w:hAnsi="Times New Roman" w:cs="Times New Roman"/>
          <w:sz w:val="27"/>
          <w:szCs w:val="27"/>
          <w:lang w:val="uz-Cyrl-UZ"/>
        </w:rPr>
        <w:t>3</w:t>
      </w:r>
      <w:r w:rsidR="00342A0C" w:rsidRPr="00D6201B">
        <w:rPr>
          <w:rFonts w:ascii="Times New Roman" w:hAnsi="Times New Roman" w:cs="Times New Roman"/>
          <w:sz w:val="27"/>
          <w:szCs w:val="27"/>
          <w:lang w:val="uz-Cyrl-UZ"/>
        </w:rPr>
        <w:t>.</w:t>
      </w:r>
      <w:r w:rsidR="00860D77" w:rsidRPr="00D6201B">
        <w:rPr>
          <w:rFonts w:ascii="Times New Roman" w:hAnsi="Times New Roman" w:cs="Times New Roman"/>
          <w:sz w:val="27"/>
          <w:szCs w:val="27"/>
          <w:lang w:val="uz-Cyrl-UZ"/>
        </w:rPr>
        <w:t xml:space="preserve"> </w:t>
      </w:r>
      <w:r w:rsidR="000F6675" w:rsidRPr="00D6201B">
        <w:rPr>
          <w:rFonts w:ascii="Times New Roman" w:hAnsi="Times New Roman" w:cs="Times New Roman"/>
          <w:sz w:val="27"/>
          <w:szCs w:val="27"/>
          <w:lang w:val="uz-Cyrl-UZ"/>
        </w:rPr>
        <w:t>Ж</w:t>
      </w:r>
      <w:r w:rsidR="00860D77" w:rsidRPr="00D6201B">
        <w:rPr>
          <w:rFonts w:ascii="Times New Roman" w:eastAsia="Times New Roman" w:hAnsi="Times New Roman" w:cs="Times New Roman"/>
          <w:sz w:val="27"/>
          <w:szCs w:val="27"/>
          <w:lang w:val="uz-Cyrl-UZ" w:eastAsia="ru-RU"/>
        </w:rPr>
        <w:t>амғарма</w:t>
      </w:r>
      <w:r w:rsidR="000F6675" w:rsidRPr="00D6201B">
        <w:rPr>
          <w:rFonts w:ascii="Times New Roman" w:eastAsia="Times New Roman" w:hAnsi="Times New Roman" w:cs="Times New Roman"/>
          <w:sz w:val="27"/>
          <w:szCs w:val="27"/>
          <w:lang w:val="uz-Cyrl-UZ" w:eastAsia="ru-RU"/>
        </w:rPr>
        <w:t>ни</w:t>
      </w:r>
      <w:r w:rsidR="00860D77" w:rsidRPr="00D6201B">
        <w:rPr>
          <w:rFonts w:ascii="Times New Roman" w:eastAsia="Times New Roman" w:hAnsi="Times New Roman" w:cs="Times New Roman"/>
          <w:sz w:val="27"/>
          <w:szCs w:val="27"/>
          <w:lang w:val="uz-Cyrl-UZ" w:eastAsia="ru-RU"/>
        </w:rPr>
        <w:t xml:space="preserve"> Навоий вилояти бўлинмаси бошлиғининг Навоий вилояти даволаш-профилактика муассасалари раҳбарлари билан муассасаларда тиббий суғурта тизимини жорий этиш билан боғлиқ муаммоларни муҳокама қилиш ҳафталик режасига асосан вилоятдаги </w:t>
      </w:r>
      <w:r w:rsidR="000F6675" w:rsidRPr="00D6201B">
        <w:rPr>
          <w:rFonts w:ascii="Times New Roman" w:eastAsia="Times New Roman" w:hAnsi="Times New Roman" w:cs="Times New Roman"/>
          <w:sz w:val="27"/>
          <w:szCs w:val="27"/>
          <w:lang w:val="uz-Cyrl-UZ" w:eastAsia="ru-RU"/>
        </w:rPr>
        <w:t>26</w:t>
      </w:r>
      <w:r w:rsidR="00860D77" w:rsidRPr="00D6201B">
        <w:rPr>
          <w:rFonts w:ascii="Times New Roman" w:eastAsia="Times New Roman" w:hAnsi="Times New Roman" w:cs="Times New Roman"/>
          <w:sz w:val="27"/>
          <w:szCs w:val="27"/>
          <w:lang w:val="uz-Cyrl-UZ" w:eastAsia="ru-RU"/>
        </w:rPr>
        <w:t xml:space="preserve"> та тиббиёт муассасаларни раҳбарлари билан</w:t>
      </w:r>
      <w:r w:rsidR="000F6675" w:rsidRPr="00D6201B">
        <w:rPr>
          <w:rFonts w:ascii="Times New Roman" w:eastAsia="Times New Roman" w:hAnsi="Times New Roman" w:cs="Times New Roman"/>
          <w:sz w:val="27"/>
          <w:szCs w:val="27"/>
          <w:lang w:val="uz-Cyrl-UZ" w:eastAsia="ru-RU"/>
        </w:rPr>
        <w:t xml:space="preserve"> 29 марта</w:t>
      </w:r>
      <w:r w:rsidR="00860D77" w:rsidRPr="00D6201B">
        <w:rPr>
          <w:rFonts w:ascii="Times New Roman" w:eastAsia="Times New Roman" w:hAnsi="Times New Roman" w:cs="Times New Roman"/>
          <w:sz w:val="27"/>
          <w:szCs w:val="27"/>
          <w:lang w:val="uz-Cyrl-UZ" w:eastAsia="ru-RU"/>
        </w:rPr>
        <w:t xml:space="preserve"> учрашил</w:t>
      </w:r>
      <w:r w:rsidR="000F6675" w:rsidRPr="00D6201B">
        <w:rPr>
          <w:rFonts w:ascii="Times New Roman" w:eastAsia="Times New Roman" w:hAnsi="Times New Roman" w:cs="Times New Roman"/>
          <w:sz w:val="27"/>
          <w:szCs w:val="27"/>
          <w:lang w:val="uz-Cyrl-UZ" w:eastAsia="ru-RU"/>
        </w:rPr>
        <w:t xml:space="preserve">ди ёки телефон орқали </w:t>
      </w:r>
      <w:r w:rsidR="00860D77" w:rsidRPr="00D6201B">
        <w:rPr>
          <w:rFonts w:ascii="Times New Roman" w:eastAsia="Times New Roman" w:hAnsi="Times New Roman" w:cs="Times New Roman"/>
          <w:sz w:val="27"/>
          <w:szCs w:val="27"/>
          <w:lang w:val="uz-Cyrl-UZ" w:eastAsia="ru-RU"/>
        </w:rPr>
        <w:t>гаплашилди.</w:t>
      </w:r>
    </w:p>
    <w:p w:rsidR="000F6675" w:rsidRPr="00D6201B" w:rsidRDefault="000F6675" w:rsidP="00D6201B">
      <w:pPr>
        <w:pStyle w:val="a6"/>
        <w:jc w:val="both"/>
        <w:rPr>
          <w:rFonts w:ascii="Times New Roman" w:eastAsia="Times New Roman" w:hAnsi="Times New Roman" w:cs="Times New Roman"/>
          <w:sz w:val="27"/>
          <w:szCs w:val="27"/>
          <w:lang w:val="uz-Cyrl-UZ" w:eastAsia="ru-RU"/>
        </w:rPr>
      </w:pPr>
      <w:r w:rsidRPr="00D6201B">
        <w:rPr>
          <w:rFonts w:ascii="Times New Roman" w:eastAsia="Times New Roman" w:hAnsi="Times New Roman" w:cs="Times New Roman"/>
          <w:sz w:val="27"/>
          <w:szCs w:val="27"/>
          <w:lang w:val="uz-Cyrl-UZ" w:eastAsia="ru-RU"/>
        </w:rPr>
        <w:tab/>
        <w:t xml:space="preserve">4. </w:t>
      </w:r>
      <w:r w:rsidRPr="00D6201B">
        <w:rPr>
          <w:rFonts w:ascii="Times New Roman" w:eastAsia="Times New Roman" w:hAnsi="Times New Roman" w:cs="Times New Roman"/>
          <w:sz w:val="27"/>
          <w:szCs w:val="27"/>
          <w:lang w:val="uz-Cyrl-UZ" w:eastAsia="ru-RU"/>
        </w:rPr>
        <w:t>ДТСЖ Навоий вилоят бўлинмаси ходимлари томонидан Конимех ТТБга қарашли</w:t>
      </w:r>
      <w:r w:rsidRPr="00D6201B">
        <w:rPr>
          <w:rFonts w:ascii="Times New Roman" w:eastAsia="Times New Roman" w:hAnsi="Times New Roman" w:cs="Times New Roman"/>
          <w:sz w:val="27"/>
          <w:szCs w:val="27"/>
          <w:lang w:val="uz-Cyrl-UZ" w:eastAsia="ru-RU"/>
        </w:rPr>
        <w:t xml:space="preserve"> бўлимларда</w:t>
      </w:r>
      <w:r w:rsidRPr="00D6201B">
        <w:rPr>
          <w:rFonts w:ascii="Times New Roman" w:eastAsia="Times New Roman" w:hAnsi="Times New Roman" w:cs="Times New Roman"/>
          <w:sz w:val="27"/>
          <w:szCs w:val="27"/>
          <w:lang w:val="uz-Cyrl-UZ" w:eastAsia="ru-RU"/>
        </w:rPr>
        <w:t>, КТМП, 35-сон ОП ва ТТЁ (103-хизмати) тиббиёт ходимлари иштирокида, Ўзбекистон Республикаси Президентининг ПҚ-311-сонли қарори ижроси ҳамда тиббиёт муассасаларида давлат тиббий суғуртаси механизмларини жорий этиш, тиббий ҳужжатларнинг электрон ахборот тизимида расмийлаштирилиши ва мазкур муассасалар томонидан Жамғарма билан тасдиқланган шартнома шартлари бажарилиши юзасидан мониторинг ўтказилди.</w:t>
      </w:r>
    </w:p>
    <w:p w:rsidR="000F6675" w:rsidRPr="00D6201B" w:rsidRDefault="000F6675" w:rsidP="00D6201B">
      <w:pPr>
        <w:pStyle w:val="a6"/>
        <w:jc w:val="both"/>
        <w:rPr>
          <w:rFonts w:ascii="Times New Roman" w:eastAsia="Times New Roman" w:hAnsi="Times New Roman" w:cs="Times New Roman"/>
          <w:sz w:val="27"/>
          <w:szCs w:val="27"/>
          <w:lang w:val="uz-Cyrl-UZ" w:eastAsia="ru-RU"/>
        </w:rPr>
      </w:pPr>
      <w:r w:rsidRPr="00D6201B">
        <w:rPr>
          <w:rFonts w:ascii="Times New Roman" w:eastAsia="Times New Roman" w:hAnsi="Times New Roman" w:cs="Times New Roman"/>
          <w:sz w:val="27"/>
          <w:szCs w:val="27"/>
          <w:lang w:val="uz-Cyrl-UZ" w:eastAsia="ru-RU"/>
        </w:rPr>
        <w:tab/>
        <w:t xml:space="preserve">5. Жамғарма томонидан 2025 йил 10 январда “Навоий вилоят соғлиқни сақлаш бош бошқармаси тизимидаги даволаш-профилактика муассасаларида тиббий фаолият мониторингини ўтказиш бўйича 2025 йил Январь-июнь ойлари учун” тасдиқланган режага асосан жорий йилнинг 28 апрель кунлари, Бўлинмаси ходимлари томонидан </w:t>
      </w:r>
      <w:r w:rsidRPr="00D6201B">
        <w:rPr>
          <w:rFonts w:ascii="Times New Roman" w:eastAsia="Times New Roman" w:hAnsi="Times New Roman" w:cs="Times New Roman"/>
          <w:sz w:val="27"/>
          <w:szCs w:val="27"/>
          <w:lang w:val="uz-Cyrl-UZ" w:eastAsia="ru-RU"/>
        </w:rPr>
        <w:lastRenderedPageBreak/>
        <w:t>Томди туман КТМП, Конимех туман</w:t>
      </w:r>
      <w:r w:rsidR="00001761" w:rsidRPr="00D6201B">
        <w:rPr>
          <w:rFonts w:ascii="Times New Roman" w:eastAsia="Times New Roman" w:hAnsi="Times New Roman" w:cs="Times New Roman"/>
          <w:sz w:val="27"/>
          <w:szCs w:val="27"/>
          <w:lang w:val="uz-Cyrl-UZ" w:eastAsia="ru-RU"/>
        </w:rPr>
        <w:t xml:space="preserve"> КТМП,</w:t>
      </w:r>
      <w:r w:rsidRPr="00D6201B">
        <w:rPr>
          <w:rFonts w:ascii="Times New Roman" w:eastAsia="Times New Roman" w:hAnsi="Times New Roman" w:cs="Times New Roman"/>
          <w:sz w:val="27"/>
          <w:szCs w:val="27"/>
          <w:lang w:val="uz-Cyrl-UZ" w:eastAsia="ru-RU"/>
        </w:rPr>
        <w:t xml:space="preserve"> 35-сон ОП ва МФЙ ходимлари орасида семинар ўтказилди. </w:t>
      </w:r>
    </w:p>
    <w:p w:rsidR="0018582A" w:rsidRPr="00D6201B" w:rsidRDefault="0018582A" w:rsidP="00D6201B">
      <w:pPr>
        <w:pStyle w:val="a6"/>
        <w:jc w:val="both"/>
        <w:rPr>
          <w:rFonts w:ascii="Times New Roman" w:eastAsia="Times New Roman" w:hAnsi="Times New Roman" w:cs="Times New Roman"/>
          <w:sz w:val="27"/>
          <w:szCs w:val="27"/>
          <w:lang w:val="uz-Cyrl-UZ" w:eastAsia="ru-RU"/>
        </w:rPr>
      </w:pPr>
      <w:r w:rsidRPr="00D6201B">
        <w:rPr>
          <w:rFonts w:ascii="Times New Roman" w:eastAsia="Times New Roman" w:hAnsi="Times New Roman" w:cs="Times New Roman"/>
          <w:sz w:val="27"/>
          <w:szCs w:val="27"/>
          <w:lang w:val="uz-Cyrl-UZ" w:eastAsia="ru-RU"/>
        </w:rPr>
        <w:tab/>
        <w:t>6. Соғлиқни сақлаш вазирлигининг 2025 йил 28 апрелдаги 02-23/9379-сонли хати билан берилган топшириқлар бўйича бўлинманинг барча ходимлари таништирилди. Бунда коррупсияга қарши курашиш ва ҳуқуқбузарликлар профилактикасига оид ислоҳатларнинг махмун-моҳияти тушунтирилди.</w:t>
      </w:r>
    </w:p>
    <w:p w:rsidR="0018582A" w:rsidRPr="00D6201B" w:rsidRDefault="0018582A" w:rsidP="00D6201B">
      <w:pPr>
        <w:pStyle w:val="a6"/>
        <w:jc w:val="both"/>
        <w:rPr>
          <w:rFonts w:ascii="Times New Roman" w:eastAsia="Times New Roman" w:hAnsi="Times New Roman" w:cs="Times New Roman"/>
          <w:sz w:val="27"/>
          <w:szCs w:val="27"/>
          <w:lang w:val="uz-Cyrl-UZ" w:eastAsia="ru-RU"/>
        </w:rPr>
      </w:pPr>
      <w:r w:rsidRPr="00D6201B">
        <w:rPr>
          <w:rFonts w:ascii="Times New Roman" w:eastAsia="Times New Roman" w:hAnsi="Times New Roman" w:cs="Times New Roman"/>
          <w:sz w:val="27"/>
          <w:szCs w:val="27"/>
          <w:lang w:val="uz-Cyrl-UZ" w:eastAsia="ru-RU"/>
        </w:rPr>
        <w:tab/>
        <w:t xml:space="preserve">7. Ўзбекистон Республикаси Президентининг 28.07.2021 йилдаги ПҚ-5199-сонли ва 05.09.2024 йилдаги ПҚ-311-сонли қарорларига мувофиқ, кафолатланган пакетга киритилган тиббий хизматлар хариди бўйича Навоий вилоятидаги давлат тиббиёт ташкилотлари билан ҳамда имтиёзли тоифага кирувчи шахсларга тиббий ёрдам кўрсатиш харажатларини қоплаш бўйича ИШОНЧНОМА тўлдирилди, изоланиб марказий аппаратга тақдим этилди. </w:t>
      </w:r>
    </w:p>
    <w:p w:rsidR="0018582A" w:rsidRPr="00D6201B" w:rsidRDefault="0018582A" w:rsidP="00D6201B">
      <w:pPr>
        <w:pStyle w:val="a6"/>
        <w:jc w:val="both"/>
        <w:rPr>
          <w:rFonts w:ascii="Times New Roman" w:eastAsia="Times New Roman" w:hAnsi="Times New Roman" w:cs="Times New Roman"/>
          <w:sz w:val="27"/>
          <w:szCs w:val="27"/>
          <w:lang w:val="uz-Cyrl-UZ" w:eastAsia="ru-RU"/>
        </w:rPr>
      </w:pPr>
      <w:r w:rsidRPr="00D6201B">
        <w:rPr>
          <w:rFonts w:ascii="Times New Roman" w:eastAsia="Times New Roman" w:hAnsi="Times New Roman" w:cs="Times New Roman"/>
          <w:sz w:val="27"/>
          <w:szCs w:val="27"/>
          <w:lang w:val="uz-Cyrl-UZ" w:eastAsia="ru-RU"/>
        </w:rPr>
        <w:tab/>
        <w:t>8. Давлат тиббий суғуртаси тизими механизимларни ОАВ орқали ёритилиши бўйича 2025 йилни ўтган даврида амалга ошрилган тадбирлар бўйича маълумотлар умумлаштирилди ва ДТСЖнинг Матбуот ва ПР бўлимига тақдим этилди.</w:t>
      </w:r>
    </w:p>
    <w:p w:rsidR="0018582A" w:rsidRPr="00D6201B" w:rsidRDefault="0018582A" w:rsidP="00D6201B">
      <w:pPr>
        <w:pStyle w:val="a6"/>
        <w:jc w:val="both"/>
        <w:rPr>
          <w:rFonts w:ascii="Times New Roman" w:hAnsi="Times New Roman" w:cs="Times New Roman"/>
          <w:sz w:val="27"/>
          <w:szCs w:val="27"/>
          <w:lang w:val="uz-Cyrl-UZ"/>
        </w:rPr>
      </w:pPr>
      <w:r w:rsidRPr="00D6201B">
        <w:rPr>
          <w:rFonts w:ascii="Times New Roman" w:hAnsi="Times New Roman" w:cs="Times New Roman"/>
          <w:sz w:val="27"/>
          <w:szCs w:val="27"/>
          <w:lang w:val="uz-Cyrl-UZ"/>
        </w:rPr>
        <w:tab/>
        <w:t xml:space="preserve">9. </w:t>
      </w:r>
      <w:r w:rsidRPr="00D6201B">
        <w:rPr>
          <w:rFonts w:ascii="Times New Roman" w:hAnsi="Times New Roman" w:cs="Times New Roman"/>
          <w:sz w:val="27"/>
          <w:szCs w:val="27"/>
          <w:lang w:val="uz-Cyrl-UZ"/>
        </w:rPr>
        <w:t>Давлат тиббий суғуртаси жамғармаси Навоий вилояти худудий бош мутахассисининг фуқаролар мурожаатлари бўйича</w:t>
      </w:r>
      <w:r w:rsidRPr="00D6201B">
        <w:rPr>
          <w:rFonts w:ascii="Times New Roman" w:hAnsi="Times New Roman" w:cs="Times New Roman"/>
          <w:sz w:val="27"/>
          <w:szCs w:val="27"/>
          <w:lang w:val="uz-Cyrl-UZ"/>
        </w:rPr>
        <w:t xml:space="preserve"> </w:t>
      </w:r>
      <w:r w:rsidRPr="00D6201B">
        <w:rPr>
          <w:rFonts w:ascii="Times New Roman" w:hAnsi="Times New Roman" w:cs="Times New Roman"/>
          <w:sz w:val="27"/>
          <w:szCs w:val="27"/>
          <w:lang w:val="uz-Cyrl-UZ"/>
        </w:rPr>
        <w:t xml:space="preserve">2025 йил апрель ойи  </w:t>
      </w:r>
      <w:r w:rsidRPr="00D6201B">
        <w:rPr>
          <w:rFonts w:ascii="Times New Roman" w:hAnsi="Times New Roman" w:cs="Times New Roman"/>
          <w:sz w:val="27"/>
          <w:szCs w:val="27"/>
          <w:lang w:val="uz-Cyrl-UZ"/>
        </w:rPr>
        <w:t>ҳисоботи жамланди ва марказий аппаратга тақдим этилди.</w:t>
      </w:r>
    </w:p>
    <w:p w:rsidR="00DE60E3" w:rsidRPr="00D6201B" w:rsidRDefault="00B26AF0" w:rsidP="00D6201B">
      <w:pPr>
        <w:pStyle w:val="a6"/>
        <w:jc w:val="both"/>
        <w:rPr>
          <w:rFonts w:ascii="Times New Roman" w:hAnsi="Times New Roman" w:cs="Times New Roman"/>
          <w:sz w:val="27"/>
          <w:szCs w:val="27"/>
          <w:lang w:val="uz-Cyrl-UZ" w:eastAsia="ru-RU"/>
        </w:rPr>
      </w:pPr>
      <w:r w:rsidRPr="00D6201B">
        <w:rPr>
          <w:rFonts w:ascii="Times New Roman" w:hAnsi="Times New Roman" w:cs="Times New Roman"/>
          <w:sz w:val="27"/>
          <w:szCs w:val="27"/>
          <w:lang w:val="uz-Cyrl-UZ"/>
        </w:rPr>
        <w:tab/>
        <w:t>Шу</w:t>
      </w:r>
      <w:r w:rsidR="0018582A" w:rsidRPr="00D6201B">
        <w:rPr>
          <w:rFonts w:ascii="Times New Roman" w:hAnsi="Times New Roman" w:cs="Times New Roman"/>
          <w:sz w:val="27"/>
          <w:szCs w:val="27"/>
          <w:lang w:val="uz-Cyrl-UZ"/>
        </w:rPr>
        <w:t>нингдек, М.</w:t>
      </w:r>
      <w:r w:rsidR="0018582A" w:rsidRPr="00D6201B">
        <w:rPr>
          <w:rFonts w:ascii="Times New Roman" w:hAnsi="Times New Roman" w:cs="Times New Roman"/>
          <w:sz w:val="27"/>
          <w:szCs w:val="27"/>
          <w:lang w:val="uz-Cyrl-UZ" w:eastAsia="ru-RU"/>
        </w:rPr>
        <w:t>Уринова 1993 й.т, Хатирчи туманида яшайди. Бемор</w:t>
      </w:r>
      <w:r w:rsidR="0018582A" w:rsidRPr="00D6201B">
        <w:rPr>
          <w:sz w:val="27"/>
          <w:szCs w:val="27"/>
          <w:lang w:val="uz-Cyrl-UZ" w:eastAsia="ru-RU"/>
        </w:rPr>
        <w:t xml:space="preserve"> </w:t>
      </w:r>
      <w:r w:rsidR="0018582A" w:rsidRPr="00D6201B">
        <w:rPr>
          <w:rFonts w:ascii="Times New Roman" w:hAnsi="Times New Roman" w:cs="Times New Roman"/>
          <w:sz w:val="27"/>
          <w:szCs w:val="27"/>
          <w:lang w:val="uz-Cyrl-UZ" w:eastAsia="ru-RU"/>
        </w:rPr>
        <w:t xml:space="preserve">Республика ихтисослаштирилган онкология ва радиология илмий амалий тиббиёт маркази Навоий вилоят филиалига 29 апрель куни ётқизишда амалий ёрдам кўрсатилди ҳамда қўлтиқ ости лимфа тугунларининг катталашганлиги сабабли биопсия қилинди. </w:t>
      </w:r>
    </w:p>
    <w:p w:rsidR="00B26AF0" w:rsidRPr="00D6201B" w:rsidRDefault="00DE60E3" w:rsidP="00D6201B">
      <w:pPr>
        <w:pStyle w:val="a6"/>
        <w:jc w:val="both"/>
        <w:rPr>
          <w:rFonts w:ascii="Times New Roman" w:hAnsi="Times New Roman" w:cs="Times New Roman"/>
          <w:sz w:val="27"/>
          <w:szCs w:val="27"/>
          <w:lang w:val="uz-Cyrl-UZ" w:eastAsia="ru-RU"/>
        </w:rPr>
      </w:pPr>
      <w:r w:rsidRPr="00D6201B">
        <w:rPr>
          <w:rFonts w:ascii="Times New Roman" w:hAnsi="Times New Roman" w:cs="Times New Roman"/>
          <w:sz w:val="27"/>
          <w:szCs w:val="27"/>
          <w:lang w:val="uz-Cyrl-UZ" w:eastAsia="ru-RU"/>
        </w:rPr>
        <w:tab/>
        <w:t>10</w:t>
      </w:r>
      <w:r w:rsidR="00B26AF0" w:rsidRPr="00D6201B">
        <w:rPr>
          <w:rFonts w:ascii="Times New Roman" w:hAnsi="Times New Roman" w:cs="Times New Roman"/>
          <w:sz w:val="27"/>
          <w:szCs w:val="27"/>
          <w:lang w:val="uz-Cyrl-UZ"/>
        </w:rPr>
        <w:t xml:space="preserve">. </w:t>
      </w:r>
      <w:r w:rsidR="00B26AF0" w:rsidRPr="00D6201B">
        <w:rPr>
          <w:rFonts w:ascii="Times New Roman" w:hAnsi="Times New Roman" w:cs="Times New Roman"/>
          <w:sz w:val="27"/>
          <w:szCs w:val="27"/>
          <w:lang w:val="uz-Cyrl-UZ" w:eastAsia="ru-RU"/>
        </w:rPr>
        <w:t xml:space="preserve">Жорий йилнинг </w:t>
      </w:r>
      <w:r w:rsidRPr="00D6201B">
        <w:rPr>
          <w:rFonts w:ascii="Times New Roman" w:hAnsi="Times New Roman" w:cs="Times New Roman"/>
          <w:sz w:val="27"/>
          <w:szCs w:val="27"/>
          <w:lang w:val="uz-Cyrl-UZ" w:eastAsia="ru-RU"/>
        </w:rPr>
        <w:t>2 май</w:t>
      </w:r>
      <w:r w:rsidR="00B26AF0" w:rsidRPr="00D6201B">
        <w:rPr>
          <w:rFonts w:ascii="Times New Roman" w:hAnsi="Times New Roman" w:cs="Times New Roman"/>
          <w:sz w:val="27"/>
          <w:szCs w:val="27"/>
          <w:lang w:val="uz-Cyrl-UZ" w:eastAsia="ru-RU"/>
        </w:rPr>
        <w:t xml:space="preserve"> куни соат 17:00да, Давлат тиббий суғуртаси жамғармаси ижро этувчи директори</w:t>
      </w:r>
      <w:r w:rsidRPr="00D6201B">
        <w:rPr>
          <w:rFonts w:ascii="Times New Roman" w:hAnsi="Times New Roman" w:cs="Times New Roman"/>
          <w:sz w:val="27"/>
          <w:szCs w:val="27"/>
          <w:lang w:val="uz-Cyrl-UZ" w:eastAsia="ru-RU"/>
        </w:rPr>
        <w:t xml:space="preserve"> ўринбосари</w:t>
      </w:r>
      <w:r w:rsidR="00B26AF0" w:rsidRPr="00D6201B">
        <w:rPr>
          <w:rFonts w:ascii="Times New Roman" w:hAnsi="Times New Roman" w:cs="Times New Roman"/>
          <w:sz w:val="27"/>
          <w:szCs w:val="27"/>
          <w:lang w:val="uz-Cyrl-UZ" w:eastAsia="ru-RU"/>
        </w:rPr>
        <w:t xml:space="preserve"> томонидан ZOOM платформаси орқали </w:t>
      </w:r>
      <w:r w:rsidRPr="00D6201B">
        <w:rPr>
          <w:rFonts w:ascii="Times New Roman" w:hAnsi="Times New Roman" w:cs="Times New Roman"/>
          <w:sz w:val="27"/>
          <w:szCs w:val="27"/>
          <w:lang w:val="uz-Cyrl-UZ" w:eastAsia="ru-RU"/>
        </w:rPr>
        <w:t xml:space="preserve">ДТСЖнинг 2025 йил 20 мартдаги 5-сон Баёни 3-бандига мувофиқ "ДПМларда тиббий ёрдам сифатини назорат қилиш ва фаолиятини индикаторлар орқали мониторинг олиб бориш" мавзусидаги буйруқ лойиҳаси юзасидан </w:t>
      </w:r>
      <w:r w:rsidR="00B26AF0" w:rsidRPr="00D6201B">
        <w:rPr>
          <w:rFonts w:ascii="Times New Roman" w:hAnsi="Times New Roman" w:cs="Times New Roman"/>
          <w:sz w:val="27"/>
          <w:szCs w:val="27"/>
          <w:lang w:val="uz-Cyrl-UZ" w:eastAsia="ru-RU"/>
        </w:rPr>
        <w:t>ўтказилган йиғилишга мутахассислар билан биргаликда иштирок этилди.</w:t>
      </w:r>
    </w:p>
    <w:p w:rsidR="00A91352" w:rsidRPr="00D6201B" w:rsidRDefault="00A91352" w:rsidP="00D6201B">
      <w:pPr>
        <w:pStyle w:val="a6"/>
        <w:jc w:val="both"/>
        <w:rPr>
          <w:rStyle w:val="a4"/>
          <w:rFonts w:ascii="Times New Roman" w:hAnsi="Times New Roman" w:cs="Times New Roman"/>
          <w:sz w:val="27"/>
          <w:szCs w:val="27"/>
          <w:lang w:val="uz-Cyrl-UZ"/>
        </w:rPr>
      </w:pPr>
    </w:p>
    <w:p w:rsidR="005021FC" w:rsidRPr="00D6201B" w:rsidRDefault="00594DC8" w:rsidP="00D6201B">
      <w:pPr>
        <w:pStyle w:val="a6"/>
        <w:jc w:val="center"/>
        <w:rPr>
          <w:rFonts w:ascii="Times New Roman" w:hAnsi="Times New Roman" w:cs="Times New Roman"/>
          <w:sz w:val="27"/>
          <w:szCs w:val="27"/>
          <w:lang w:val="uz-Cyrl-UZ"/>
        </w:rPr>
      </w:pPr>
      <w:r w:rsidRPr="00D6201B">
        <w:rPr>
          <w:rStyle w:val="a4"/>
          <w:rFonts w:ascii="Times New Roman" w:hAnsi="Times New Roman" w:cs="Times New Roman"/>
          <w:sz w:val="27"/>
          <w:szCs w:val="27"/>
          <w:lang w:val="uz-Cyrl-UZ"/>
        </w:rPr>
        <w:t>II.</w:t>
      </w:r>
      <w:r w:rsidR="001F3919" w:rsidRPr="00D6201B">
        <w:rPr>
          <w:rStyle w:val="a4"/>
          <w:rFonts w:ascii="Times New Roman" w:hAnsi="Times New Roman" w:cs="Times New Roman"/>
          <w:sz w:val="27"/>
          <w:szCs w:val="27"/>
          <w:lang w:val="uz-Cyrl-UZ"/>
        </w:rPr>
        <w:t>М</w:t>
      </w:r>
      <w:r w:rsidR="003438BE" w:rsidRPr="00D6201B">
        <w:rPr>
          <w:rStyle w:val="a4"/>
          <w:rFonts w:ascii="Times New Roman" w:hAnsi="Times New Roman" w:cs="Times New Roman"/>
          <w:sz w:val="27"/>
          <w:szCs w:val="27"/>
          <w:lang w:val="uz-Cyrl-UZ"/>
        </w:rPr>
        <w:t>олиявий</w:t>
      </w:r>
      <w:r w:rsidR="001F3919" w:rsidRPr="00D6201B">
        <w:rPr>
          <w:rStyle w:val="a4"/>
          <w:rFonts w:ascii="Times New Roman" w:hAnsi="Times New Roman" w:cs="Times New Roman"/>
          <w:sz w:val="27"/>
          <w:szCs w:val="27"/>
          <w:lang w:val="uz-Cyrl-UZ"/>
        </w:rPr>
        <w:t>-иқтисодий</w:t>
      </w:r>
      <w:r w:rsidR="003438BE" w:rsidRPr="00D6201B">
        <w:rPr>
          <w:rStyle w:val="a4"/>
          <w:rFonts w:ascii="Times New Roman" w:hAnsi="Times New Roman" w:cs="Times New Roman"/>
          <w:sz w:val="27"/>
          <w:szCs w:val="27"/>
          <w:lang w:val="uz-Cyrl-UZ"/>
        </w:rPr>
        <w:t xml:space="preserve"> жараёнлар:</w:t>
      </w:r>
    </w:p>
    <w:p w:rsidR="00F82216" w:rsidRPr="00D6201B" w:rsidRDefault="005727A9" w:rsidP="00D6201B">
      <w:pPr>
        <w:pStyle w:val="a6"/>
        <w:jc w:val="both"/>
        <w:rPr>
          <w:rFonts w:ascii="Times New Roman" w:hAnsi="Times New Roman" w:cs="Times New Roman"/>
          <w:sz w:val="27"/>
          <w:szCs w:val="27"/>
          <w:lang w:val="uz-Cyrl-UZ" w:eastAsia="ru-RU"/>
        </w:rPr>
      </w:pPr>
      <w:r w:rsidRPr="00D6201B">
        <w:rPr>
          <w:sz w:val="27"/>
          <w:szCs w:val="27"/>
          <w:lang w:val="uz-Cyrl-UZ"/>
        </w:rPr>
        <w:tab/>
      </w:r>
      <w:r w:rsidRPr="00D6201B">
        <w:rPr>
          <w:rFonts w:ascii="Times New Roman" w:hAnsi="Times New Roman" w:cs="Times New Roman"/>
          <w:sz w:val="27"/>
          <w:szCs w:val="27"/>
          <w:lang w:val="uz-Cyrl-UZ"/>
        </w:rPr>
        <w:t>1.</w:t>
      </w:r>
      <w:r w:rsidR="00F82216" w:rsidRPr="00D6201B">
        <w:rPr>
          <w:rFonts w:ascii="Times New Roman" w:hAnsi="Times New Roman" w:cs="Times New Roman"/>
          <w:sz w:val="27"/>
          <w:szCs w:val="27"/>
          <w:lang w:val="uz-Cyrl-UZ"/>
        </w:rPr>
        <w:t xml:space="preserve"> </w:t>
      </w:r>
      <w:r w:rsidR="00F82216" w:rsidRPr="00D6201B">
        <w:rPr>
          <w:rFonts w:ascii="Times New Roman" w:hAnsi="Times New Roman" w:cs="Times New Roman"/>
          <w:sz w:val="27"/>
          <w:szCs w:val="27"/>
          <w:lang w:val="uz-Cyrl-UZ" w:eastAsia="ru-RU"/>
        </w:rPr>
        <w:t xml:space="preserve">Жамғармани Аудит хизмати томонидан ўтказилган ўрганишда 2025 йил феврал ойи давомида Навоий вилоятидаги 3 та тиббиёт муассасасида 27.7 млн сўм мақсадсиз сарфланган харажатларни тиббиёт ташкилотларининг 401З...лик ШҲР га қайтарилди. </w:t>
      </w:r>
    </w:p>
    <w:p w:rsidR="00F82216" w:rsidRPr="00D6201B" w:rsidRDefault="00F82216" w:rsidP="00D6201B">
      <w:pPr>
        <w:pStyle w:val="a6"/>
        <w:jc w:val="both"/>
        <w:rPr>
          <w:rFonts w:ascii="Times New Roman" w:hAnsi="Times New Roman" w:cs="Times New Roman"/>
          <w:sz w:val="27"/>
          <w:szCs w:val="27"/>
          <w:lang w:val="uz-Cyrl-UZ" w:eastAsia="ru-RU"/>
        </w:rPr>
      </w:pPr>
      <w:r w:rsidRPr="00D6201B">
        <w:rPr>
          <w:rFonts w:ascii="Times New Roman" w:hAnsi="Times New Roman" w:cs="Times New Roman"/>
          <w:sz w:val="27"/>
          <w:szCs w:val="27"/>
          <w:lang w:val="uz-Cyrl-UZ" w:eastAsia="ru-RU"/>
        </w:rPr>
        <w:tab/>
        <w:t xml:space="preserve">2.  Вилоятимиздаги 16 та вилоят даволаш-профилактика муассасалари ва </w:t>
      </w:r>
      <w:r w:rsidR="00F64DC3" w:rsidRPr="00D6201B">
        <w:rPr>
          <w:rFonts w:ascii="Times New Roman" w:hAnsi="Times New Roman" w:cs="Times New Roman"/>
          <w:sz w:val="27"/>
          <w:szCs w:val="27"/>
          <w:lang w:val="uz-Cyrl-UZ" w:eastAsia="ru-RU"/>
        </w:rPr>
        <w:br/>
      </w:r>
      <w:r w:rsidRPr="00D6201B">
        <w:rPr>
          <w:rFonts w:ascii="Times New Roman" w:hAnsi="Times New Roman" w:cs="Times New Roman"/>
          <w:sz w:val="27"/>
          <w:szCs w:val="27"/>
          <w:lang w:val="uz-Cyrl-UZ" w:eastAsia="ru-RU"/>
        </w:rPr>
        <w:t xml:space="preserve">11 та туман (шаҳар) тиббиёт бирлашмалари раҳбари ва масъул шахсларни </w:t>
      </w:r>
      <w:r w:rsidR="00F64DC3" w:rsidRPr="00D6201B">
        <w:rPr>
          <w:rFonts w:ascii="Times New Roman" w:hAnsi="Times New Roman" w:cs="Times New Roman"/>
          <w:sz w:val="27"/>
          <w:szCs w:val="27"/>
          <w:lang w:val="uz-Cyrl-UZ" w:eastAsia="ru-RU"/>
        </w:rPr>
        <w:br/>
      </w:r>
      <w:r w:rsidRPr="00D6201B">
        <w:rPr>
          <w:rFonts w:ascii="Times New Roman" w:hAnsi="Times New Roman" w:cs="Times New Roman"/>
          <w:sz w:val="27"/>
          <w:szCs w:val="27"/>
          <w:lang w:val="uz-Cyrl-UZ" w:eastAsia="ru-RU"/>
        </w:rPr>
        <w:t>"Е-шартнома" электрон тизимга улаш учун барча хужжатлари расмийлаштирилди ва улар электрон тизимга уланди.</w:t>
      </w:r>
    </w:p>
    <w:p w:rsidR="00F82216" w:rsidRPr="00D6201B" w:rsidRDefault="00F82216" w:rsidP="00D6201B">
      <w:pPr>
        <w:pStyle w:val="a6"/>
        <w:jc w:val="both"/>
        <w:rPr>
          <w:rFonts w:ascii="Times New Roman" w:hAnsi="Times New Roman" w:cs="Times New Roman"/>
          <w:sz w:val="27"/>
          <w:szCs w:val="27"/>
          <w:lang w:val="uz-Cyrl-UZ" w:eastAsia="ru-RU"/>
        </w:rPr>
      </w:pPr>
      <w:r w:rsidRPr="00D6201B">
        <w:rPr>
          <w:rFonts w:ascii="Times New Roman" w:hAnsi="Times New Roman" w:cs="Times New Roman"/>
          <w:sz w:val="27"/>
          <w:szCs w:val="27"/>
          <w:lang w:val="uz-Cyrl-UZ" w:eastAsia="ru-RU"/>
        </w:rPr>
        <w:tab/>
        <w:t>Шунингдек, Ўзбекистон Республикаси Президентининг ПҚ-311-сонли қарорига мувофиқ Жамғарма билан шартнома имзолаган 27 та тиббиёт муассасалари томонидан "E-shartnoma" электрон дастурига киритилган шартномани иловалари кўриб чиқилди ҳамда уларни тўғри ва тўлиқ тўлдирилиши бўйича амалий услубий ёрдам кўрсатилди.</w:t>
      </w:r>
    </w:p>
    <w:p w:rsidR="00F82216" w:rsidRDefault="00F82216" w:rsidP="00D6201B">
      <w:pPr>
        <w:spacing w:line="240" w:lineRule="auto"/>
        <w:jc w:val="both"/>
        <w:rPr>
          <w:rFonts w:ascii="Times New Roman" w:eastAsia="Times New Roman" w:hAnsi="Times New Roman" w:cs="Times New Roman"/>
          <w:sz w:val="27"/>
          <w:szCs w:val="27"/>
          <w:lang w:val="uz-Cyrl-UZ" w:eastAsia="ru-RU"/>
        </w:rPr>
      </w:pPr>
      <w:r w:rsidRPr="00D6201B">
        <w:rPr>
          <w:rFonts w:ascii="Times New Roman" w:eastAsia="Times New Roman" w:hAnsi="Times New Roman" w:cs="Times New Roman"/>
          <w:sz w:val="27"/>
          <w:szCs w:val="27"/>
          <w:lang w:val="uz-Cyrl-UZ" w:eastAsia="ru-RU"/>
        </w:rPr>
        <w:tab/>
        <w:t xml:space="preserve">3. Давлат тиббий суғурта жамғармаси билан шартнома имзолаган 189 та тиббиёт муассасаларни 2025 йил май ойи учун маблағларни молиялаштиришга сертификат тайёрланди ва тўлов бўлимига тақдим этилди. </w:t>
      </w:r>
    </w:p>
    <w:p w:rsidR="00D6201B" w:rsidRDefault="00D6201B" w:rsidP="00D6201B">
      <w:pPr>
        <w:spacing w:line="240" w:lineRule="auto"/>
        <w:jc w:val="both"/>
        <w:rPr>
          <w:rFonts w:ascii="Times New Roman" w:eastAsia="Times New Roman" w:hAnsi="Times New Roman" w:cs="Times New Roman"/>
          <w:sz w:val="27"/>
          <w:szCs w:val="27"/>
          <w:lang w:val="uz-Cyrl-UZ" w:eastAsia="ru-RU"/>
        </w:rPr>
      </w:pPr>
    </w:p>
    <w:p w:rsidR="00D6201B" w:rsidRPr="00D6201B" w:rsidRDefault="00D6201B" w:rsidP="00D6201B">
      <w:pPr>
        <w:spacing w:line="240" w:lineRule="auto"/>
        <w:jc w:val="both"/>
        <w:rPr>
          <w:rFonts w:ascii="Times New Roman" w:eastAsia="Times New Roman" w:hAnsi="Times New Roman" w:cs="Times New Roman"/>
          <w:sz w:val="27"/>
          <w:szCs w:val="27"/>
          <w:lang w:val="uz-Cyrl-UZ" w:eastAsia="ru-RU"/>
        </w:rPr>
      </w:pPr>
    </w:p>
    <w:p w:rsidR="00AB334B" w:rsidRPr="00D6201B" w:rsidRDefault="004B7AC9" w:rsidP="00D6201B">
      <w:pPr>
        <w:pStyle w:val="a6"/>
        <w:jc w:val="center"/>
        <w:rPr>
          <w:rFonts w:ascii="Times New Roman" w:hAnsi="Times New Roman" w:cs="Times New Roman"/>
          <w:sz w:val="27"/>
          <w:szCs w:val="27"/>
        </w:rPr>
      </w:pPr>
      <w:r w:rsidRPr="00D6201B">
        <w:rPr>
          <w:rStyle w:val="a4"/>
          <w:rFonts w:ascii="Times New Roman" w:hAnsi="Times New Roman" w:cs="Times New Roman"/>
          <w:bCs w:val="0"/>
          <w:sz w:val="27"/>
          <w:szCs w:val="27"/>
        </w:rPr>
        <w:lastRenderedPageBreak/>
        <w:t xml:space="preserve">III. </w:t>
      </w:r>
      <w:r w:rsidR="003438BE" w:rsidRPr="00D6201B">
        <w:rPr>
          <w:rStyle w:val="a4"/>
          <w:rFonts w:ascii="Times New Roman" w:hAnsi="Times New Roman" w:cs="Times New Roman"/>
          <w:bCs w:val="0"/>
          <w:sz w:val="27"/>
          <w:szCs w:val="27"/>
        </w:rPr>
        <w:t xml:space="preserve">Техник </w:t>
      </w:r>
      <w:proofErr w:type="spellStart"/>
      <w:r w:rsidR="003438BE" w:rsidRPr="00D6201B">
        <w:rPr>
          <w:rStyle w:val="a4"/>
          <w:rFonts w:ascii="Times New Roman" w:hAnsi="Times New Roman" w:cs="Times New Roman"/>
          <w:bCs w:val="0"/>
          <w:sz w:val="27"/>
          <w:szCs w:val="27"/>
        </w:rPr>
        <w:t>таъминлаш</w:t>
      </w:r>
      <w:proofErr w:type="spellEnd"/>
      <w:r w:rsidR="003438BE" w:rsidRPr="00D6201B">
        <w:rPr>
          <w:rStyle w:val="a4"/>
          <w:rFonts w:ascii="Times New Roman" w:hAnsi="Times New Roman" w:cs="Times New Roman"/>
          <w:bCs w:val="0"/>
          <w:sz w:val="27"/>
          <w:szCs w:val="27"/>
        </w:rPr>
        <w:t xml:space="preserve"> </w:t>
      </w:r>
      <w:proofErr w:type="spellStart"/>
      <w:r w:rsidR="003438BE" w:rsidRPr="00D6201B">
        <w:rPr>
          <w:rStyle w:val="a4"/>
          <w:rFonts w:ascii="Times New Roman" w:hAnsi="Times New Roman" w:cs="Times New Roman"/>
          <w:bCs w:val="0"/>
          <w:sz w:val="27"/>
          <w:szCs w:val="27"/>
        </w:rPr>
        <w:t>ва</w:t>
      </w:r>
      <w:proofErr w:type="spellEnd"/>
      <w:r w:rsidR="003438BE" w:rsidRPr="00D6201B">
        <w:rPr>
          <w:rStyle w:val="a4"/>
          <w:rFonts w:ascii="Times New Roman" w:hAnsi="Times New Roman" w:cs="Times New Roman"/>
          <w:bCs w:val="0"/>
          <w:sz w:val="27"/>
          <w:szCs w:val="27"/>
        </w:rPr>
        <w:t xml:space="preserve"> </w:t>
      </w:r>
      <w:proofErr w:type="spellStart"/>
      <w:r w:rsidR="003438BE" w:rsidRPr="00D6201B">
        <w:rPr>
          <w:rStyle w:val="a4"/>
          <w:rFonts w:ascii="Times New Roman" w:hAnsi="Times New Roman" w:cs="Times New Roman"/>
          <w:bCs w:val="0"/>
          <w:sz w:val="27"/>
          <w:szCs w:val="27"/>
        </w:rPr>
        <w:t>реимбурсация</w:t>
      </w:r>
      <w:proofErr w:type="spellEnd"/>
      <w:r w:rsidR="003438BE" w:rsidRPr="00D6201B">
        <w:rPr>
          <w:rStyle w:val="a4"/>
          <w:rFonts w:ascii="Times New Roman" w:hAnsi="Times New Roman" w:cs="Times New Roman"/>
          <w:bCs w:val="0"/>
          <w:sz w:val="27"/>
          <w:szCs w:val="27"/>
        </w:rPr>
        <w:t>:</w:t>
      </w:r>
    </w:p>
    <w:p w:rsidR="00AB334B" w:rsidRPr="00D6201B" w:rsidRDefault="00AB334B" w:rsidP="00D6201B">
      <w:pPr>
        <w:pStyle w:val="a6"/>
        <w:jc w:val="both"/>
        <w:rPr>
          <w:rFonts w:ascii="Times New Roman" w:hAnsi="Times New Roman" w:cs="Times New Roman"/>
          <w:sz w:val="27"/>
          <w:szCs w:val="27"/>
        </w:rPr>
      </w:pPr>
      <w:r w:rsidRPr="00D6201B">
        <w:rPr>
          <w:rFonts w:ascii="Times New Roman" w:hAnsi="Times New Roman" w:cs="Times New Roman"/>
          <w:sz w:val="27"/>
          <w:szCs w:val="27"/>
        </w:rPr>
        <w:tab/>
        <w:t xml:space="preserve">1. </w:t>
      </w:r>
      <w:proofErr w:type="spellStart"/>
      <w:r w:rsidRPr="00D6201B">
        <w:rPr>
          <w:rFonts w:ascii="Times New Roman" w:hAnsi="Times New Roman" w:cs="Times New Roman"/>
          <w:sz w:val="27"/>
          <w:szCs w:val="27"/>
        </w:rPr>
        <w:t>Реимбурсация</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жараёнига</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янги</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қўшилган</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дорихоналарнинг</w:t>
      </w:r>
      <w:proofErr w:type="spellEnd"/>
      <w:r w:rsidRPr="00D6201B">
        <w:rPr>
          <w:rFonts w:ascii="Times New Roman" w:hAnsi="Times New Roman" w:cs="Times New Roman"/>
          <w:sz w:val="27"/>
          <w:szCs w:val="27"/>
        </w:rPr>
        <w:t xml:space="preserve"> 6 та </w:t>
      </w:r>
      <w:proofErr w:type="spellStart"/>
      <w:r w:rsidRPr="00D6201B">
        <w:rPr>
          <w:rFonts w:ascii="Times New Roman" w:hAnsi="Times New Roman" w:cs="Times New Roman"/>
          <w:sz w:val="27"/>
          <w:szCs w:val="27"/>
        </w:rPr>
        <w:t>шахобчасига</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доир</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тўлиқ</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маълумотлар</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тизимли</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тартибда</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шакллантирилиб</w:t>
      </w:r>
      <w:proofErr w:type="spellEnd"/>
      <w:r w:rsidRPr="00D6201B">
        <w:rPr>
          <w:rFonts w:ascii="Times New Roman" w:hAnsi="Times New Roman" w:cs="Times New Roman"/>
          <w:sz w:val="27"/>
          <w:szCs w:val="27"/>
        </w:rPr>
        <w:t xml:space="preserve">, UZINFOCOM </w:t>
      </w:r>
      <w:proofErr w:type="spellStart"/>
      <w:r w:rsidRPr="00D6201B">
        <w:rPr>
          <w:rFonts w:ascii="Times New Roman" w:hAnsi="Times New Roman" w:cs="Times New Roman"/>
          <w:sz w:val="27"/>
          <w:szCs w:val="27"/>
        </w:rPr>
        <w:t>ходимларига</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расмий</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тарзда</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тақдим</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этилди</w:t>
      </w:r>
      <w:proofErr w:type="spellEnd"/>
      <w:r w:rsidRPr="00D6201B">
        <w:rPr>
          <w:rFonts w:ascii="Times New Roman" w:hAnsi="Times New Roman" w:cs="Times New Roman"/>
          <w:sz w:val="27"/>
          <w:szCs w:val="27"/>
        </w:rPr>
        <w:t>.</w:t>
      </w:r>
    </w:p>
    <w:p w:rsidR="00AB334B" w:rsidRPr="00D6201B" w:rsidRDefault="00AB334B" w:rsidP="00D6201B">
      <w:pPr>
        <w:pStyle w:val="a6"/>
        <w:jc w:val="both"/>
        <w:rPr>
          <w:rFonts w:ascii="Times New Roman" w:hAnsi="Times New Roman" w:cs="Times New Roman"/>
          <w:sz w:val="27"/>
          <w:szCs w:val="27"/>
        </w:rPr>
      </w:pPr>
      <w:r w:rsidRPr="00D6201B">
        <w:rPr>
          <w:rFonts w:ascii="Times New Roman" w:hAnsi="Times New Roman" w:cs="Times New Roman"/>
          <w:sz w:val="27"/>
          <w:szCs w:val="27"/>
        </w:rPr>
        <w:tab/>
        <w:t xml:space="preserve">2. </w:t>
      </w:r>
      <w:proofErr w:type="spellStart"/>
      <w:r w:rsidRPr="00D6201B">
        <w:rPr>
          <w:rFonts w:ascii="Times New Roman" w:hAnsi="Times New Roman" w:cs="Times New Roman"/>
          <w:sz w:val="27"/>
          <w:szCs w:val="27"/>
        </w:rPr>
        <w:t>Молиявий</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таъминот</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барқарорлигини</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сақлаш</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мақсадида</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лимити</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тугаган</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тиббиёт</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муассасаларига</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қўшимча</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маблағ</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ажратиш</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чоралари</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кўрилди</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Шунингдек</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дебиторлик</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ва</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кредиторлик</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ҳолатини</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ифода</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этувчи</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жадвал</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янгиланиб</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тегишли</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қийматлар</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киритилди</w:t>
      </w:r>
      <w:proofErr w:type="spellEnd"/>
      <w:r w:rsidRPr="00D6201B">
        <w:rPr>
          <w:rFonts w:ascii="Times New Roman" w:hAnsi="Times New Roman" w:cs="Times New Roman"/>
          <w:sz w:val="27"/>
          <w:szCs w:val="27"/>
        </w:rPr>
        <w:t>.</w:t>
      </w:r>
    </w:p>
    <w:p w:rsidR="00AB334B" w:rsidRPr="00D6201B" w:rsidRDefault="00AB334B" w:rsidP="00D6201B">
      <w:pPr>
        <w:pStyle w:val="a6"/>
        <w:jc w:val="both"/>
        <w:rPr>
          <w:rFonts w:ascii="Times New Roman" w:hAnsi="Times New Roman" w:cs="Times New Roman"/>
          <w:sz w:val="27"/>
          <w:szCs w:val="27"/>
        </w:rPr>
      </w:pPr>
      <w:r w:rsidRPr="00D6201B">
        <w:rPr>
          <w:rFonts w:ascii="Times New Roman" w:hAnsi="Times New Roman" w:cs="Times New Roman"/>
          <w:sz w:val="27"/>
          <w:szCs w:val="27"/>
        </w:rPr>
        <w:tab/>
        <w:t xml:space="preserve">3. </w:t>
      </w:r>
      <w:proofErr w:type="spellStart"/>
      <w:r w:rsidRPr="00D6201B">
        <w:rPr>
          <w:rFonts w:ascii="Times New Roman" w:hAnsi="Times New Roman" w:cs="Times New Roman"/>
          <w:sz w:val="27"/>
          <w:szCs w:val="27"/>
        </w:rPr>
        <w:t>Ҳисоботлар</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айланишини</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автоматлаштириш</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бўйича</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ишлар</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босқичма-босқич</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йўлга</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қўйилиб</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бормоқда</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Бу</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борада</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Реимбурсация</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бўлими</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мутахассислари</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иштирокида</w:t>
      </w:r>
      <w:proofErr w:type="spellEnd"/>
      <w:r w:rsidRPr="00D6201B">
        <w:rPr>
          <w:rFonts w:ascii="Times New Roman" w:hAnsi="Times New Roman" w:cs="Times New Roman"/>
          <w:sz w:val="27"/>
          <w:szCs w:val="27"/>
        </w:rPr>
        <w:t xml:space="preserve"> техник </w:t>
      </w:r>
      <w:proofErr w:type="spellStart"/>
      <w:r w:rsidRPr="00D6201B">
        <w:rPr>
          <w:rFonts w:ascii="Times New Roman" w:hAnsi="Times New Roman" w:cs="Times New Roman"/>
          <w:sz w:val="27"/>
          <w:szCs w:val="27"/>
        </w:rPr>
        <w:t>ва</w:t>
      </w:r>
      <w:proofErr w:type="spellEnd"/>
      <w:r w:rsidRPr="00D6201B">
        <w:rPr>
          <w:rFonts w:ascii="Times New Roman" w:hAnsi="Times New Roman" w:cs="Times New Roman"/>
          <w:sz w:val="27"/>
          <w:szCs w:val="27"/>
        </w:rPr>
        <w:t xml:space="preserve"> методик </w:t>
      </w:r>
      <w:proofErr w:type="spellStart"/>
      <w:r w:rsidRPr="00D6201B">
        <w:rPr>
          <w:rFonts w:ascii="Times New Roman" w:hAnsi="Times New Roman" w:cs="Times New Roman"/>
          <w:sz w:val="27"/>
          <w:szCs w:val="27"/>
        </w:rPr>
        <w:t>ечимлар</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ишлаб</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чиқилмоқда</w:t>
      </w:r>
      <w:proofErr w:type="spellEnd"/>
      <w:r w:rsidRPr="00D6201B">
        <w:rPr>
          <w:rFonts w:ascii="Times New Roman" w:hAnsi="Times New Roman" w:cs="Times New Roman"/>
          <w:sz w:val="27"/>
          <w:szCs w:val="27"/>
        </w:rPr>
        <w:t>.</w:t>
      </w:r>
    </w:p>
    <w:p w:rsidR="00AB334B" w:rsidRPr="00D6201B" w:rsidRDefault="00AB334B" w:rsidP="00D6201B">
      <w:pPr>
        <w:pStyle w:val="a6"/>
        <w:jc w:val="both"/>
        <w:rPr>
          <w:rFonts w:ascii="Times New Roman" w:hAnsi="Times New Roman" w:cs="Times New Roman"/>
          <w:sz w:val="27"/>
          <w:szCs w:val="27"/>
        </w:rPr>
      </w:pPr>
      <w:r w:rsidRPr="00D6201B">
        <w:rPr>
          <w:rFonts w:ascii="Times New Roman" w:hAnsi="Times New Roman" w:cs="Times New Roman"/>
          <w:sz w:val="27"/>
          <w:szCs w:val="27"/>
        </w:rPr>
        <w:tab/>
      </w:r>
      <w:r w:rsidR="00D6201B" w:rsidRPr="00D6201B">
        <w:rPr>
          <w:rFonts w:ascii="Times New Roman" w:hAnsi="Times New Roman" w:cs="Times New Roman"/>
          <w:sz w:val="27"/>
          <w:szCs w:val="27"/>
        </w:rPr>
        <w:t xml:space="preserve">4. </w:t>
      </w:r>
      <w:proofErr w:type="spellStart"/>
      <w:r w:rsidRPr="00D6201B">
        <w:rPr>
          <w:rFonts w:ascii="Times New Roman" w:hAnsi="Times New Roman" w:cs="Times New Roman"/>
          <w:sz w:val="27"/>
          <w:szCs w:val="27"/>
        </w:rPr>
        <w:t>Конимех</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туманидаги</w:t>
      </w:r>
      <w:proofErr w:type="spellEnd"/>
      <w:r w:rsidRPr="00D6201B">
        <w:rPr>
          <w:rFonts w:ascii="Times New Roman" w:hAnsi="Times New Roman" w:cs="Times New Roman"/>
          <w:sz w:val="27"/>
          <w:szCs w:val="27"/>
        </w:rPr>
        <w:t xml:space="preserve"> БТСТЁМ </w:t>
      </w:r>
      <w:proofErr w:type="spellStart"/>
      <w:r w:rsidRPr="00D6201B">
        <w:rPr>
          <w:rFonts w:ascii="Times New Roman" w:hAnsi="Times New Roman" w:cs="Times New Roman"/>
          <w:sz w:val="27"/>
          <w:szCs w:val="27"/>
        </w:rPr>
        <w:t>фаолияти</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атрофлича</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ўрганилиб</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реимбурсация</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жараёнини</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такомиллаштириш</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бўйича</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аниқ</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чоралар</w:t>
      </w:r>
      <w:proofErr w:type="spellEnd"/>
      <w:r w:rsidRPr="00D6201B">
        <w:rPr>
          <w:rFonts w:ascii="Times New Roman" w:hAnsi="Times New Roman" w:cs="Times New Roman"/>
          <w:sz w:val="27"/>
          <w:szCs w:val="27"/>
        </w:rPr>
        <w:t xml:space="preserve"> </w:t>
      </w:r>
      <w:proofErr w:type="spellStart"/>
      <w:r w:rsidRPr="00D6201B">
        <w:rPr>
          <w:rFonts w:ascii="Times New Roman" w:hAnsi="Times New Roman" w:cs="Times New Roman"/>
          <w:sz w:val="27"/>
          <w:szCs w:val="27"/>
        </w:rPr>
        <w:t>белгиланди</w:t>
      </w:r>
      <w:proofErr w:type="spellEnd"/>
      <w:r w:rsidRPr="00D6201B">
        <w:rPr>
          <w:rFonts w:ascii="Times New Roman" w:hAnsi="Times New Roman" w:cs="Times New Roman"/>
          <w:sz w:val="27"/>
          <w:szCs w:val="27"/>
        </w:rPr>
        <w:t>.</w:t>
      </w:r>
    </w:p>
    <w:p w:rsidR="00AB334B" w:rsidRPr="00D6201B" w:rsidRDefault="00D6201B" w:rsidP="00D6201B">
      <w:pPr>
        <w:pStyle w:val="a6"/>
        <w:jc w:val="both"/>
        <w:rPr>
          <w:rFonts w:ascii="Times New Roman" w:hAnsi="Times New Roman" w:cs="Times New Roman"/>
          <w:sz w:val="27"/>
          <w:szCs w:val="27"/>
        </w:rPr>
      </w:pPr>
      <w:r w:rsidRPr="00D6201B">
        <w:rPr>
          <w:rFonts w:ascii="Times New Roman" w:hAnsi="Times New Roman" w:cs="Times New Roman"/>
          <w:sz w:val="27"/>
          <w:szCs w:val="27"/>
        </w:rPr>
        <w:tab/>
        <w:t xml:space="preserve">5. </w:t>
      </w:r>
      <w:proofErr w:type="spellStart"/>
      <w:r w:rsidR="00AB334B" w:rsidRPr="00D6201B">
        <w:rPr>
          <w:rFonts w:ascii="Times New Roman" w:hAnsi="Times New Roman" w:cs="Times New Roman"/>
          <w:sz w:val="27"/>
          <w:szCs w:val="27"/>
        </w:rPr>
        <w:t>Тармоқни</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кенгайтириш</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чоралари</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доирасида</w:t>
      </w:r>
      <w:proofErr w:type="spellEnd"/>
      <w:r w:rsidR="00AB334B" w:rsidRPr="00D6201B">
        <w:rPr>
          <w:rFonts w:ascii="Times New Roman" w:hAnsi="Times New Roman" w:cs="Times New Roman"/>
          <w:sz w:val="27"/>
          <w:szCs w:val="27"/>
        </w:rPr>
        <w:t xml:space="preserve"> 2 та </w:t>
      </w:r>
      <w:proofErr w:type="spellStart"/>
      <w:r w:rsidR="00AB334B" w:rsidRPr="00D6201B">
        <w:rPr>
          <w:rFonts w:ascii="Times New Roman" w:hAnsi="Times New Roman" w:cs="Times New Roman"/>
          <w:sz w:val="27"/>
          <w:szCs w:val="27"/>
        </w:rPr>
        <w:t>янги</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дорихона</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билан</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ҳамкорлик</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шартномалари</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расмийлаштирилди</w:t>
      </w:r>
      <w:proofErr w:type="spellEnd"/>
      <w:r w:rsidR="00AB334B" w:rsidRPr="00D6201B">
        <w:rPr>
          <w:rFonts w:ascii="Times New Roman" w:hAnsi="Times New Roman" w:cs="Times New Roman"/>
          <w:sz w:val="27"/>
          <w:szCs w:val="27"/>
        </w:rPr>
        <w:t>.</w:t>
      </w:r>
    </w:p>
    <w:p w:rsidR="00AB334B" w:rsidRPr="00D6201B" w:rsidRDefault="00D6201B" w:rsidP="00D6201B">
      <w:pPr>
        <w:pStyle w:val="a6"/>
        <w:jc w:val="both"/>
        <w:rPr>
          <w:rFonts w:ascii="Times New Roman" w:hAnsi="Times New Roman" w:cs="Times New Roman"/>
          <w:sz w:val="27"/>
          <w:szCs w:val="27"/>
        </w:rPr>
      </w:pPr>
      <w:r w:rsidRPr="00D6201B">
        <w:rPr>
          <w:rFonts w:ascii="Times New Roman" w:hAnsi="Times New Roman" w:cs="Times New Roman"/>
          <w:sz w:val="27"/>
          <w:szCs w:val="27"/>
        </w:rPr>
        <w:tab/>
        <w:t xml:space="preserve">6. </w:t>
      </w:r>
      <w:proofErr w:type="spellStart"/>
      <w:r w:rsidR="00AB334B" w:rsidRPr="00D6201B">
        <w:rPr>
          <w:rFonts w:ascii="Times New Roman" w:hAnsi="Times New Roman" w:cs="Times New Roman"/>
          <w:sz w:val="27"/>
          <w:szCs w:val="27"/>
        </w:rPr>
        <w:t>Рейстр</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жадваллар</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шакллантирилди</w:t>
      </w:r>
      <w:proofErr w:type="spellEnd"/>
      <w:r w:rsidR="00AB334B" w:rsidRPr="00D6201B">
        <w:rPr>
          <w:rFonts w:ascii="Times New Roman" w:hAnsi="Times New Roman" w:cs="Times New Roman"/>
          <w:sz w:val="27"/>
          <w:szCs w:val="27"/>
        </w:rPr>
        <w:t xml:space="preserve">. Янги </w:t>
      </w:r>
      <w:proofErr w:type="spellStart"/>
      <w:r w:rsidR="00AB334B" w:rsidRPr="00D6201B">
        <w:rPr>
          <w:rFonts w:ascii="Times New Roman" w:hAnsi="Times New Roman" w:cs="Times New Roman"/>
          <w:sz w:val="27"/>
          <w:szCs w:val="27"/>
        </w:rPr>
        <w:t>шакллантирилган</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рейстр</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асосида</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тайёрланган</w:t>
      </w:r>
      <w:proofErr w:type="spellEnd"/>
      <w:r w:rsidR="00AB334B" w:rsidRPr="00D6201B">
        <w:rPr>
          <w:rFonts w:ascii="Times New Roman" w:hAnsi="Times New Roman" w:cs="Times New Roman"/>
          <w:sz w:val="27"/>
          <w:szCs w:val="27"/>
        </w:rPr>
        <w:t xml:space="preserve"> 29 та фактура </w:t>
      </w:r>
      <w:proofErr w:type="spellStart"/>
      <w:r w:rsidR="00AB334B" w:rsidRPr="00D6201B">
        <w:rPr>
          <w:rFonts w:ascii="Times New Roman" w:hAnsi="Times New Roman" w:cs="Times New Roman"/>
          <w:sz w:val="27"/>
          <w:szCs w:val="27"/>
        </w:rPr>
        <w:t>намунаси</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дорихоналарга</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тақдим</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этилди</w:t>
      </w:r>
      <w:proofErr w:type="spellEnd"/>
      <w:r w:rsidR="00AB334B" w:rsidRPr="00D6201B">
        <w:rPr>
          <w:rFonts w:ascii="Times New Roman" w:hAnsi="Times New Roman" w:cs="Times New Roman"/>
          <w:sz w:val="27"/>
          <w:szCs w:val="27"/>
        </w:rPr>
        <w:t>.</w:t>
      </w:r>
    </w:p>
    <w:p w:rsidR="00AB334B" w:rsidRPr="00D6201B" w:rsidRDefault="00D6201B" w:rsidP="00D6201B">
      <w:pPr>
        <w:pStyle w:val="a6"/>
        <w:jc w:val="both"/>
        <w:rPr>
          <w:rFonts w:ascii="Times New Roman" w:hAnsi="Times New Roman" w:cs="Times New Roman"/>
          <w:sz w:val="27"/>
          <w:szCs w:val="27"/>
        </w:rPr>
      </w:pPr>
      <w:r w:rsidRPr="00D6201B">
        <w:rPr>
          <w:rFonts w:ascii="Times New Roman" w:hAnsi="Times New Roman" w:cs="Times New Roman"/>
          <w:sz w:val="27"/>
          <w:szCs w:val="27"/>
        </w:rPr>
        <w:tab/>
        <w:t xml:space="preserve">7. </w:t>
      </w:r>
      <w:proofErr w:type="spellStart"/>
      <w:r w:rsidR="00AB334B" w:rsidRPr="00D6201B">
        <w:rPr>
          <w:rFonts w:ascii="Times New Roman" w:hAnsi="Times New Roman" w:cs="Times New Roman"/>
          <w:sz w:val="27"/>
          <w:szCs w:val="27"/>
        </w:rPr>
        <w:t>Филиалларга</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эга</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дорихоналар</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фаолиятини</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янада</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қулайлаштириш</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Уларнинг</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тузилмаси</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ва</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иш</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фаолиятини</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тизимли</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таҳлил</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этиш</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мақсадида</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кў</w:t>
      </w:r>
      <w:proofErr w:type="gramStart"/>
      <w:r w:rsidR="00AB334B" w:rsidRPr="00D6201B">
        <w:rPr>
          <w:rFonts w:ascii="Times New Roman" w:hAnsi="Times New Roman" w:cs="Times New Roman"/>
          <w:sz w:val="27"/>
          <w:szCs w:val="27"/>
        </w:rPr>
        <w:t>п</w:t>
      </w:r>
      <w:proofErr w:type="spellEnd"/>
      <w:proofErr w:type="gram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функцияли</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қулайликка</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эга</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жадвал</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шакллантирилиб</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жойларга</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етказилди</w:t>
      </w:r>
      <w:proofErr w:type="spellEnd"/>
      <w:r w:rsidR="00AB334B" w:rsidRPr="00D6201B">
        <w:rPr>
          <w:rFonts w:ascii="Times New Roman" w:hAnsi="Times New Roman" w:cs="Times New Roman"/>
          <w:sz w:val="27"/>
          <w:szCs w:val="27"/>
        </w:rPr>
        <w:t>.</w:t>
      </w:r>
    </w:p>
    <w:p w:rsidR="00AB334B" w:rsidRPr="00D6201B" w:rsidRDefault="00D6201B" w:rsidP="00D6201B">
      <w:pPr>
        <w:pStyle w:val="a6"/>
        <w:jc w:val="both"/>
        <w:rPr>
          <w:rFonts w:ascii="Times New Roman" w:hAnsi="Times New Roman" w:cs="Times New Roman"/>
          <w:sz w:val="27"/>
          <w:szCs w:val="27"/>
        </w:rPr>
      </w:pPr>
      <w:r w:rsidRPr="00D6201B">
        <w:rPr>
          <w:rFonts w:ascii="Times New Roman" w:hAnsi="Times New Roman" w:cs="Times New Roman"/>
          <w:sz w:val="27"/>
          <w:szCs w:val="27"/>
        </w:rPr>
        <w:tab/>
        <w:t xml:space="preserve">8. </w:t>
      </w:r>
      <w:proofErr w:type="spellStart"/>
      <w:r w:rsidR="00AB334B" w:rsidRPr="00D6201B">
        <w:rPr>
          <w:rFonts w:ascii="Times New Roman" w:hAnsi="Times New Roman" w:cs="Times New Roman"/>
          <w:sz w:val="27"/>
          <w:szCs w:val="27"/>
        </w:rPr>
        <w:t>Реимбурсация</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доирасида</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дорихоналарга</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қоплаб</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берилган</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маблағларни</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тиббиёт</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муассасаларидан</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чегириб</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қолиш</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тартиби</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юзасидан</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буйруқ</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лойиҳаси</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ишлаб</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чиқилди</w:t>
      </w:r>
      <w:proofErr w:type="spellEnd"/>
      <w:r w:rsidR="00AB334B" w:rsidRPr="00D6201B">
        <w:rPr>
          <w:rFonts w:ascii="Times New Roman" w:hAnsi="Times New Roman" w:cs="Times New Roman"/>
          <w:sz w:val="27"/>
          <w:szCs w:val="27"/>
        </w:rPr>
        <w:t>.</w:t>
      </w:r>
    </w:p>
    <w:p w:rsidR="00EE1F7A" w:rsidRPr="00D6201B" w:rsidRDefault="00D6201B" w:rsidP="00D6201B">
      <w:pPr>
        <w:pStyle w:val="a6"/>
        <w:jc w:val="both"/>
        <w:rPr>
          <w:rFonts w:ascii="Times New Roman" w:hAnsi="Times New Roman" w:cs="Times New Roman"/>
          <w:sz w:val="27"/>
          <w:szCs w:val="27"/>
        </w:rPr>
      </w:pPr>
      <w:r w:rsidRPr="00D6201B">
        <w:rPr>
          <w:rFonts w:ascii="Times New Roman" w:hAnsi="Times New Roman" w:cs="Times New Roman"/>
          <w:sz w:val="27"/>
          <w:szCs w:val="27"/>
        </w:rPr>
        <w:tab/>
        <w:t xml:space="preserve">9. </w:t>
      </w:r>
      <w:proofErr w:type="spellStart"/>
      <w:r w:rsidR="00AB334B" w:rsidRPr="00D6201B">
        <w:rPr>
          <w:rFonts w:ascii="Times New Roman" w:hAnsi="Times New Roman" w:cs="Times New Roman"/>
          <w:sz w:val="27"/>
          <w:szCs w:val="27"/>
        </w:rPr>
        <w:t>Жамоатчилик</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билан</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бевосита</w:t>
      </w:r>
      <w:proofErr w:type="spellEnd"/>
      <w:r w:rsidR="00AB334B" w:rsidRPr="00D6201B">
        <w:rPr>
          <w:rFonts w:ascii="Times New Roman" w:hAnsi="Times New Roman" w:cs="Times New Roman"/>
          <w:sz w:val="27"/>
          <w:szCs w:val="27"/>
        </w:rPr>
        <w:t xml:space="preserve"> </w:t>
      </w:r>
      <w:proofErr w:type="spellStart"/>
      <w:proofErr w:type="gramStart"/>
      <w:r w:rsidR="00AB334B" w:rsidRPr="00D6201B">
        <w:rPr>
          <w:rFonts w:ascii="Times New Roman" w:hAnsi="Times New Roman" w:cs="Times New Roman"/>
          <w:sz w:val="27"/>
          <w:szCs w:val="27"/>
        </w:rPr>
        <w:t>ало</w:t>
      </w:r>
      <w:proofErr w:type="gramEnd"/>
      <w:r w:rsidR="00AB334B" w:rsidRPr="00D6201B">
        <w:rPr>
          <w:rFonts w:ascii="Times New Roman" w:hAnsi="Times New Roman" w:cs="Times New Roman"/>
          <w:sz w:val="27"/>
          <w:szCs w:val="27"/>
        </w:rPr>
        <w:t>қа</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кучайтирилди</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Реимбурсация</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доирасида</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дори</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воситаларини</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олган</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беморлар</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билан</w:t>
      </w:r>
      <w:proofErr w:type="spellEnd"/>
      <w:r w:rsidR="00AB334B" w:rsidRPr="00D6201B">
        <w:rPr>
          <w:rFonts w:ascii="Times New Roman" w:hAnsi="Times New Roman" w:cs="Times New Roman"/>
          <w:sz w:val="27"/>
          <w:szCs w:val="27"/>
        </w:rPr>
        <w:t xml:space="preserve"> телефон </w:t>
      </w:r>
      <w:proofErr w:type="spellStart"/>
      <w:r w:rsidR="00AB334B" w:rsidRPr="00D6201B">
        <w:rPr>
          <w:rFonts w:ascii="Times New Roman" w:hAnsi="Times New Roman" w:cs="Times New Roman"/>
          <w:sz w:val="27"/>
          <w:szCs w:val="27"/>
        </w:rPr>
        <w:t>орқали</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мулоқотлар</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олиб</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борилиб</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уларнинг</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фикр-мулоҳазалари</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тингланди</w:t>
      </w:r>
      <w:proofErr w:type="spellEnd"/>
      <w:r w:rsidR="00AB334B" w:rsidRPr="00D6201B">
        <w:rPr>
          <w:rFonts w:ascii="Times New Roman" w:hAnsi="Times New Roman" w:cs="Times New Roman"/>
          <w:sz w:val="27"/>
          <w:szCs w:val="27"/>
        </w:rPr>
        <w:t xml:space="preserve"> </w:t>
      </w:r>
      <w:proofErr w:type="spellStart"/>
      <w:proofErr w:type="gramStart"/>
      <w:r w:rsidR="00AB334B" w:rsidRPr="00D6201B">
        <w:rPr>
          <w:rFonts w:ascii="Times New Roman" w:hAnsi="Times New Roman" w:cs="Times New Roman"/>
          <w:sz w:val="27"/>
          <w:szCs w:val="27"/>
        </w:rPr>
        <w:t>ва</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та</w:t>
      </w:r>
      <w:proofErr w:type="gramEnd"/>
      <w:r w:rsidR="00AB334B" w:rsidRPr="00D6201B">
        <w:rPr>
          <w:rFonts w:ascii="Times New Roman" w:hAnsi="Times New Roman" w:cs="Times New Roman"/>
          <w:sz w:val="27"/>
          <w:szCs w:val="27"/>
        </w:rPr>
        <w:t>ҳлил</w:t>
      </w:r>
      <w:proofErr w:type="spellEnd"/>
      <w:r w:rsidR="00AB334B" w:rsidRPr="00D6201B">
        <w:rPr>
          <w:rFonts w:ascii="Times New Roman" w:hAnsi="Times New Roman" w:cs="Times New Roman"/>
          <w:sz w:val="27"/>
          <w:szCs w:val="27"/>
        </w:rPr>
        <w:t xml:space="preserve"> </w:t>
      </w:r>
      <w:proofErr w:type="spellStart"/>
      <w:r w:rsidR="00AB334B" w:rsidRPr="00D6201B">
        <w:rPr>
          <w:rFonts w:ascii="Times New Roman" w:hAnsi="Times New Roman" w:cs="Times New Roman"/>
          <w:sz w:val="27"/>
          <w:szCs w:val="27"/>
        </w:rPr>
        <w:t>қилинди</w:t>
      </w:r>
      <w:proofErr w:type="spellEnd"/>
      <w:r w:rsidR="00AB334B" w:rsidRPr="00D6201B">
        <w:rPr>
          <w:rFonts w:ascii="Times New Roman" w:hAnsi="Times New Roman" w:cs="Times New Roman"/>
          <w:sz w:val="27"/>
          <w:szCs w:val="27"/>
        </w:rPr>
        <w:t>.</w:t>
      </w:r>
    </w:p>
    <w:p w:rsidR="000C7EE6" w:rsidRPr="00D6201B" w:rsidRDefault="000C7EE6" w:rsidP="00D6201B">
      <w:pPr>
        <w:pStyle w:val="a6"/>
        <w:jc w:val="both"/>
        <w:rPr>
          <w:rFonts w:ascii="Times New Roman" w:hAnsi="Times New Roman" w:cs="Times New Roman"/>
          <w:sz w:val="27"/>
          <w:szCs w:val="27"/>
        </w:rPr>
      </w:pPr>
    </w:p>
    <w:p w:rsidR="0040085D" w:rsidRPr="00D6201B" w:rsidRDefault="00B433B2" w:rsidP="00D6201B">
      <w:pPr>
        <w:pStyle w:val="a6"/>
        <w:jc w:val="center"/>
        <w:rPr>
          <w:rFonts w:ascii="Times New Roman" w:hAnsi="Times New Roman" w:cs="Times New Roman"/>
          <w:b/>
          <w:sz w:val="27"/>
          <w:szCs w:val="27"/>
          <w:lang w:val="uz-Cyrl-UZ"/>
        </w:rPr>
      </w:pPr>
      <w:r w:rsidRPr="00D6201B">
        <w:rPr>
          <w:rFonts w:ascii="Times New Roman" w:hAnsi="Times New Roman" w:cs="Times New Roman"/>
          <w:b/>
          <w:sz w:val="27"/>
          <w:szCs w:val="27"/>
          <w:lang w:val="uz-Cyrl-UZ"/>
        </w:rPr>
        <w:t>IV.</w:t>
      </w:r>
      <w:r w:rsidR="0040085D" w:rsidRPr="00D6201B">
        <w:rPr>
          <w:rFonts w:ascii="Times New Roman" w:hAnsi="Times New Roman" w:cs="Times New Roman"/>
          <w:b/>
          <w:sz w:val="27"/>
          <w:szCs w:val="27"/>
          <w:lang w:val="uz-Cyrl-UZ"/>
        </w:rPr>
        <w:t>Ташкилий ишлар:</w:t>
      </w:r>
    </w:p>
    <w:p w:rsidR="0040085D" w:rsidRPr="00D6201B" w:rsidRDefault="0040085D" w:rsidP="00D6201B">
      <w:pPr>
        <w:pStyle w:val="a6"/>
        <w:jc w:val="both"/>
        <w:rPr>
          <w:rFonts w:ascii="Times New Roman" w:hAnsi="Times New Roman" w:cs="Times New Roman"/>
          <w:sz w:val="27"/>
          <w:szCs w:val="27"/>
          <w:lang w:val="uz-Cyrl-UZ"/>
        </w:rPr>
      </w:pPr>
      <w:r w:rsidRPr="00D6201B">
        <w:rPr>
          <w:sz w:val="27"/>
          <w:szCs w:val="27"/>
          <w:lang w:val="uz-Cyrl-UZ"/>
        </w:rPr>
        <w:tab/>
      </w:r>
      <w:r w:rsidRPr="00D6201B">
        <w:rPr>
          <w:rFonts w:ascii="Times New Roman" w:hAnsi="Times New Roman" w:cs="Times New Roman"/>
          <w:sz w:val="27"/>
          <w:szCs w:val="27"/>
          <w:lang w:val="uz-Cyrl-UZ"/>
        </w:rPr>
        <w:t>1. Телеграмда махсус гуруҳлар очилди (t.me/DTSJMUASSASA, t.me/DTSJN), видеойўриқномалар жойлаштири</w:t>
      </w:r>
      <w:r w:rsidR="00961D68" w:rsidRPr="00D6201B">
        <w:rPr>
          <w:rFonts w:ascii="Times New Roman" w:hAnsi="Times New Roman" w:cs="Times New Roman"/>
          <w:sz w:val="27"/>
          <w:szCs w:val="27"/>
          <w:lang w:val="uz-Cyrl-UZ"/>
        </w:rPr>
        <w:t>б борилмоқда.</w:t>
      </w:r>
    </w:p>
    <w:p w:rsidR="0040085D" w:rsidRPr="00D6201B" w:rsidRDefault="0040085D" w:rsidP="00D6201B">
      <w:pPr>
        <w:pStyle w:val="a6"/>
        <w:jc w:val="both"/>
        <w:rPr>
          <w:rFonts w:ascii="Times New Roman" w:hAnsi="Times New Roman" w:cs="Times New Roman"/>
          <w:sz w:val="27"/>
          <w:szCs w:val="27"/>
          <w:lang w:val="uz-Cyrl-UZ"/>
        </w:rPr>
      </w:pPr>
      <w:r w:rsidRPr="00D6201B">
        <w:rPr>
          <w:rFonts w:ascii="Times New Roman" w:hAnsi="Times New Roman" w:cs="Times New Roman"/>
          <w:sz w:val="27"/>
          <w:szCs w:val="27"/>
          <w:lang w:val="uz-Cyrl-UZ"/>
        </w:rPr>
        <w:tab/>
        <w:t>2.</w:t>
      </w:r>
      <w:r w:rsidR="00F64DC3" w:rsidRPr="00D6201B">
        <w:rPr>
          <w:rFonts w:ascii="Times New Roman" w:hAnsi="Times New Roman" w:cs="Times New Roman"/>
          <w:sz w:val="27"/>
          <w:szCs w:val="27"/>
          <w:lang w:val="uz-Cyrl-UZ"/>
        </w:rPr>
        <w:t xml:space="preserve"> </w:t>
      </w:r>
      <w:r w:rsidRPr="00D6201B">
        <w:rPr>
          <w:rFonts w:ascii="Times New Roman" w:hAnsi="Times New Roman" w:cs="Times New Roman"/>
          <w:sz w:val="27"/>
          <w:szCs w:val="27"/>
          <w:lang w:val="uz-Cyrl-UZ"/>
        </w:rPr>
        <w:t>Рецептларни шакллантириш ва дорихоналарда амалга ошириш жараёнидаги муаммолар телефон орқали, онлайн ёки манзилли ҳал этилмоқда.</w:t>
      </w:r>
    </w:p>
    <w:p w:rsidR="00805F9C" w:rsidRPr="00D6201B" w:rsidRDefault="0040085D" w:rsidP="00D6201B">
      <w:pPr>
        <w:pStyle w:val="a6"/>
        <w:jc w:val="both"/>
        <w:rPr>
          <w:rFonts w:ascii="Times New Roman" w:hAnsi="Times New Roman" w:cs="Times New Roman"/>
          <w:sz w:val="27"/>
          <w:szCs w:val="27"/>
          <w:lang w:val="uz-Cyrl-UZ"/>
        </w:rPr>
      </w:pPr>
      <w:r w:rsidRPr="00D6201B">
        <w:rPr>
          <w:rFonts w:ascii="Times New Roman" w:hAnsi="Times New Roman" w:cs="Times New Roman"/>
          <w:sz w:val="27"/>
          <w:szCs w:val="27"/>
          <w:lang w:val="uz-Cyrl-UZ"/>
        </w:rPr>
        <w:tab/>
        <w:t>3.</w:t>
      </w:r>
      <w:r w:rsidR="00F64DC3" w:rsidRPr="00D6201B">
        <w:rPr>
          <w:rFonts w:ascii="Times New Roman" w:hAnsi="Times New Roman" w:cs="Times New Roman"/>
          <w:sz w:val="27"/>
          <w:szCs w:val="27"/>
          <w:lang w:val="uz-Cyrl-UZ"/>
        </w:rPr>
        <w:t xml:space="preserve"> </w:t>
      </w:r>
      <w:r w:rsidRPr="00D6201B">
        <w:rPr>
          <w:rFonts w:ascii="Times New Roman" w:hAnsi="Times New Roman" w:cs="Times New Roman"/>
          <w:sz w:val="27"/>
          <w:szCs w:val="27"/>
          <w:lang w:val="uz-Cyrl-UZ"/>
        </w:rPr>
        <w:t xml:space="preserve">Реимбурсация дастури </w:t>
      </w:r>
      <w:r w:rsidR="009B2893" w:rsidRPr="00D6201B">
        <w:rPr>
          <w:rFonts w:ascii="Times New Roman" w:hAnsi="Times New Roman" w:cs="Times New Roman"/>
          <w:sz w:val="27"/>
          <w:szCs w:val="27"/>
          <w:lang w:val="uz-Cyrl-UZ"/>
        </w:rPr>
        <w:t>бўйича шартнома имзолаган д</w:t>
      </w:r>
      <w:r w:rsidRPr="00D6201B">
        <w:rPr>
          <w:rFonts w:ascii="Times New Roman" w:hAnsi="Times New Roman" w:cs="Times New Roman"/>
          <w:sz w:val="27"/>
          <w:szCs w:val="27"/>
          <w:lang w:val="uz-Cyrl-UZ"/>
        </w:rPr>
        <w:t>орихоналар ва АПМларнинг тайёр</w:t>
      </w:r>
      <w:r w:rsidR="00E84E30" w:rsidRPr="00D6201B">
        <w:rPr>
          <w:rFonts w:ascii="Times New Roman" w:hAnsi="Times New Roman" w:cs="Times New Roman"/>
          <w:sz w:val="27"/>
          <w:szCs w:val="27"/>
          <w:lang w:val="uz-Cyrl-UZ"/>
        </w:rPr>
        <w:t>гар</w:t>
      </w:r>
      <w:r w:rsidRPr="00D6201B">
        <w:rPr>
          <w:rFonts w:ascii="Times New Roman" w:hAnsi="Times New Roman" w:cs="Times New Roman"/>
          <w:sz w:val="27"/>
          <w:szCs w:val="27"/>
          <w:lang w:val="uz-Cyrl-UZ"/>
        </w:rPr>
        <w:t xml:space="preserve">лик ҳолати ўрганилиб, </w:t>
      </w:r>
      <w:r w:rsidR="00805F9C" w:rsidRPr="00D6201B">
        <w:rPr>
          <w:rFonts w:ascii="Times New Roman" w:hAnsi="Times New Roman" w:cs="Times New Roman"/>
          <w:sz w:val="27"/>
          <w:szCs w:val="27"/>
          <w:lang w:val="uz-Cyrl-UZ"/>
        </w:rPr>
        <w:t>аниқланган камчиликлар жойида бартараф эти</w:t>
      </w:r>
      <w:r w:rsidR="009B2893" w:rsidRPr="00D6201B">
        <w:rPr>
          <w:rFonts w:ascii="Times New Roman" w:hAnsi="Times New Roman" w:cs="Times New Roman"/>
          <w:sz w:val="27"/>
          <w:szCs w:val="27"/>
          <w:lang w:val="uz-Cyrl-UZ"/>
        </w:rPr>
        <w:t>ш чоралари кўрилди.</w:t>
      </w:r>
    </w:p>
    <w:p w:rsidR="00F82216" w:rsidRPr="00D6201B" w:rsidRDefault="00F82216" w:rsidP="00D6201B">
      <w:pPr>
        <w:pStyle w:val="a6"/>
        <w:jc w:val="both"/>
        <w:rPr>
          <w:rFonts w:ascii="Times New Roman" w:eastAsia="Times New Roman" w:hAnsi="Times New Roman" w:cs="Times New Roman"/>
          <w:sz w:val="27"/>
          <w:szCs w:val="27"/>
          <w:lang w:val="uz-Cyrl-UZ" w:eastAsia="ru-RU"/>
        </w:rPr>
      </w:pPr>
      <w:r w:rsidRPr="00D6201B">
        <w:rPr>
          <w:rFonts w:ascii="Times New Roman" w:hAnsi="Times New Roman" w:cs="Times New Roman"/>
          <w:sz w:val="27"/>
          <w:szCs w:val="27"/>
          <w:lang w:val="uz-Cyrl-UZ"/>
        </w:rPr>
        <w:tab/>
        <w:t xml:space="preserve">4. </w:t>
      </w:r>
      <w:r w:rsidRPr="00D6201B">
        <w:rPr>
          <w:rFonts w:ascii="Times New Roman" w:eastAsia="Times New Roman" w:hAnsi="Times New Roman" w:cs="Times New Roman"/>
          <w:sz w:val="27"/>
          <w:szCs w:val="27"/>
          <w:lang w:val="uz-Cyrl-UZ" w:eastAsia="ru-RU"/>
        </w:rPr>
        <w:t>Бўлинмани тоза ичимлик суви билан узликсиз таъминлаш мақсадида, "Навоий сув таминоти" АJ Навоий шаҳар бўлими билан 30 апрель холатига ҳисоб-китоб қилинди.</w:t>
      </w:r>
    </w:p>
    <w:p w:rsidR="00B03091" w:rsidRPr="00D6201B" w:rsidRDefault="00B03091" w:rsidP="00D6201B">
      <w:pPr>
        <w:pStyle w:val="a6"/>
        <w:jc w:val="both"/>
        <w:rPr>
          <w:rFonts w:ascii="Times New Roman" w:eastAsia="Times New Roman" w:hAnsi="Times New Roman" w:cs="Times New Roman"/>
          <w:sz w:val="27"/>
          <w:szCs w:val="27"/>
          <w:lang w:val="uz-Cyrl-UZ" w:eastAsia="ru-RU"/>
        </w:rPr>
      </w:pPr>
      <w:r w:rsidRPr="00D6201B">
        <w:rPr>
          <w:rFonts w:ascii="Times New Roman" w:eastAsia="Times New Roman" w:hAnsi="Times New Roman" w:cs="Times New Roman"/>
          <w:sz w:val="27"/>
          <w:szCs w:val="27"/>
          <w:lang w:val="uz-Cyrl-UZ" w:eastAsia="ru-RU"/>
        </w:rPr>
        <w:tab/>
        <w:t>5. Бўлинмага ажратилган автотранспорт воситасига метан газ учун “Навоий логистика” ХК билан сиқилгангаз етказиб бериш бўйча шартнома олинди ва марказий аппраратга тақдим этилди.</w:t>
      </w:r>
    </w:p>
    <w:p w:rsidR="00F82216" w:rsidRPr="000C7EE6" w:rsidRDefault="00F82216" w:rsidP="00D6201B">
      <w:pPr>
        <w:pStyle w:val="a6"/>
        <w:jc w:val="both"/>
        <w:rPr>
          <w:rFonts w:ascii="Times New Roman" w:hAnsi="Times New Roman" w:cs="Times New Roman"/>
          <w:sz w:val="28"/>
          <w:szCs w:val="28"/>
          <w:lang w:val="uz-Cyrl-UZ"/>
        </w:rPr>
      </w:pPr>
    </w:p>
    <w:p w:rsidR="00961D68" w:rsidRPr="000C7EE6" w:rsidRDefault="00805F9C" w:rsidP="000C7EE6">
      <w:pPr>
        <w:pStyle w:val="a6"/>
        <w:jc w:val="both"/>
        <w:rPr>
          <w:rFonts w:ascii="Times New Roman" w:eastAsia="Times New Roman" w:hAnsi="Times New Roman" w:cs="Times New Roman"/>
          <w:sz w:val="28"/>
          <w:szCs w:val="28"/>
          <w:lang w:val="uz-Cyrl-UZ" w:eastAsia="ru-RU"/>
        </w:rPr>
      </w:pPr>
      <w:r w:rsidRPr="000C7EE6">
        <w:rPr>
          <w:rFonts w:ascii="Times New Roman" w:hAnsi="Times New Roman" w:cs="Times New Roman"/>
          <w:sz w:val="28"/>
          <w:szCs w:val="28"/>
          <w:lang w:val="uz-Cyrl-UZ"/>
        </w:rPr>
        <w:tab/>
      </w:r>
      <w:bookmarkStart w:id="0" w:name="_GoBack"/>
      <w:bookmarkEnd w:id="0"/>
    </w:p>
    <w:p w:rsidR="00CF1D9A" w:rsidRDefault="00CF1D9A" w:rsidP="00CF1D9A">
      <w:pPr>
        <w:pStyle w:val="a6"/>
        <w:jc w:val="both"/>
        <w:rPr>
          <w:rFonts w:ascii="Times New Roman" w:hAnsi="Times New Roman" w:cs="Times New Roman"/>
          <w:sz w:val="28"/>
          <w:lang w:val="uz-Cyrl-UZ"/>
        </w:rPr>
      </w:pPr>
    </w:p>
    <w:tbl>
      <w:tblPr>
        <w:tblStyle w:val="a8"/>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2126"/>
        <w:gridCol w:w="1843"/>
      </w:tblGrid>
      <w:tr w:rsidR="00CF1D9A" w:rsidRPr="00784F12" w:rsidTr="004C2B84">
        <w:tc>
          <w:tcPr>
            <w:tcW w:w="4962" w:type="dxa"/>
          </w:tcPr>
          <w:p w:rsidR="00CF1D9A" w:rsidRDefault="00CF1D9A" w:rsidP="00CF1D9A">
            <w:pPr>
              <w:pStyle w:val="a6"/>
              <w:jc w:val="center"/>
              <w:rPr>
                <w:rFonts w:ascii="Times New Roman" w:hAnsi="Times New Roman"/>
                <w:b/>
                <w:sz w:val="28"/>
                <w:szCs w:val="28"/>
                <w:lang w:val="uz-Cyrl-UZ"/>
              </w:rPr>
            </w:pPr>
            <w:r w:rsidRPr="00784F12">
              <w:rPr>
                <w:rFonts w:ascii="Times New Roman" w:hAnsi="Times New Roman"/>
                <w:b/>
                <w:sz w:val="28"/>
                <w:szCs w:val="28"/>
                <w:lang w:val="uz-Cyrl-UZ"/>
              </w:rPr>
              <w:t>Навоий вилоят ҳудудий</w:t>
            </w:r>
          </w:p>
          <w:p w:rsidR="00CF1D9A" w:rsidRPr="00784F12" w:rsidRDefault="00CF1D9A" w:rsidP="00CF1D9A">
            <w:pPr>
              <w:pStyle w:val="a6"/>
              <w:jc w:val="center"/>
              <w:rPr>
                <w:rFonts w:ascii="Times New Roman" w:hAnsi="Times New Roman"/>
                <w:b/>
                <w:sz w:val="28"/>
                <w:szCs w:val="28"/>
                <w:lang w:val="uz-Cyrl-UZ"/>
              </w:rPr>
            </w:pPr>
            <w:r w:rsidRPr="00784F12">
              <w:rPr>
                <w:rFonts w:ascii="Times New Roman" w:hAnsi="Times New Roman"/>
                <w:b/>
                <w:sz w:val="28"/>
                <w:szCs w:val="28"/>
                <w:lang w:val="uz-Cyrl-UZ"/>
              </w:rPr>
              <w:t xml:space="preserve"> бўлинмаси </w:t>
            </w:r>
            <w:r w:rsidR="00F43BDF">
              <w:rPr>
                <w:rFonts w:ascii="Times New Roman" w:hAnsi="Times New Roman"/>
                <w:b/>
                <w:sz w:val="28"/>
                <w:szCs w:val="28"/>
                <w:lang w:val="uz-Cyrl-UZ"/>
              </w:rPr>
              <w:t>бошлиғи</w:t>
            </w:r>
          </w:p>
        </w:tc>
        <w:tc>
          <w:tcPr>
            <w:tcW w:w="2126" w:type="dxa"/>
          </w:tcPr>
          <w:p w:rsidR="00CF1D9A" w:rsidRPr="00784F12" w:rsidRDefault="00CF1D9A" w:rsidP="004C2B84">
            <w:pPr>
              <w:pStyle w:val="2"/>
              <w:jc w:val="center"/>
              <w:rPr>
                <w:rFonts w:ascii="Times New Roman" w:hAnsi="Times New Roman"/>
                <w:b/>
                <w:sz w:val="28"/>
                <w:szCs w:val="28"/>
                <w:lang w:val="uz-Cyrl-UZ"/>
              </w:rPr>
            </w:pPr>
          </w:p>
        </w:tc>
        <w:tc>
          <w:tcPr>
            <w:tcW w:w="1843" w:type="dxa"/>
          </w:tcPr>
          <w:p w:rsidR="00CF1D9A" w:rsidRDefault="00CF1D9A" w:rsidP="004C2B84">
            <w:pPr>
              <w:pStyle w:val="2"/>
              <w:jc w:val="center"/>
              <w:rPr>
                <w:rFonts w:ascii="Times New Roman" w:hAnsi="Times New Roman"/>
                <w:b/>
                <w:sz w:val="28"/>
                <w:szCs w:val="28"/>
                <w:lang w:val="uz-Cyrl-UZ"/>
              </w:rPr>
            </w:pPr>
          </w:p>
          <w:p w:rsidR="00CF1D9A" w:rsidRPr="00784F12" w:rsidRDefault="00CF1D9A" w:rsidP="004C2B84">
            <w:pPr>
              <w:pStyle w:val="2"/>
              <w:jc w:val="center"/>
              <w:rPr>
                <w:rFonts w:ascii="Times New Roman" w:hAnsi="Times New Roman"/>
                <w:b/>
                <w:sz w:val="28"/>
                <w:szCs w:val="28"/>
                <w:lang w:val="uz-Cyrl-UZ"/>
              </w:rPr>
            </w:pPr>
            <w:r w:rsidRPr="00784F12">
              <w:rPr>
                <w:rFonts w:ascii="Times New Roman" w:hAnsi="Times New Roman"/>
                <w:b/>
                <w:sz w:val="28"/>
                <w:szCs w:val="28"/>
                <w:lang w:val="uz-Cyrl-UZ"/>
              </w:rPr>
              <w:t>О.Норқулов</w:t>
            </w:r>
          </w:p>
        </w:tc>
      </w:tr>
    </w:tbl>
    <w:p w:rsidR="00CF1D9A" w:rsidRDefault="00CF1D9A" w:rsidP="00CF1D9A">
      <w:pPr>
        <w:pStyle w:val="a6"/>
        <w:jc w:val="center"/>
        <w:rPr>
          <w:rFonts w:ascii="Times New Roman" w:hAnsi="Times New Roman"/>
          <w:sz w:val="28"/>
          <w:lang w:val="uz-Cyrl-UZ"/>
        </w:rPr>
      </w:pPr>
      <w:r>
        <w:rPr>
          <w:rFonts w:ascii="Times New Roman" w:hAnsi="Times New Roman"/>
          <w:sz w:val="28"/>
          <w:lang w:val="uz-Cyrl-UZ"/>
        </w:rPr>
        <w:t xml:space="preserve">                                                                           </w:t>
      </w:r>
    </w:p>
    <w:p w:rsidR="00CF1D9A" w:rsidRDefault="00CF1D9A" w:rsidP="005727A9">
      <w:pPr>
        <w:pStyle w:val="a6"/>
        <w:jc w:val="center"/>
        <w:rPr>
          <w:lang w:val="uz-Cyrl-UZ"/>
        </w:rPr>
      </w:pPr>
      <w:r>
        <w:rPr>
          <w:rFonts w:ascii="Times New Roman" w:hAnsi="Times New Roman"/>
          <w:sz w:val="28"/>
          <w:lang w:val="uz-Cyrl-UZ"/>
        </w:rPr>
        <w:tab/>
      </w:r>
      <w:r>
        <w:rPr>
          <w:rFonts w:ascii="Times New Roman" w:hAnsi="Times New Roman"/>
          <w:sz w:val="28"/>
          <w:lang w:val="uz-Cyrl-UZ"/>
        </w:rPr>
        <w:tab/>
      </w:r>
      <w:r>
        <w:rPr>
          <w:rFonts w:ascii="Times New Roman" w:hAnsi="Times New Roman"/>
          <w:sz w:val="28"/>
          <w:lang w:val="uz-Cyrl-UZ"/>
        </w:rPr>
        <w:tab/>
      </w:r>
      <w:r>
        <w:rPr>
          <w:rFonts w:ascii="Times New Roman" w:hAnsi="Times New Roman"/>
          <w:sz w:val="28"/>
          <w:lang w:val="uz-Cyrl-UZ"/>
        </w:rPr>
        <w:tab/>
      </w:r>
      <w:r>
        <w:rPr>
          <w:rFonts w:ascii="Times New Roman" w:hAnsi="Times New Roman"/>
          <w:sz w:val="28"/>
          <w:lang w:val="uz-Cyrl-UZ"/>
        </w:rPr>
        <w:tab/>
      </w:r>
      <w:r>
        <w:rPr>
          <w:rFonts w:ascii="Times New Roman" w:hAnsi="Times New Roman"/>
          <w:sz w:val="28"/>
          <w:lang w:val="uz-Cyrl-UZ"/>
        </w:rPr>
        <w:tab/>
      </w:r>
      <w:r>
        <w:rPr>
          <w:rFonts w:ascii="Times New Roman" w:hAnsi="Times New Roman"/>
          <w:sz w:val="28"/>
          <w:lang w:val="uz-Cyrl-UZ"/>
        </w:rPr>
        <w:tab/>
        <w:t xml:space="preserve">    </w:t>
      </w:r>
      <w:r w:rsidRPr="00E57216">
        <w:rPr>
          <w:rFonts w:ascii="Times New Roman" w:hAnsi="Times New Roman"/>
          <w:sz w:val="28"/>
          <w:lang w:val="uz-Cyrl-UZ"/>
        </w:rPr>
        <w:t xml:space="preserve">“____” </w:t>
      </w:r>
      <w:r w:rsidR="00B03091">
        <w:rPr>
          <w:rFonts w:ascii="Times New Roman" w:hAnsi="Times New Roman"/>
          <w:sz w:val="28"/>
          <w:lang w:val="uz-Cyrl-UZ"/>
        </w:rPr>
        <w:t>май</w:t>
      </w:r>
      <w:r>
        <w:rPr>
          <w:rFonts w:ascii="Times New Roman" w:hAnsi="Times New Roman"/>
          <w:sz w:val="28"/>
          <w:lang w:val="uz-Cyrl-UZ"/>
        </w:rPr>
        <w:t xml:space="preserve"> </w:t>
      </w:r>
      <w:r w:rsidRPr="00E57216">
        <w:rPr>
          <w:rFonts w:ascii="Times New Roman" w:hAnsi="Times New Roman"/>
          <w:sz w:val="28"/>
          <w:lang w:val="uz-Cyrl-UZ"/>
        </w:rPr>
        <w:t>202</w:t>
      </w:r>
      <w:r>
        <w:rPr>
          <w:rFonts w:ascii="Times New Roman" w:hAnsi="Times New Roman"/>
          <w:sz w:val="28"/>
          <w:lang w:val="uz-Cyrl-UZ"/>
        </w:rPr>
        <w:t>5</w:t>
      </w:r>
      <w:r w:rsidRPr="00E57216">
        <w:rPr>
          <w:rFonts w:ascii="Times New Roman" w:hAnsi="Times New Roman"/>
          <w:sz w:val="28"/>
          <w:lang w:val="uz-Cyrl-UZ"/>
        </w:rPr>
        <w:t xml:space="preserve"> йил</w:t>
      </w:r>
    </w:p>
    <w:p w:rsidR="00CF1D9A" w:rsidRPr="00805F9C" w:rsidRDefault="00CF1D9A" w:rsidP="00805F9C">
      <w:pPr>
        <w:pStyle w:val="a6"/>
        <w:jc w:val="both"/>
        <w:rPr>
          <w:rFonts w:ascii="Times New Roman" w:hAnsi="Times New Roman" w:cs="Times New Roman"/>
          <w:sz w:val="28"/>
          <w:szCs w:val="28"/>
        </w:rPr>
      </w:pPr>
    </w:p>
    <w:sectPr w:rsidR="00CF1D9A" w:rsidRPr="00805F9C" w:rsidSect="005727A9">
      <w:pgSz w:w="11906" w:h="16838"/>
      <w:pgMar w:top="851" w:right="850" w:bottom="56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F7F5C"/>
    <w:multiLevelType w:val="hybridMultilevel"/>
    <w:tmpl w:val="A504234E"/>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
    <w:nsid w:val="22B83324"/>
    <w:multiLevelType w:val="multilevel"/>
    <w:tmpl w:val="46B63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0BE26A2"/>
    <w:multiLevelType w:val="multilevel"/>
    <w:tmpl w:val="BCCC7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AEF21DF"/>
    <w:multiLevelType w:val="hybridMultilevel"/>
    <w:tmpl w:val="061A551C"/>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4">
    <w:nsid w:val="41837FCD"/>
    <w:multiLevelType w:val="multilevel"/>
    <w:tmpl w:val="5A8AC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9464340"/>
    <w:multiLevelType w:val="multilevel"/>
    <w:tmpl w:val="5528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7314C8A"/>
    <w:multiLevelType w:val="multilevel"/>
    <w:tmpl w:val="3C62E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DFC116E"/>
    <w:multiLevelType w:val="hybridMultilevel"/>
    <w:tmpl w:val="3E0CE358"/>
    <w:lvl w:ilvl="0" w:tplc="2ADA6668">
      <w:start w:val="9"/>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6"/>
  </w:num>
  <w:num w:numId="2">
    <w:abstractNumId w:val="4"/>
  </w:num>
  <w:num w:numId="3">
    <w:abstractNumId w:val="1"/>
  </w:num>
  <w:num w:numId="4">
    <w:abstractNumId w:val="2"/>
  </w:num>
  <w:num w:numId="5">
    <w:abstractNumId w:val="5"/>
  </w:num>
  <w:num w:numId="6">
    <w:abstractNumId w:val="0"/>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0056"/>
    <w:rsid w:val="00001761"/>
    <w:rsid w:val="000233E7"/>
    <w:rsid w:val="000A4758"/>
    <w:rsid w:val="000B0499"/>
    <w:rsid w:val="000C64BF"/>
    <w:rsid w:val="000C7EE6"/>
    <w:rsid w:val="000F6675"/>
    <w:rsid w:val="00176575"/>
    <w:rsid w:val="0018582A"/>
    <w:rsid w:val="001C1140"/>
    <w:rsid w:val="001D0851"/>
    <w:rsid w:val="001D57F7"/>
    <w:rsid w:val="001E35C2"/>
    <w:rsid w:val="001F3919"/>
    <w:rsid w:val="00221BCE"/>
    <w:rsid w:val="00233F12"/>
    <w:rsid w:val="00276E52"/>
    <w:rsid w:val="002D65D1"/>
    <w:rsid w:val="002E27D5"/>
    <w:rsid w:val="002E7589"/>
    <w:rsid w:val="002F5B4C"/>
    <w:rsid w:val="00312EFC"/>
    <w:rsid w:val="00342A0C"/>
    <w:rsid w:val="00342E55"/>
    <w:rsid w:val="003438BE"/>
    <w:rsid w:val="003B0DD5"/>
    <w:rsid w:val="003D23A8"/>
    <w:rsid w:val="003D5630"/>
    <w:rsid w:val="003E702C"/>
    <w:rsid w:val="0040085D"/>
    <w:rsid w:val="00430399"/>
    <w:rsid w:val="0044001D"/>
    <w:rsid w:val="004473C1"/>
    <w:rsid w:val="004B7AC9"/>
    <w:rsid w:val="004C27FD"/>
    <w:rsid w:val="005021FC"/>
    <w:rsid w:val="005727A9"/>
    <w:rsid w:val="00572D53"/>
    <w:rsid w:val="00580E40"/>
    <w:rsid w:val="00594DC8"/>
    <w:rsid w:val="00594EFE"/>
    <w:rsid w:val="005A0614"/>
    <w:rsid w:val="005A2320"/>
    <w:rsid w:val="005C6995"/>
    <w:rsid w:val="005E5F05"/>
    <w:rsid w:val="005F588E"/>
    <w:rsid w:val="00632520"/>
    <w:rsid w:val="00660732"/>
    <w:rsid w:val="006B5680"/>
    <w:rsid w:val="006C7AAC"/>
    <w:rsid w:val="006E3D19"/>
    <w:rsid w:val="007458BE"/>
    <w:rsid w:val="007A32B2"/>
    <w:rsid w:val="007C6BC0"/>
    <w:rsid w:val="0080163B"/>
    <w:rsid w:val="00805F9C"/>
    <w:rsid w:val="00831BE2"/>
    <w:rsid w:val="00860D77"/>
    <w:rsid w:val="0086218A"/>
    <w:rsid w:val="00910823"/>
    <w:rsid w:val="00961D68"/>
    <w:rsid w:val="009642FC"/>
    <w:rsid w:val="00966B7F"/>
    <w:rsid w:val="0097263B"/>
    <w:rsid w:val="009865EF"/>
    <w:rsid w:val="009A587A"/>
    <w:rsid w:val="009B2893"/>
    <w:rsid w:val="009E36D3"/>
    <w:rsid w:val="00A160CD"/>
    <w:rsid w:val="00A168E4"/>
    <w:rsid w:val="00A62B3A"/>
    <w:rsid w:val="00A63DBF"/>
    <w:rsid w:val="00A76245"/>
    <w:rsid w:val="00A828F8"/>
    <w:rsid w:val="00A91352"/>
    <w:rsid w:val="00AB334B"/>
    <w:rsid w:val="00AC6DF5"/>
    <w:rsid w:val="00B03091"/>
    <w:rsid w:val="00B26AF0"/>
    <w:rsid w:val="00B433B2"/>
    <w:rsid w:val="00BA1EEE"/>
    <w:rsid w:val="00BA58BE"/>
    <w:rsid w:val="00C060D6"/>
    <w:rsid w:val="00C43EF1"/>
    <w:rsid w:val="00C61CA2"/>
    <w:rsid w:val="00C6216F"/>
    <w:rsid w:val="00CA6FD2"/>
    <w:rsid w:val="00CA7B43"/>
    <w:rsid w:val="00CC5FAF"/>
    <w:rsid w:val="00CE00D1"/>
    <w:rsid w:val="00CF1D9A"/>
    <w:rsid w:val="00D0433B"/>
    <w:rsid w:val="00D160D8"/>
    <w:rsid w:val="00D16C30"/>
    <w:rsid w:val="00D20C0C"/>
    <w:rsid w:val="00D4289E"/>
    <w:rsid w:val="00D6201B"/>
    <w:rsid w:val="00DE60E3"/>
    <w:rsid w:val="00DF5B92"/>
    <w:rsid w:val="00DF7028"/>
    <w:rsid w:val="00E225A5"/>
    <w:rsid w:val="00E40DBA"/>
    <w:rsid w:val="00E74C26"/>
    <w:rsid w:val="00E84E30"/>
    <w:rsid w:val="00E97F68"/>
    <w:rsid w:val="00EE1F7A"/>
    <w:rsid w:val="00F43BDF"/>
    <w:rsid w:val="00F64DC3"/>
    <w:rsid w:val="00F82216"/>
    <w:rsid w:val="00FE00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438B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438BE"/>
    <w:rPr>
      <w:b/>
      <w:bCs/>
    </w:rPr>
  </w:style>
  <w:style w:type="paragraph" w:styleId="a5">
    <w:name w:val="List Paragraph"/>
    <w:basedOn w:val="a"/>
    <w:uiPriority w:val="34"/>
    <w:qFormat/>
    <w:rsid w:val="00C43EF1"/>
    <w:pPr>
      <w:ind w:left="720"/>
      <w:contextualSpacing/>
    </w:pPr>
  </w:style>
  <w:style w:type="paragraph" w:styleId="a6">
    <w:name w:val="No Spacing"/>
    <w:link w:val="a7"/>
    <w:uiPriority w:val="1"/>
    <w:qFormat/>
    <w:rsid w:val="0044001D"/>
    <w:pPr>
      <w:spacing w:after="0" w:line="240" w:lineRule="auto"/>
    </w:pPr>
  </w:style>
  <w:style w:type="character" w:customStyle="1" w:styleId="a7">
    <w:name w:val="Без интервала Знак"/>
    <w:link w:val="a6"/>
    <w:qFormat/>
    <w:locked/>
    <w:rsid w:val="00CE00D1"/>
  </w:style>
  <w:style w:type="paragraph" w:customStyle="1" w:styleId="2">
    <w:name w:val="Без интервала2"/>
    <w:uiPriority w:val="1"/>
    <w:qFormat/>
    <w:rsid w:val="00CF1D9A"/>
    <w:pPr>
      <w:spacing w:after="0" w:line="240" w:lineRule="auto"/>
    </w:pPr>
    <w:rPr>
      <w:rFonts w:ascii="Calibri" w:eastAsia="Times New Roman" w:hAnsi="Calibri" w:cs="Times New Roman"/>
      <w:lang w:eastAsia="ru-RU"/>
    </w:rPr>
  </w:style>
  <w:style w:type="table" w:styleId="a8">
    <w:name w:val="Table Grid"/>
    <w:basedOn w:val="a1"/>
    <w:uiPriority w:val="39"/>
    <w:rsid w:val="00CF1D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438B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438BE"/>
    <w:rPr>
      <w:b/>
      <w:bCs/>
    </w:rPr>
  </w:style>
  <w:style w:type="paragraph" w:styleId="a5">
    <w:name w:val="List Paragraph"/>
    <w:basedOn w:val="a"/>
    <w:uiPriority w:val="34"/>
    <w:qFormat/>
    <w:rsid w:val="00C43EF1"/>
    <w:pPr>
      <w:ind w:left="720"/>
      <w:contextualSpacing/>
    </w:pPr>
  </w:style>
  <w:style w:type="paragraph" w:styleId="a6">
    <w:name w:val="No Spacing"/>
    <w:link w:val="a7"/>
    <w:uiPriority w:val="1"/>
    <w:qFormat/>
    <w:rsid w:val="0044001D"/>
    <w:pPr>
      <w:spacing w:after="0" w:line="240" w:lineRule="auto"/>
    </w:pPr>
  </w:style>
  <w:style w:type="character" w:customStyle="1" w:styleId="a7">
    <w:name w:val="Без интервала Знак"/>
    <w:link w:val="a6"/>
    <w:qFormat/>
    <w:locked/>
    <w:rsid w:val="00CE00D1"/>
  </w:style>
  <w:style w:type="paragraph" w:customStyle="1" w:styleId="2">
    <w:name w:val="Без интервала2"/>
    <w:uiPriority w:val="1"/>
    <w:qFormat/>
    <w:rsid w:val="00CF1D9A"/>
    <w:pPr>
      <w:spacing w:after="0" w:line="240" w:lineRule="auto"/>
    </w:pPr>
    <w:rPr>
      <w:rFonts w:ascii="Calibri" w:eastAsia="Times New Roman" w:hAnsi="Calibri" w:cs="Times New Roman"/>
      <w:lang w:eastAsia="ru-RU"/>
    </w:rPr>
  </w:style>
  <w:style w:type="table" w:styleId="a8">
    <w:name w:val="Table Grid"/>
    <w:basedOn w:val="a1"/>
    <w:uiPriority w:val="39"/>
    <w:rsid w:val="00CF1D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39950">
      <w:bodyDiv w:val="1"/>
      <w:marLeft w:val="0"/>
      <w:marRight w:val="0"/>
      <w:marTop w:val="0"/>
      <w:marBottom w:val="0"/>
      <w:divBdr>
        <w:top w:val="none" w:sz="0" w:space="0" w:color="auto"/>
        <w:left w:val="none" w:sz="0" w:space="0" w:color="auto"/>
        <w:bottom w:val="none" w:sz="0" w:space="0" w:color="auto"/>
        <w:right w:val="none" w:sz="0" w:space="0" w:color="auto"/>
      </w:divBdr>
    </w:div>
    <w:div w:id="76949302">
      <w:bodyDiv w:val="1"/>
      <w:marLeft w:val="0"/>
      <w:marRight w:val="0"/>
      <w:marTop w:val="0"/>
      <w:marBottom w:val="0"/>
      <w:divBdr>
        <w:top w:val="none" w:sz="0" w:space="0" w:color="auto"/>
        <w:left w:val="none" w:sz="0" w:space="0" w:color="auto"/>
        <w:bottom w:val="none" w:sz="0" w:space="0" w:color="auto"/>
        <w:right w:val="none" w:sz="0" w:space="0" w:color="auto"/>
      </w:divBdr>
    </w:div>
    <w:div w:id="109782899">
      <w:bodyDiv w:val="1"/>
      <w:marLeft w:val="0"/>
      <w:marRight w:val="0"/>
      <w:marTop w:val="0"/>
      <w:marBottom w:val="0"/>
      <w:divBdr>
        <w:top w:val="none" w:sz="0" w:space="0" w:color="auto"/>
        <w:left w:val="none" w:sz="0" w:space="0" w:color="auto"/>
        <w:bottom w:val="none" w:sz="0" w:space="0" w:color="auto"/>
        <w:right w:val="none" w:sz="0" w:space="0" w:color="auto"/>
      </w:divBdr>
    </w:div>
    <w:div w:id="119299011">
      <w:bodyDiv w:val="1"/>
      <w:marLeft w:val="0"/>
      <w:marRight w:val="0"/>
      <w:marTop w:val="0"/>
      <w:marBottom w:val="0"/>
      <w:divBdr>
        <w:top w:val="none" w:sz="0" w:space="0" w:color="auto"/>
        <w:left w:val="none" w:sz="0" w:space="0" w:color="auto"/>
        <w:bottom w:val="none" w:sz="0" w:space="0" w:color="auto"/>
        <w:right w:val="none" w:sz="0" w:space="0" w:color="auto"/>
      </w:divBdr>
    </w:div>
    <w:div w:id="120658576">
      <w:bodyDiv w:val="1"/>
      <w:marLeft w:val="0"/>
      <w:marRight w:val="0"/>
      <w:marTop w:val="0"/>
      <w:marBottom w:val="0"/>
      <w:divBdr>
        <w:top w:val="none" w:sz="0" w:space="0" w:color="auto"/>
        <w:left w:val="none" w:sz="0" w:space="0" w:color="auto"/>
        <w:bottom w:val="none" w:sz="0" w:space="0" w:color="auto"/>
        <w:right w:val="none" w:sz="0" w:space="0" w:color="auto"/>
      </w:divBdr>
    </w:div>
    <w:div w:id="126969500">
      <w:bodyDiv w:val="1"/>
      <w:marLeft w:val="0"/>
      <w:marRight w:val="0"/>
      <w:marTop w:val="0"/>
      <w:marBottom w:val="0"/>
      <w:divBdr>
        <w:top w:val="none" w:sz="0" w:space="0" w:color="auto"/>
        <w:left w:val="none" w:sz="0" w:space="0" w:color="auto"/>
        <w:bottom w:val="none" w:sz="0" w:space="0" w:color="auto"/>
        <w:right w:val="none" w:sz="0" w:space="0" w:color="auto"/>
      </w:divBdr>
    </w:div>
    <w:div w:id="161163980">
      <w:bodyDiv w:val="1"/>
      <w:marLeft w:val="0"/>
      <w:marRight w:val="0"/>
      <w:marTop w:val="0"/>
      <w:marBottom w:val="0"/>
      <w:divBdr>
        <w:top w:val="none" w:sz="0" w:space="0" w:color="auto"/>
        <w:left w:val="none" w:sz="0" w:space="0" w:color="auto"/>
        <w:bottom w:val="none" w:sz="0" w:space="0" w:color="auto"/>
        <w:right w:val="none" w:sz="0" w:space="0" w:color="auto"/>
      </w:divBdr>
    </w:div>
    <w:div w:id="174006089">
      <w:bodyDiv w:val="1"/>
      <w:marLeft w:val="0"/>
      <w:marRight w:val="0"/>
      <w:marTop w:val="0"/>
      <w:marBottom w:val="0"/>
      <w:divBdr>
        <w:top w:val="none" w:sz="0" w:space="0" w:color="auto"/>
        <w:left w:val="none" w:sz="0" w:space="0" w:color="auto"/>
        <w:bottom w:val="none" w:sz="0" w:space="0" w:color="auto"/>
        <w:right w:val="none" w:sz="0" w:space="0" w:color="auto"/>
      </w:divBdr>
    </w:div>
    <w:div w:id="199630671">
      <w:bodyDiv w:val="1"/>
      <w:marLeft w:val="0"/>
      <w:marRight w:val="0"/>
      <w:marTop w:val="0"/>
      <w:marBottom w:val="0"/>
      <w:divBdr>
        <w:top w:val="none" w:sz="0" w:space="0" w:color="auto"/>
        <w:left w:val="none" w:sz="0" w:space="0" w:color="auto"/>
        <w:bottom w:val="none" w:sz="0" w:space="0" w:color="auto"/>
        <w:right w:val="none" w:sz="0" w:space="0" w:color="auto"/>
      </w:divBdr>
    </w:div>
    <w:div w:id="218638014">
      <w:bodyDiv w:val="1"/>
      <w:marLeft w:val="0"/>
      <w:marRight w:val="0"/>
      <w:marTop w:val="0"/>
      <w:marBottom w:val="0"/>
      <w:divBdr>
        <w:top w:val="none" w:sz="0" w:space="0" w:color="auto"/>
        <w:left w:val="none" w:sz="0" w:space="0" w:color="auto"/>
        <w:bottom w:val="none" w:sz="0" w:space="0" w:color="auto"/>
        <w:right w:val="none" w:sz="0" w:space="0" w:color="auto"/>
      </w:divBdr>
    </w:div>
    <w:div w:id="244724440">
      <w:bodyDiv w:val="1"/>
      <w:marLeft w:val="0"/>
      <w:marRight w:val="0"/>
      <w:marTop w:val="0"/>
      <w:marBottom w:val="0"/>
      <w:divBdr>
        <w:top w:val="none" w:sz="0" w:space="0" w:color="auto"/>
        <w:left w:val="none" w:sz="0" w:space="0" w:color="auto"/>
        <w:bottom w:val="none" w:sz="0" w:space="0" w:color="auto"/>
        <w:right w:val="none" w:sz="0" w:space="0" w:color="auto"/>
      </w:divBdr>
    </w:div>
    <w:div w:id="253171110">
      <w:bodyDiv w:val="1"/>
      <w:marLeft w:val="0"/>
      <w:marRight w:val="0"/>
      <w:marTop w:val="0"/>
      <w:marBottom w:val="0"/>
      <w:divBdr>
        <w:top w:val="none" w:sz="0" w:space="0" w:color="auto"/>
        <w:left w:val="none" w:sz="0" w:space="0" w:color="auto"/>
        <w:bottom w:val="none" w:sz="0" w:space="0" w:color="auto"/>
        <w:right w:val="none" w:sz="0" w:space="0" w:color="auto"/>
      </w:divBdr>
    </w:div>
    <w:div w:id="331421063">
      <w:bodyDiv w:val="1"/>
      <w:marLeft w:val="0"/>
      <w:marRight w:val="0"/>
      <w:marTop w:val="0"/>
      <w:marBottom w:val="0"/>
      <w:divBdr>
        <w:top w:val="none" w:sz="0" w:space="0" w:color="auto"/>
        <w:left w:val="none" w:sz="0" w:space="0" w:color="auto"/>
        <w:bottom w:val="none" w:sz="0" w:space="0" w:color="auto"/>
        <w:right w:val="none" w:sz="0" w:space="0" w:color="auto"/>
      </w:divBdr>
    </w:div>
    <w:div w:id="334653360">
      <w:bodyDiv w:val="1"/>
      <w:marLeft w:val="0"/>
      <w:marRight w:val="0"/>
      <w:marTop w:val="0"/>
      <w:marBottom w:val="0"/>
      <w:divBdr>
        <w:top w:val="none" w:sz="0" w:space="0" w:color="auto"/>
        <w:left w:val="none" w:sz="0" w:space="0" w:color="auto"/>
        <w:bottom w:val="none" w:sz="0" w:space="0" w:color="auto"/>
        <w:right w:val="none" w:sz="0" w:space="0" w:color="auto"/>
      </w:divBdr>
    </w:div>
    <w:div w:id="382019555">
      <w:bodyDiv w:val="1"/>
      <w:marLeft w:val="0"/>
      <w:marRight w:val="0"/>
      <w:marTop w:val="0"/>
      <w:marBottom w:val="0"/>
      <w:divBdr>
        <w:top w:val="none" w:sz="0" w:space="0" w:color="auto"/>
        <w:left w:val="none" w:sz="0" w:space="0" w:color="auto"/>
        <w:bottom w:val="none" w:sz="0" w:space="0" w:color="auto"/>
        <w:right w:val="none" w:sz="0" w:space="0" w:color="auto"/>
      </w:divBdr>
    </w:div>
    <w:div w:id="409238762">
      <w:bodyDiv w:val="1"/>
      <w:marLeft w:val="0"/>
      <w:marRight w:val="0"/>
      <w:marTop w:val="0"/>
      <w:marBottom w:val="0"/>
      <w:divBdr>
        <w:top w:val="none" w:sz="0" w:space="0" w:color="auto"/>
        <w:left w:val="none" w:sz="0" w:space="0" w:color="auto"/>
        <w:bottom w:val="none" w:sz="0" w:space="0" w:color="auto"/>
        <w:right w:val="none" w:sz="0" w:space="0" w:color="auto"/>
      </w:divBdr>
    </w:div>
    <w:div w:id="420491270">
      <w:bodyDiv w:val="1"/>
      <w:marLeft w:val="0"/>
      <w:marRight w:val="0"/>
      <w:marTop w:val="0"/>
      <w:marBottom w:val="0"/>
      <w:divBdr>
        <w:top w:val="none" w:sz="0" w:space="0" w:color="auto"/>
        <w:left w:val="none" w:sz="0" w:space="0" w:color="auto"/>
        <w:bottom w:val="none" w:sz="0" w:space="0" w:color="auto"/>
        <w:right w:val="none" w:sz="0" w:space="0" w:color="auto"/>
      </w:divBdr>
    </w:div>
    <w:div w:id="427893297">
      <w:bodyDiv w:val="1"/>
      <w:marLeft w:val="0"/>
      <w:marRight w:val="0"/>
      <w:marTop w:val="0"/>
      <w:marBottom w:val="0"/>
      <w:divBdr>
        <w:top w:val="none" w:sz="0" w:space="0" w:color="auto"/>
        <w:left w:val="none" w:sz="0" w:space="0" w:color="auto"/>
        <w:bottom w:val="none" w:sz="0" w:space="0" w:color="auto"/>
        <w:right w:val="none" w:sz="0" w:space="0" w:color="auto"/>
      </w:divBdr>
    </w:div>
    <w:div w:id="435978066">
      <w:bodyDiv w:val="1"/>
      <w:marLeft w:val="0"/>
      <w:marRight w:val="0"/>
      <w:marTop w:val="0"/>
      <w:marBottom w:val="0"/>
      <w:divBdr>
        <w:top w:val="none" w:sz="0" w:space="0" w:color="auto"/>
        <w:left w:val="none" w:sz="0" w:space="0" w:color="auto"/>
        <w:bottom w:val="none" w:sz="0" w:space="0" w:color="auto"/>
        <w:right w:val="none" w:sz="0" w:space="0" w:color="auto"/>
      </w:divBdr>
    </w:div>
    <w:div w:id="465851532">
      <w:bodyDiv w:val="1"/>
      <w:marLeft w:val="0"/>
      <w:marRight w:val="0"/>
      <w:marTop w:val="0"/>
      <w:marBottom w:val="0"/>
      <w:divBdr>
        <w:top w:val="none" w:sz="0" w:space="0" w:color="auto"/>
        <w:left w:val="none" w:sz="0" w:space="0" w:color="auto"/>
        <w:bottom w:val="none" w:sz="0" w:space="0" w:color="auto"/>
        <w:right w:val="none" w:sz="0" w:space="0" w:color="auto"/>
      </w:divBdr>
    </w:div>
    <w:div w:id="472143523">
      <w:bodyDiv w:val="1"/>
      <w:marLeft w:val="0"/>
      <w:marRight w:val="0"/>
      <w:marTop w:val="0"/>
      <w:marBottom w:val="0"/>
      <w:divBdr>
        <w:top w:val="none" w:sz="0" w:space="0" w:color="auto"/>
        <w:left w:val="none" w:sz="0" w:space="0" w:color="auto"/>
        <w:bottom w:val="none" w:sz="0" w:space="0" w:color="auto"/>
        <w:right w:val="none" w:sz="0" w:space="0" w:color="auto"/>
      </w:divBdr>
    </w:div>
    <w:div w:id="479276911">
      <w:bodyDiv w:val="1"/>
      <w:marLeft w:val="0"/>
      <w:marRight w:val="0"/>
      <w:marTop w:val="0"/>
      <w:marBottom w:val="0"/>
      <w:divBdr>
        <w:top w:val="none" w:sz="0" w:space="0" w:color="auto"/>
        <w:left w:val="none" w:sz="0" w:space="0" w:color="auto"/>
        <w:bottom w:val="none" w:sz="0" w:space="0" w:color="auto"/>
        <w:right w:val="none" w:sz="0" w:space="0" w:color="auto"/>
      </w:divBdr>
    </w:div>
    <w:div w:id="503859264">
      <w:bodyDiv w:val="1"/>
      <w:marLeft w:val="0"/>
      <w:marRight w:val="0"/>
      <w:marTop w:val="0"/>
      <w:marBottom w:val="0"/>
      <w:divBdr>
        <w:top w:val="none" w:sz="0" w:space="0" w:color="auto"/>
        <w:left w:val="none" w:sz="0" w:space="0" w:color="auto"/>
        <w:bottom w:val="none" w:sz="0" w:space="0" w:color="auto"/>
        <w:right w:val="none" w:sz="0" w:space="0" w:color="auto"/>
      </w:divBdr>
    </w:div>
    <w:div w:id="505755322">
      <w:bodyDiv w:val="1"/>
      <w:marLeft w:val="0"/>
      <w:marRight w:val="0"/>
      <w:marTop w:val="0"/>
      <w:marBottom w:val="0"/>
      <w:divBdr>
        <w:top w:val="none" w:sz="0" w:space="0" w:color="auto"/>
        <w:left w:val="none" w:sz="0" w:space="0" w:color="auto"/>
        <w:bottom w:val="none" w:sz="0" w:space="0" w:color="auto"/>
        <w:right w:val="none" w:sz="0" w:space="0" w:color="auto"/>
      </w:divBdr>
    </w:div>
    <w:div w:id="507718277">
      <w:bodyDiv w:val="1"/>
      <w:marLeft w:val="0"/>
      <w:marRight w:val="0"/>
      <w:marTop w:val="0"/>
      <w:marBottom w:val="0"/>
      <w:divBdr>
        <w:top w:val="none" w:sz="0" w:space="0" w:color="auto"/>
        <w:left w:val="none" w:sz="0" w:space="0" w:color="auto"/>
        <w:bottom w:val="none" w:sz="0" w:space="0" w:color="auto"/>
        <w:right w:val="none" w:sz="0" w:space="0" w:color="auto"/>
      </w:divBdr>
    </w:div>
    <w:div w:id="528836889">
      <w:bodyDiv w:val="1"/>
      <w:marLeft w:val="0"/>
      <w:marRight w:val="0"/>
      <w:marTop w:val="0"/>
      <w:marBottom w:val="0"/>
      <w:divBdr>
        <w:top w:val="none" w:sz="0" w:space="0" w:color="auto"/>
        <w:left w:val="none" w:sz="0" w:space="0" w:color="auto"/>
        <w:bottom w:val="none" w:sz="0" w:space="0" w:color="auto"/>
        <w:right w:val="none" w:sz="0" w:space="0" w:color="auto"/>
      </w:divBdr>
    </w:div>
    <w:div w:id="551815239">
      <w:bodyDiv w:val="1"/>
      <w:marLeft w:val="0"/>
      <w:marRight w:val="0"/>
      <w:marTop w:val="0"/>
      <w:marBottom w:val="0"/>
      <w:divBdr>
        <w:top w:val="none" w:sz="0" w:space="0" w:color="auto"/>
        <w:left w:val="none" w:sz="0" w:space="0" w:color="auto"/>
        <w:bottom w:val="none" w:sz="0" w:space="0" w:color="auto"/>
        <w:right w:val="none" w:sz="0" w:space="0" w:color="auto"/>
      </w:divBdr>
    </w:div>
    <w:div w:id="556937831">
      <w:bodyDiv w:val="1"/>
      <w:marLeft w:val="0"/>
      <w:marRight w:val="0"/>
      <w:marTop w:val="0"/>
      <w:marBottom w:val="0"/>
      <w:divBdr>
        <w:top w:val="none" w:sz="0" w:space="0" w:color="auto"/>
        <w:left w:val="none" w:sz="0" w:space="0" w:color="auto"/>
        <w:bottom w:val="none" w:sz="0" w:space="0" w:color="auto"/>
        <w:right w:val="none" w:sz="0" w:space="0" w:color="auto"/>
      </w:divBdr>
    </w:div>
    <w:div w:id="562328441">
      <w:bodyDiv w:val="1"/>
      <w:marLeft w:val="0"/>
      <w:marRight w:val="0"/>
      <w:marTop w:val="0"/>
      <w:marBottom w:val="0"/>
      <w:divBdr>
        <w:top w:val="none" w:sz="0" w:space="0" w:color="auto"/>
        <w:left w:val="none" w:sz="0" w:space="0" w:color="auto"/>
        <w:bottom w:val="none" w:sz="0" w:space="0" w:color="auto"/>
        <w:right w:val="none" w:sz="0" w:space="0" w:color="auto"/>
      </w:divBdr>
    </w:div>
    <w:div w:id="562956676">
      <w:bodyDiv w:val="1"/>
      <w:marLeft w:val="0"/>
      <w:marRight w:val="0"/>
      <w:marTop w:val="0"/>
      <w:marBottom w:val="0"/>
      <w:divBdr>
        <w:top w:val="none" w:sz="0" w:space="0" w:color="auto"/>
        <w:left w:val="none" w:sz="0" w:space="0" w:color="auto"/>
        <w:bottom w:val="none" w:sz="0" w:space="0" w:color="auto"/>
        <w:right w:val="none" w:sz="0" w:space="0" w:color="auto"/>
      </w:divBdr>
    </w:div>
    <w:div w:id="563029382">
      <w:bodyDiv w:val="1"/>
      <w:marLeft w:val="0"/>
      <w:marRight w:val="0"/>
      <w:marTop w:val="0"/>
      <w:marBottom w:val="0"/>
      <w:divBdr>
        <w:top w:val="none" w:sz="0" w:space="0" w:color="auto"/>
        <w:left w:val="none" w:sz="0" w:space="0" w:color="auto"/>
        <w:bottom w:val="none" w:sz="0" w:space="0" w:color="auto"/>
        <w:right w:val="none" w:sz="0" w:space="0" w:color="auto"/>
      </w:divBdr>
    </w:div>
    <w:div w:id="581063594">
      <w:bodyDiv w:val="1"/>
      <w:marLeft w:val="0"/>
      <w:marRight w:val="0"/>
      <w:marTop w:val="0"/>
      <w:marBottom w:val="0"/>
      <w:divBdr>
        <w:top w:val="none" w:sz="0" w:space="0" w:color="auto"/>
        <w:left w:val="none" w:sz="0" w:space="0" w:color="auto"/>
        <w:bottom w:val="none" w:sz="0" w:space="0" w:color="auto"/>
        <w:right w:val="none" w:sz="0" w:space="0" w:color="auto"/>
      </w:divBdr>
    </w:div>
    <w:div w:id="584730952">
      <w:bodyDiv w:val="1"/>
      <w:marLeft w:val="0"/>
      <w:marRight w:val="0"/>
      <w:marTop w:val="0"/>
      <w:marBottom w:val="0"/>
      <w:divBdr>
        <w:top w:val="none" w:sz="0" w:space="0" w:color="auto"/>
        <w:left w:val="none" w:sz="0" w:space="0" w:color="auto"/>
        <w:bottom w:val="none" w:sz="0" w:space="0" w:color="auto"/>
        <w:right w:val="none" w:sz="0" w:space="0" w:color="auto"/>
      </w:divBdr>
    </w:div>
    <w:div w:id="656616422">
      <w:bodyDiv w:val="1"/>
      <w:marLeft w:val="0"/>
      <w:marRight w:val="0"/>
      <w:marTop w:val="0"/>
      <w:marBottom w:val="0"/>
      <w:divBdr>
        <w:top w:val="none" w:sz="0" w:space="0" w:color="auto"/>
        <w:left w:val="none" w:sz="0" w:space="0" w:color="auto"/>
        <w:bottom w:val="none" w:sz="0" w:space="0" w:color="auto"/>
        <w:right w:val="none" w:sz="0" w:space="0" w:color="auto"/>
      </w:divBdr>
    </w:div>
    <w:div w:id="672223249">
      <w:bodyDiv w:val="1"/>
      <w:marLeft w:val="0"/>
      <w:marRight w:val="0"/>
      <w:marTop w:val="0"/>
      <w:marBottom w:val="0"/>
      <w:divBdr>
        <w:top w:val="none" w:sz="0" w:space="0" w:color="auto"/>
        <w:left w:val="none" w:sz="0" w:space="0" w:color="auto"/>
        <w:bottom w:val="none" w:sz="0" w:space="0" w:color="auto"/>
        <w:right w:val="none" w:sz="0" w:space="0" w:color="auto"/>
      </w:divBdr>
    </w:div>
    <w:div w:id="701323154">
      <w:bodyDiv w:val="1"/>
      <w:marLeft w:val="0"/>
      <w:marRight w:val="0"/>
      <w:marTop w:val="0"/>
      <w:marBottom w:val="0"/>
      <w:divBdr>
        <w:top w:val="none" w:sz="0" w:space="0" w:color="auto"/>
        <w:left w:val="none" w:sz="0" w:space="0" w:color="auto"/>
        <w:bottom w:val="none" w:sz="0" w:space="0" w:color="auto"/>
        <w:right w:val="none" w:sz="0" w:space="0" w:color="auto"/>
      </w:divBdr>
    </w:div>
    <w:div w:id="711462756">
      <w:bodyDiv w:val="1"/>
      <w:marLeft w:val="0"/>
      <w:marRight w:val="0"/>
      <w:marTop w:val="0"/>
      <w:marBottom w:val="0"/>
      <w:divBdr>
        <w:top w:val="none" w:sz="0" w:space="0" w:color="auto"/>
        <w:left w:val="none" w:sz="0" w:space="0" w:color="auto"/>
        <w:bottom w:val="none" w:sz="0" w:space="0" w:color="auto"/>
        <w:right w:val="none" w:sz="0" w:space="0" w:color="auto"/>
      </w:divBdr>
    </w:div>
    <w:div w:id="761804440">
      <w:bodyDiv w:val="1"/>
      <w:marLeft w:val="0"/>
      <w:marRight w:val="0"/>
      <w:marTop w:val="0"/>
      <w:marBottom w:val="0"/>
      <w:divBdr>
        <w:top w:val="none" w:sz="0" w:space="0" w:color="auto"/>
        <w:left w:val="none" w:sz="0" w:space="0" w:color="auto"/>
        <w:bottom w:val="none" w:sz="0" w:space="0" w:color="auto"/>
        <w:right w:val="none" w:sz="0" w:space="0" w:color="auto"/>
      </w:divBdr>
    </w:div>
    <w:div w:id="775294694">
      <w:bodyDiv w:val="1"/>
      <w:marLeft w:val="0"/>
      <w:marRight w:val="0"/>
      <w:marTop w:val="0"/>
      <w:marBottom w:val="0"/>
      <w:divBdr>
        <w:top w:val="none" w:sz="0" w:space="0" w:color="auto"/>
        <w:left w:val="none" w:sz="0" w:space="0" w:color="auto"/>
        <w:bottom w:val="none" w:sz="0" w:space="0" w:color="auto"/>
        <w:right w:val="none" w:sz="0" w:space="0" w:color="auto"/>
      </w:divBdr>
    </w:div>
    <w:div w:id="795292161">
      <w:bodyDiv w:val="1"/>
      <w:marLeft w:val="0"/>
      <w:marRight w:val="0"/>
      <w:marTop w:val="0"/>
      <w:marBottom w:val="0"/>
      <w:divBdr>
        <w:top w:val="none" w:sz="0" w:space="0" w:color="auto"/>
        <w:left w:val="none" w:sz="0" w:space="0" w:color="auto"/>
        <w:bottom w:val="none" w:sz="0" w:space="0" w:color="auto"/>
        <w:right w:val="none" w:sz="0" w:space="0" w:color="auto"/>
      </w:divBdr>
    </w:div>
    <w:div w:id="841434425">
      <w:bodyDiv w:val="1"/>
      <w:marLeft w:val="0"/>
      <w:marRight w:val="0"/>
      <w:marTop w:val="0"/>
      <w:marBottom w:val="0"/>
      <w:divBdr>
        <w:top w:val="none" w:sz="0" w:space="0" w:color="auto"/>
        <w:left w:val="none" w:sz="0" w:space="0" w:color="auto"/>
        <w:bottom w:val="none" w:sz="0" w:space="0" w:color="auto"/>
        <w:right w:val="none" w:sz="0" w:space="0" w:color="auto"/>
      </w:divBdr>
    </w:div>
    <w:div w:id="850068827">
      <w:bodyDiv w:val="1"/>
      <w:marLeft w:val="0"/>
      <w:marRight w:val="0"/>
      <w:marTop w:val="0"/>
      <w:marBottom w:val="0"/>
      <w:divBdr>
        <w:top w:val="none" w:sz="0" w:space="0" w:color="auto"/>
        <w:left w:val="none" w:sz="0" w:space="0" w:color="auto"/>
        <w:bottom w:val="none" w:sz="0" w:space="0" w:color="auto"/>
        <w:right w:val="none" w:sz="0" w:space="0" w:color="auto"/>
      </w:divBdr>
    </w:div>
    <w:div w:id="883758306">
      <w:bodyDiv w:val="1"/>
      <w:marLeft w:val="0"/>
      <w:marRight w:val="0"/>
      <w:marTop w:val="0"/>
      <w:marBottom w:val="0"/>
      <w:divBdr>
        <w:top w:val="none" w:sz="0" w:space="0" w:color="auto"/>
        <w:left w:val="none" w:sz="0" w:space="0" w:color="auto"/>
        <w:bottom w:val="none" w:sz="0" w:space="0" w:color="auto"/>
        <w:right w:val="none" w:sz="0" w:space="0" w:color="auto"/>
      </w:divBdr>
    </w:div>
    <w:div w:id="888145976">
      <w:bodyDiv w:val="1"/>
      <w:marLeft w:val="0"/>
      <w:marRight w:val="0"/>
      <w:marTop w:val="0"/>
      <w:marBottom w:val="0"/>
      <w:divBdr>
        <w:top w:val="none" w:sz="0" w:space="0" w:color="auto"/>
        <w:left w:val="none" w:sz="0" w:space="0" w:color="auto"/>
        <w:bottom w:val="none" w:sz="0" w:space="0" w:color="auto"/>
        <w:right w:val="none" w:sz="0" w:space="0" w:color="auto"/>
      </w:divBdr>
    </w:div>
    <w:div w:id="889876386">
      <w:bodyDiv w:val="1"/>
      <w:marLeft w:val="0"/>
      <w:marRight w:val="0"/>
      <w:marTop w:val="0"/>
      <w:marBottom w:val="0"/>
      <w:divBdr>
        <w:top w:val="none" w:sz="0" w:space="0" w:color="auto"/>
        <w:left w:val="none" w:sz="0" w:space="0" w:color="auto"/>
        <w:bottom w:val="none" w:sz="0" w:space="0" w:color="auto"/>
        <w:right w:val="none" w:sz="0" w:space="0" w:color="auto"/>
      </w:divBdr>
    </w:div>
    <w:div w:id="969238544">
      <w:bodyDiv w:val="1"/>
      <w:marLeft w:val="0"/>
      <w:marRight w:val="0"/>
      <w:marTop w:val="0"/>
      <w:marBottom w:val="0"/>
      <w:divBdr>
        <w:top w:val="none" w:sz="0" w:space="0" w:color="auto"/>
        <w:left w:val="none" w:sz="0" w:space="0" w:color="auto"/>
        <w:bottom w:val="none" w:sz="0" w:space="0" w:color="auto"/>
        <w:right w:val="none" w:sz="0" w:space="0" w:color="auto"/>
      </w:divBdr>
    </w:div>
    <w:div w:id="970936563">
      <w:bodyDiv w:val="1"/>
      <w:marLeft w:val="0"/>
      <w:marRight w:val="0"/>
      <w:marTop w:val="0"/>
      <w:marBottom w:val="0"/>
      <w:divBdr>
        <w:top w:val="none" w:sz="0" w:space="0" w:color="auto"/>
        <w:left w:val="none" w:sz="0" w:space="0" w:color="auto"/>
        <w:bottom w:val="none" w:sz="0" w:space="0" w:color="auto"/>
        <w:right w:val="none" w:sz="0" w:space="0" w:color="auto"/>
      </w:divBdr>
    </w:div>
    <w:div w:id="979462273">
      <w:bodyDiv w:val="1"/>
      <w:marLeft w:val="0"/>
      <w:marRight w:val="0"/>
      <w:marTop w:val="0"/>
      <w:marBottom w:val="0"/>
      <w:divBdr>
        <w:top w:val="none" w:sz="0" w:space="0" w:color="auto"/>
        <w:left w:val="none" w:sz="0" w:space="0" w:color="auto"/>
        <w:bottom w:val="none" w:sz="0" w:space="0" w:color="auto"/>
        <w:right w:val="none" w:sz="0" w:space="0" w:color="auto"/>
      </w:divBdr>
    </w:div>
    <w:div w:id="1001202134">
      <w:bodyDiv w:val="1"/>
      <w:marLeft w:val="0"/>
      <w:marRight w:val="0"/>
      <w:marTop w:val="0"/>
      <w:marBottom w:val="0"/>
      <w:divBdr>
        <w:top w:val="none" w:sz="0" w:space="0" w:color="auto"/>
        <w:left w:val="none" w:sz="0" w:space="0" w:color="auto"/>
        <w:bottom w:val="none" w:sz="0" w:space="0" w:color="auto"/>
        <w:right w:val="none" w:sz="0" w:space="0" w:color="auto"/>
      </w:divBdr>
    </w:div>
    <w:div w:id="1035236285">
      <w:bodyDiv w:val="1"/>
      <w:marLeft w:val="0"/>
      <w:marRight w:val="0"/>
      <w:marTop w:val="0"/>
      <w:marBottom w:val="0"/>
      <w:divBdr>
        <w:top w:val="none" w:sz="0" w:space="0" w:color="auto"/>
        <w:left w:val="none" w:sz="0" w:space="0" w:color="auto"/>
        <w:bottom w:val="none" w:sz="0" w:space="0" w:color="auto"/>
        <w:right w:val="none" w:sz="0" w:space="0" w:color="auto"/>
      </w:divBdr>
    </w:div>
    <w:div w:id="1037386630">
      <w:bodyDiv w:val="1"/>
      <w:marLeft w:val="0"/>
      <w:marRight w:val="0"/>
      <w:marTop w:val="0"/>
      <w:marBottom w:val="0"/>
      <w:divBdr>
        <w:top w:val="none" w:sz="0" w:space="0" w:color="auto"/>
        <w:left w:val="none" w:sz="0" w:space="0" w:color="auto"/>
        <w:bottom w:val="none" w:sz="0" w:space="0" w:color="auto"/>
        <w:right w:val="none" w:sz="0" w:space="0" w:color="auto"/>
      </w:divBdr>
    </w:div>
    <w:div w:id="1039478411">
      <w:bodyDiv w:val="1"/>
      <w:marLeft w:val="0"/>
      <w:marRight w:val="0"/>
      <w:marTop w:val="0"/>
      <w:marBottom w:val="0"/>
      <w:divBdr>
        <w:top w:val="none" w:sz="0" w:space="0" w:color="auto"/>
        <w:left w:val="none" w:sz="0" w:space="0" w:color="auto"/>
        <w:bottom w:val="none" w:sz="0" w:space="0" w:color="auto"/>
        <w:right w:val="none" w:sz="0" w:space="0" w:color="auto"/>
      </w:divBdr>
    </w:div>
    <w:div w:id="1040978329">
      <w:bodyDiv w:val="1"/>
      <w:marLeft w:val="0"/>
      <w:marRight w:val="0"/>
      <w:marTop w:val="0"/>
      <w:marBottom w:val="0"/>
      <w:divBdr>
        <w:top w:val="none" w:sz="0" w:space="0" w:color="auto"/>
        <w:left w:val="none" w:sz="0" w:space="0" w:color="auto"/>
        <w:bottom w:val="none" w:sz="0" w:space="0" w:color="auto"/>
        <w:right w:val="none" w:sz="0" w:space="0" w:color="auto"/>
      </w:divBdr>
    </w:div>
    <w:div w:id="1113282617">
      <w:bodyDiv w:val="1"/>
      <w:marLeft w:val="0"/>
      <w:marRight w:val="0"/>
      <w:marTop w:val="0"/>
      <w:marBottom w:val="0"/>
      <w:divBdr>
        <w:top w:val="none" w:sz="0" w:space="0" w:color="auto"/>
        <w:left w:val="none" w:sz="0" w:space="0" w:color="auto"/>
        <w:bottom w:val="none" w:sz="0" w:space="0" w:color="auto"/>
        <w:right w:val="none" w:sz="0" w:space="0" w:color="auto"/>
      </w:divBdr>
    </w:div>
    <w:div w:id="1114012039">
      <w:bodyDiv w:val="1"/>
      <w:marLeft w:val="0"/>
      <w:marRight w:val="0"/>
      <w:marTop w:val="0"/>
      <w:marBottom w:val="0"/>
      <w:divBdr>
        <w:top w:val="none" w:sz="0" w:space="0" w:color="auto"/>
        <w:left w:val="none" w:sz="0" w:space="0" w:color="auto"/>
        <w:bottom w:val="none" w:sz="0" w:space="0" w:color="auto"/>
        <w:right w:val="none" w:sz="0" w:space="0" w:color="auto"/>
      </w:divBdr>
    </w:div>
    <w:div w:id="1128209559">
      <w:bodyDiv w:val="1"/>
      <w:marLeft w:val="0"/>
      <w:marRight w:val="0"/>
      <w:marTop w:val="0"/>
      <w:marBottom w:val="0"/>
      <w:divBdr>
        <w:top w:val="none" w:sz="0" w:space="0" w:color="auto"/>
        <w:left w:val="none" w:sz="0" w:space="0" w:color="auto"/>
        <w:bottom w:val="none" w:sz="0" w:space="0" w:color="auto"/>
        <w:right w:val="none" w:sz="0" w:space="0" w:color="auto"/>
      </w:divBdr>
    </w:div>
    <w:div w:id="1168205544">
      <w:bodyDiv w:val="1"/>
      <w:marLeft w:val="0"/>
      <w:marRight w:val="0"/>
      <w:marTop w:val="0"/>
      <w:marBottom w:val="0"/>
      <w:divBdr>
        <w:top w:val="none" w:sz="0" w:space="0" w:color="auto"/>
        <w:left w:val="none" w:sz="0" w:space="0" w:color="auto"/>
        <w:bottom w:val="none" w:sz="0" w:space="0" w:color="auto"/>
        <w:right w:val="none" w:sz="0" w:space="0" w:color="auto"/>
      </w:divBdr>
    </w:div>
    <w:div w:id="1179924201">
      <w:bodyDiv w:val="1"/>
      <w:marLeft w:val="0"/>
      <w:marRight w:val="0"/>
      <w:marTop w:val="0"/>
      <w:marBottom w:val="0"/>
      <w:divBdr>
        <w:top w:val="none" w:sz="0" w:space="0" w:color="auto"/>
        <w:left w:val="none" w:sz="0" w:space="0" w:color="auto"/>
        <w:bottom w:val="none" w:sz="0" w:space="0" w:color="auto"/>
        <w:right w:val="none" w:sz="0" w:space="0" w:color="auto"/>
      </w:divBdr>
    </w:div>
    <w:div w:id="1298876147">
      <w:bodyDiv w:val="1"/>
      <w:marLeft w:val="0"/>
      <w:marRight w:val="0"/>
      <w:marTop w:val="0"/>
      <w:marBottom w:val="0"/>
      <w:divBdr>
        <w:top w:val="none" w:sz="0" w:space="0" w:color="auto"/>
        <w:left w:val="none" w:sz="0" w:space="0" w:color="auto"/>
        <w:bottom w:val="none" w:sz="0" w:space="0" w:color="auto"/>
        <w:right w:val="none" w:sz="0" w:space="0" w:color="auto"/>
      </w:divBdr>
    </w:div>
    <w:div w:id="1336106918">
      <w:bodyDiv w:val="1"/>
      <w:marLeft w:val="0"/>
      <w:marRight w:val="0"/>
      <w:marTop w:val="0"/>
      <w:marBottom w:val="0"/>
      <w:divBdr>
        <w:top w:val="none" w:sz="0" w:space="0" w:color="auto"/>
        <w:left w:val="none" w:sz="0" w:space="0" w:color="auto"/>
        <w:bottom w:val="none" w:sz="0" w:space="0" w:color="auto"/>
        <w:right w:val="none" w:sz="0" w:space="0" w:color="auto"/>
      </w:divBdr>
    </w:div>
    <w:div w:id="1365785994">
      <w:bodyDiv w:val="1"/>
      <w:marLeft w:val="0"/>
      <w:marRight w:val="0"/>
      <w:marTop w:val="0"/>
      <w:marBottom w:val="0"/>
      <w:divBdr>
        <w:top w:val="none" w:sz="0" w:space="0" w:color="auto"/>
        <w:left w:val="none" w:sz="0" w:space="0" w:color="auto"/>
        <w:bottom w:val="none" w:sz="0" w:space="0" w:color="auto"/>
        <w:right w:val="none" w:sz="0" w:space="0" w:color="auto"/>
      </w:divBdr>
    </w:div>
    <w:div w:id="1391341012">
      <w:bodyDiv w:val="1"/>
      <w:marLeft w:val="0"/>
      <w:marRight w:val="0"/>
      <w:marTop w:val="0"/>
      <w:marBottom w:val="0"/>
      <w:divBdr>
        <w:top w:val="none" w:sz="0" w:space="0" w:color="auto"/>
        <w:left w:val="none" w:sz="0" w:space="0" w:color="auto"/>
        <w:bottom w:val="none" w:sz="0" w:space="0" w:color="auto"/>
        <w:right w:val="none" w:sz="0" w:space="0" w:color="auto"/>
      </w:divBdr>
    </w:div>
    <w:div w:id="1430005607">
      <w:bodyDiv w:val="1"/>
      <w:marLeft w:val="0"/>
      <w:marRight w:val="0"/>
      <w:marTop w:val="0"/>
      <w:marBottom w:val="0"/>
      <w:divBdr>
        <w:top w:val="none" w:sz="0" w:space="0" w:color="auto"/>
        <w:left w:val="none" w:sz="0" w:space="0" w:color="auto"/>
        <w:bottom w:val="none" w:sz="0" w:space="0" w:color="auto"/>
        <w:right w:val="none" w:sz="0" w:space="0" w:color="auto"/>
      </w:divBdr>
    </w:div>
    <w:div w:id="1445688354">
      <w:bodyDiv w:val="1"/>
      <w:marLeft w:val="0"/>
      <w:marRight w:val="0"/>
      <w:marTop w:val="0"/>
      <w:marBottom w:val="0"/>
      <w:divBdr>
        <w:top w:val="none" w:sz="0" w:space="0" w:color="auto"/>
        <w:left w:val="none" w:sz="0" w:space="0" w:color="auto"/>
        <w:bottom w:val="none" w:sz="0" w:space="0" w:color="auto"/>
        <w:right w:val="none" w:sz="0" w:space="0" w:color="auto"/>
      </w:divBdr>
    </w:div>
    <w:div w:id="1448744380">
      <w:bodyDiv w:val="1"/>
      <w:marLeft w:val="0"/>
      <w:marRight w:val="0"/>
      <w:marTop w:val="0"/>
      <w:marBottom w:val="0"/>
      <w:divBdr>
        <w:top w:val="none" w:sz="0" w:space="0" w:color="auto"/>
        <w:left w:val="none" w:sz="0" w:space="0" w:color="auto"/>
        <w:bottom w:val="none" w:sz="0" w:space="0" w:color="auto"/>
        <w:right w:val="none" w:sz="0" w:space="0" w:color="auto"/>
      </w:divBdr>
    </w:div>
    <w:div w:id="1470242055">
      <w:bodyDiv w:val="1"/>
      <w:marLeft w:val="0"/>
      <w:marRight w:val="0"/>
      <w:marTop w:val="0"/>
      <w:marBottom w:val="0"/>
      <w:divBdr>
        <w:top w:val="none" w:sz="0" w:space="0" w:color="auto"/>
        <w:left w:val="none" w:sz="0" w:space="0" w:color="auto"/>
        <w:bottom w:val="none" w:sz="0" w:space="0" w:color="auto"/>
        <w:right w:val="none" w:sz="0" w:space="0" w:color="auto"/>
      </w:divBdr>
    </w:div>
    <w:div w:id="1530023308">
      <w:bodyDiv w:val="1"/>
      <w:marLeft w:val="0"/>
      <w:marRight w:val="0"/>
      <w:marTop w:val="0"/>
      <w:marBottom w:val="0"/>
      <w:divBdr>
        <w:top w:val="none" w:sz="0" w:space="0" w:color="auto"/>
        <w:left w:val="none" w:sz="0" w:space="0" w:color="auto"/>
        <w:bottom w:val="none" w:sz="0" w:space="0" w:color="auto"/>
        <w:right w:val="none" w:sz="0" w:space="0" w:color="auto"/>
      </w:divBdr>
    </w:div>
    <w:div w:id="1598948035">
      <w:bodyDiv w:val="1"/>
      <w:marLeft w:val="0"/>
      <w:marRight w:val="0"/>
      <w:marTop w:val="0"/>
      <w:marBottom w:val="0"/>
      <w:divBdr>
        <w:top w:val="none" w:sz="0" w:space="0" w:color="auto"/>
        <w:left w:val="none" w:sz="0" w:space="0" w:color="auto"/>
        <w:bottom w:val="none" w:sz="0" w:space="0" w:color="auto"/>
        <w:right w:val="none" w:sz="0" w:space="0" w:color="auto"/>
      </w:divBdr>
    </w:div>
    <w:div w:id="1603873551">
      <w:bodyDiv w:val="1"/>
      <w:marLeft w:val="0"/>
      <w:marRight w:val="0"/>
      <w:marTop w:val="0"/>
      <w:marBottom w:val="0"/>
      <w:divBdr>
        <w:top w:val="none" w:sz="0" w:space="0" w:color="auto"/>
        <w:left w:val="none" w:sz="0" w:space="0" w:color="auto"/>
        <w:bottom w:val="none" w:sz="0" w:space="0" w:color="auto"/>
        <w:right w:val="none" w:sz="0" w:space="0" w:color="auto"/>
      </w:divBdr>
    </w:div>
    <w:div w:id="1698122726">
      <w:bodyDiv w:val="1"/>
      <w:marLeft w:val="0"/>
      <w:marRight w:val="0"/>
      <w:marTop w:val="0"/>
      <w:marBottom w:val="0"/>
      <w:divBdr>
        <w:top w:val="none" w:sz="0" w:space="0" w:color="auto"/>
        <w:left w:val="none" w:sz="0" w:space="0" w:color="auto"/>
        <w:bottom w:val="none" w:sz="0" w:space="0" w:color="auto"/>
        <w:right w:val="none" w:sz="0" w:space="0" w:color="auto"/>
      </w:divBdr>
    </w:div>
    <w:div w:id="1734886835">
      <w:bodyDiv w:val="1"/>
      <w:marLeft w:val="0"/>
      <w:marRight w:val="0"/>
      <w:marTop w:val="0"/>
      <w:marBottom w:val="0"/>
      <w:divBdr>
        <w:top w:val="none" w:sz="0" w:space="0" w:color="auto"/>
        <w:left w:val="none" w:sz="0" w:space="0" w:color="auto"/>
        <w:bottom w:val="none" w:sz="0" w:space="0" w:color="auto"/>
        <w:right w:val="none" w:sz="0" w:space="0" w:color="auto"/>
      </w:divBdr>
    </w:div>
    <w:div w:id="1769500085">
      <w:bodyDiv w:val="1"/>
      <w:marLeft w:val="0"/>
      <w:marRight w:val="0"/>
      <w:marTop w:val="0"/>
      <w:marBottom w:val="0"/>
      <w:divBdr>
        <w:top w:val="none" w:sz="0" w:space="0" w:color="auto"/>
        <w:left w:val="none" w:sz="0" w:space="0" w:color="auto"/>
        <w:bottom w:val="none" w:sz="0" w:space="0" w:color="auto"/>
        <w:right w:val="none" w:sz="0" w:space="0" w:color="auto"/>
      </w:divBdr>
    </w:div>
    <w:div w:id="1781954576">
      <w:bodyDiv w:val="1"/>
      <w:marLeft w:val="0"/>
      <w:marRight w:val="0"/>
      <w:marTop w:val="0"/>
      <w:marBottom w:val="0"/>
      <w:divBdr>
        <w:top w:val="none" w:sz="0" w:space="0" w:color="auto"/>
        <w:left w:val="none" w:sz="0" w:space="0" w:color="auto"/>
        <w:bottom w:val="none" w:sz="0" w:space="0" w:color="auto"/>
        <w:right w:val="none" w:sz="0" w:space="0" w:color="auto"/>
      </w:divBdr>
    </w:div>
    <w:div w:id="1786846242">
      <w:bodyDiv w:val="1"/>
      <w:marLeft w:val="0"/>
      <w:marRight w:val="0"/>
      <w:marTop w:val="0"/>
      <w:marBottom w:val="0"/>
      <w:divBdr>
        <w:top w:val="none" w:sz="0" w:space="0" w:color="auto"/>
        <w:left w:val="none" w:sz="0" w:space="0" w:color="auto"/>
        <w:bottom w:val="none" w:sz="0" w:space="0" w:color="auto"/>
        <w:right w:val="none" w:sz="0" w:space="0" w:color="auto"/>
      </w:divBdr>
    </w:div>
    <w:div w:id="1797946692">
      <w:bodyDiv w:val="1"/>
      <w:marLeft w:val="0"/>
      <w:marRight w:val="0"/>
      <w:marTop w:val="0"/>
      <w:marBottom w:val="0"/>
      <w:divBdr>
        <w:top w:val="none" w:sz="0" w:space="0" w:color="auto"/>
        <w:left w:val="none" w:sz="0" w:space="0" w:color="auto"/>
        <w:bottom w:val="none" w:sz="0" w:space="0" w:color="auto"/>
        <w:right w:val="none" w:sz="0" w:space="0" w:color="auto"/>
      </w:divBdr>
    </w:div>
    <w:div w:id="1831167580">
      <w:bodyDiv w:val="1"/>
      <w:marLeft w:val="0"/>
      <w:marRight w:val="0"/>
      <w:marTop w:val="0"/>
      <w:marBottom w:val="0"/>
      <w:divBdr>
        <w:top w:val="none" w:sz="0" w:space="0" w:color="auto"/>
        <w:left w:val="none" w:sz="0" w:space="0" w:color="auto"/>
        <w:bottom w:val="none" w:sz="0" w:space="0" w:color="auto"/>
        <w:right w:val="none" w:sz="0" w:space="0" w:color="auto"/>
      </w:divBdr>
    </w:div>
    <w:div w:id="1967814830">
      <w:bodyDiv w:val="1"/>
      <w:marLeft w:val="0"/>
      <w:marRight w:val="0"/>
      <w:marTop w:val="0"/>
      <w:marBottom w:val="0"/>
      <w:divBdr>
        <w:top w:val="none" w:sz="0" w:space="0" w:color="auto"/>
        <w:left w:val="none" w:sz="0" w:space="0" w:color="auto"/>
        <w:bottom w:val="none" w:sz="0" w:space="0" w:color="auto"/>
        <w:right w:val="none" w:sz="0" w:space="0" w:color="auto"/>
      </w:divBdr>
    </w:div>
    <w:div w:id="2016108851">
      <w:bodyDiv w:val="1"/>
      <w:marLeft w:val="0"/>
      <w:marRight w:val="0"/>
      <w:marTop w:val="0"/>
      <w:marBottom w:val="0"/>
      <w:divBdr>
        <w:top w:val="none" w:sz="0" w:space="0" w:color="auto"/>
        <w:left w:val="none" w:sz="0" w:space="0" w:color="auto"/>
        <w:bottom w:val="none" w:sz="0" w:space="0" w:color="auto"/>
        <w:right w:val="none" w:sz="0" w:space="0" w:color="auto"/>
      </w:divBdr>
    </w:div>
    <w:div w:id="2041054147">
      <w:bodyDiv w:val="1"/>
      <w:marLeft w:val="0"/>
      <w:marRight w:val="0"/>
      <w:marTop w:val="0"/>
      <w:marBottom w:val="0"/>
      <w:divBdr>
        <w:top w:val="none" w:sz="0" w:space="0" w:color="auto"/>
        <w:left w:val="none" w:sz="0" w:space="0" w:color="auto"/>
        <w:bottom w:val="none" w:sz="0" w:space="0" w:color="auto"/>
        <w:right w:val="none" w:sz="0" w:space="0" w:color="auto"/>
      </w:divBdr>
    </w:div>
    <w:div w:id="2041393335">
      <w:bodyDiv w:val="1"/>
      <w:marLeft w:val="0"/>
      <w:marRight w:val="0"/>
      <w:marTop w:val="0"/>
      <w:marBottom w:val="0"/>
      <w:divBdr>
        <w:top w:val="none" w:sz="0" w:space="0" w:color="auto"/>
        <w:left w:val="none" w:sz="0" w:space="0" w:color="auto"/>
        <w:bottom w:val="none" w:sz="0" w:space="0" w:color="auto"/>
        <w:right w:val="none" w:sz="0" w:space="0" w:color="auto"/>
      </w:divBdr>
    </w:div>
    <w:div w:id="2063598822">
      <w:bodyDiv w:val="1"/>
      <w:marLeft w:val="0"/>
      <w:marRight w:val="0"/>
      <w:marTop w:val="0"/>
      <w:marBottom w:val="0"/>
      <w:divBdr>
        <w:top w:val="none" w:sz="0" w:space="0" w:color="auto"/>
        <w:left w:val="none" w:sz="0" w:space="0" w:color="auto"/>
        <w:bottom w:val="none" w:sz="0" w:space="0" w:color="auto"/>
        <w:right w:val="none" w:sz="0" w:space="0" w:color="auto"/>
      </w:divBdr>
    </w:div>
    <w:div w:id="2083792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718</TotalTime>
  <Pages>3</Pages>
  <Words>1278</Words>
  <Characters>7286</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Hojiyev</dc:creator>
  <cp:lastModifiedBy>Tibbiy sug'urta</cp:lastModifiedBy>
  <cp:revision>139</cp:revision>
  <dcterms:created xsi:type="dcterms:W3CDTF">2025-03-14T10:29:00Z</dcterms:created>
  <dcterms:modified xsi:type="dcterms:W3CDTF">2025-05-02T12:13:00Z</dcterms:modified>
</cp:coreProperties>
</file>